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03A9" w:rsidRDefault="002C03A9" w:rsidP="002C03A9">
      <w:pPr>
        <w:tabs>
          <w:tab w:val="left" w:pos="142"/>
        </w:tabs>
        <w:spacing w:after="0" w:line="240" w:lineRule="auto"/>
        <w:jc w:val="center"/>
        <w:rPr>
          <w:rFonts w:ascii="Times New Roman" w:hAnsi="Times New Roman"/>
          <w:b/>
          <w:sz w:val="24"/>
          <w:szCs w:val="24"/>
        </w:rPr>
      </w:pPr>
      <w:r>
        <w:rPr>
          <w:rFonts w:ascii="Times New Roman" w:hAnsi="Times New Roman"/>
          <w:b/>
          <w:sz w:val="24"/>
          <w:szCs w:val="24"/>
        </w:rPr>
        <w:t>UNIVERSIDAD DE CARABOBO</w:t>
      </w:r>
    </w:p>
    <w:p w:rsidR="002C03A9" w:rsidRDefault="002C03A9" w:rsidP="002C03A9">
      <w:pPr>
        <w:spacing w:after="0" w:line="240" w:lineRule="auto"/>
        <w:jc w:val="center"/>
        <w:rPr>
          <w:rFonts w:ascii="Times New Roman" w:hAnsi="Times New Roman"/>
          <w:b/>
          <w:sz w:val="24"/>
          <w:szCs w:val="24"/>
        </w:rPr>
      </w:pPr>
      <w:r>
        <w:rPr>
          <w:rFonts w:ascii="Times New Roman" w:hAnsi="Times New Roman"/>
          <w:b/>
          <w:noProof/>
          <w:sz w:val="24"/>
          <w:szCs w:val="24"/>
          <w:lang w:val="es-VE"/>
        </w:rPr>
        <w:drawing>
          <wp:anchor distT="0" distB="0" distL="114300" distR="114300" simplePos="0" relativeHeight="251659264" behindDoc="0" locked="0" layoutInCell="1" allowOverlap="1">
            <wp:simplePos x="0" y="0"/>
            <wp:positionH relativeFrom="column">
              <wp:posOffset>102870</wp:posOffset>
            </wp:positionH>
            <wp:positionV relativeFrom="paragraph">
              <wp:posOffset>-112395</wp:posOffset>
            </wp:positionV>
            <wp:extent cx="666750" cy="819150"/>
            <wp:effectExtent l="0" t="0" r="0" b="0"/>
            <wp:wrapThrough wrapText="bothSides">
              <wp:wrapPolygon edited="0">
                <wp:start x="0" y="0"/>
                <wp:lineTo x="0" y="20093"/>
                <wp:lineTo x="8640" y="21098"/>
                <wp:lineTo x="11726" y="21098"/>
                <wp:lineTo x="20983" y="20093"/>
                <wp:lineTo x="20983" y="0"/>
                <wp:lineTo x="0" y="0"/>
              </wp:wrapPolygon>
            </wp:wrapThrough>
            <wp:docPr id="8" name="Imagen 8" descr="Descripción: Descripción: Descripción: Descripción: Escudo UC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Descripción: Descripción: Descripción: Escudo UC cop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675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sz w:val="24"/>
          <w:szCs w:val="24"/>
        </w:rPr>
        <w:t>FACULTAD DE CIENCIAS DE LA EDUCACIÓN</w:t>
      </w:r>
    </w:p>
    <w:p w:rsidR="002C03A9" w:rsidRDefault="002C03A9" w:rsidP="002C03A9">
      <w:pPr>
        <w:spacing w:after="0" w:line="240" w:lineRule="auto"/>
        <w:jc w:val="center"/>
        <w:rPr>
          <w:rFonts w:ascii="Times New Roman" w:hAnsi="Times New Roman"/>
          <w:b/>
          <w:sz w:val="24"/>
          <w:szCs w:val="24"/>
        </w:rPr>
      </w:pPr>
      <w:r>
        <w:rPr>
          <w:rFonts w:ascii="Times New Roman" w:hAnsi="Times New Roman"/>
          <w:b/>
          <w:sz w:val="24"/>
          <w:szCs w:val="24"/>
        </w:rPr>
        <w:t>DIRECCIÓN DE POSTGRADO</w:t>
      </w:r>
      <w:r>
        <w:rPr>
          <w:rFonts w:ascii="Times New Roman" w:hAnsi="Times New Roman"/>
          <w:b/>
          <w:noProof/>
          <w:sz w:val="24"/>
          <w:szCs w:val="24"/>
          <w:lang w:val="es-VE"/>
        </w:rPr>
        <w:drawing>
          <wp:anchor distT="0" distB="0" distL="114300" distR="114300" simplePos="0" relativeHeight="251660288" behindDoc="1" locked="0" layoutInCell="1" allowOverlap="1">
            <wp:simplePos x="0" y="0"/>
            <wp:positionH relativeFrom="column">
              <wp:posOffset>3599180</wp:posOffset>
            </wp:positionH>
            <wp:positionV relativeFrom="paragraph">
              <wp:posOffset>-335280</wp:posOffset>
            </wp:positionV>
            <wp:extent cx="819150" cy="904875"/>
            <wp:effectExtent l="0" t="0" r="0" b="9525"/>
            <wp:wrapThrough wrapText="bothSides">
              <wp:wrapPolygon edited="0">
                <wp:start x="0" y="0"/>
                <wp:lineTo x="0" y="21373"/>
                <wp:lineTo x="21098" y="21373"/>
                <wp:lineTo x="21098" y="0"/>
                <wp:lineTo x="0" y="0"/>
              </wp:wrapPolygon>
            </wp:wrapThrough>
            <wp:docPr id="7" name="Imagen 7" descr="Descripción: Descripción: Descripción: Descripción: 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Descripción: Descripción: Descripción: 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19150" cy="904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03A9" w:rsidRDefault="002C03A9" w:rsidP="002C03A9">
      <w:pPr>
        <w:spacing w:after="0" w:line="240" w:lineRule="auto"/>
        <w:jc w:val="center"/>
        <w:rPr>
          <w:rFonts w:ascii="Times New Roman" w:hAnsi="Times New Roman"/>
          <w:b/>
          <w:sz w:val="24"/>
          <w:szCs w:val="24"/>
        </w:rPr>
      </w:pPr>
      <w:r>
        <w:rPr>
          <w:rFonts w:ascii="Times New Roman" w:hAnsi="Times New Roman"/>
          <w:b/>
          <w:sz w:val="24"/>
          <w:szCs w:val="24"/>
        </w:rPr>
        <w:t>MAESTRÍA EN EDUCACIÓN</w:t>
      </w:r>
    </w:p>
    <w:p w:rsidR="002C03A9" w:rsidRDefault="002C03A9" w:rsidP="002C03A9">
      <w:pPr>
        <w:spacing w:after="0" w:line="240" w:lineRule="auto"/>
        <w:jc w:val="center"/>
        <w:rPr>
          <w:rFonts w:ascii="Times New Roman" w:hAnsi="Times New Roman"/>
          <w:b/>
          <w:sz w:val="24"/>
          <w:szCs w:val="24"/>
        </w:rPr>
      </w:pPr>
      <w:r>
        <w:rPr>
          <w:rFonts w:ascii="Times New Roman" w:hAnsi="Times New Roman"/>
          <w:b/>
          <w:sz w:val="24"/>
          <w:szCs w:val="24"/>
        </w:rPr>
        <w:t>MENCIÓN ORIENTACIÓN Y ASESORAMIENTO</w:t>
      </w:r>
    </w:p>
    <w:p w:rsidR="002C03A9" w:rsidRDefault="002C03A9" w:rsidP="002C03A9">
      <w:pPr>
        <w:spacing w:after="0" w:line="240" w:lineRule="auto"/>
        <w:jc w:val="center"/>
        <w:rPr>
          <w:rFonts w:ascii="Times New Roman" w:hAnsi="Times New Roman"/>
          <w:b/>
          <w:sz w:val="24"/>
          <w:szCs w:val="24"/>
        </w:rPr>
      </w:pPr>
    </w:p>
    <w:p w:rsidR="002C03A9" w:rsidRDefault="002C03A9" w:rsidP="002C03A9">
      <w:pPr>
        <w:spacing w:after="0" w:line="240" w:lineRule="auto"/>
        <w:jc w:val="center"/>
        <w:rPr>
          <w:rFonts w:ascii="Times New Roman" w:hAnsi="Times New Roman"/>
          <w:b/>
          <w:sz w:val="24"/>
          <w:szCs w:val="24"/>
        </w:rPr>
      </w:pPr>
    </w:p>
    <w:p w:rsidR="002C03A9" w:rsidRDefault="002C03A9" w:rsidP="002C03A9">
      <w:pPr>
        <w:spacing w:after="0" w:line="240" w:lineRule="auto"/>
        <w:jc w:val="center"/>
        <w:rPr>
          <w:rFonts w:ascii="Times New Roman" w:hAnsi="Times New Roman"/>
          <w:b/>
          <w:sz w:val="24"/>
          <w:szCs w:val="24"/>
        </w:rPr>
      </w:pPr>
    </w:p>
    <w:p w:rsidR="002C03A9" w:rsidRDefault="002C03A9" w:rsidP="002C03A9">
      <w:pPr>
        <w:spacing w:after="0" w:line="240" w:lineRule="auto"/>
        <w:jc w:val="center"/>
        <w:rPr>
          <w:rFonts w:ascii="Times New Roman" w:hAnsi="Times New Roman"/>
          <w:b/>
          <w:sz w:val="24"/>
          <w:szCs w:val="24"/>
        </w:rPr>
      </w:pPr>
    </w:p>
    <w:p w:rsidR="002C03A9" w:rsidRDefault="002C03A9" w:rsidP="002C03A9">
      <w:pPr>
        <w:spacing w:after="0" w:line="240" w:lineRule="auto"/>
        <w:jc w:val="center"/>
        <w:rPr>
          <w:rFonts w:ascii="Times New Roman" w:hAnsi="Times New Roman"/>
          <w:b/>
          <w:sz w:val="24"/>
          <w:szCs w:val="24"/>
        </w:rPr>
      </w:pPr>
    </w:p>
    <w:p w:rsidR="002C03A9" w:rsidRDefault="002C03A9" w:rsidP="002C03A9">
      <w:pPr>
        <w:spacing w:after="0" w:line="240" w:lineRule="auto"/>
        <w:jc w:val="center"/>
        <w:rPr>
          <w:rFonts w:ascii="Times New Roman" w:hAnsi="Times New Roman"/>
          <w:b/>
          <w:sz w:val="24"/>
          <w:szCs w:val="24"/>
        </w:rPr>
      </w:pPr>
    </w:p>
    <w:p w:rsidR="002C03A9" w:rsidRDefault="002C03A9" w:rsidP="002C03A9">
      <w:pPr>
        <w:spacing w:after="0" w:line="240" w:lineRule="auto"/>
        <w:jc w:val="center"/>
        <w:rPr>
          <w:rFonts w:ascii="Times New Roman" w:hAnsi="Times New Roman"/>
          <w:b/>
          <w:sz w:val="24"/>
          <w:szCs w:val="24"/>
        </w:rPr>
      </w:pPr>
    </w:p>
    <w:p w:rsidR="002C03A9" w:rsidRDefault="002C03A9" w:rsidP="002C03A9">
      <w:pPr>
        <w:spacing w:after="0" w:line="240" w:lineRule="auto"/>
        <w:jc w:val="center"/>
        <w:rPr>
          <w:rFonts w:ascii="Times New Roman" w:hAnsi="Times New Roman"/>
          <w:b/>
          <w:sz w:val="24"/>
          <w:szCs w:val="24"/>
        </w:rPr>
      </w:pPr>
    </w:p>
    <w:p w:rsidR="002C03A9" w:rsidRDefault="002C03A9" w:rsidP="002C03A9">
      <w:pPr>
        <w:spacing w:after="0" w:line="240" w:lineRule="auto"/>
        <w:jc w:val="center"/>
        <w:rPr>
          <w:rFonts w:ascii="Times New Roman" w:hAnsi="Times New Roman"/>
          <w:b/>
          <w:sz w:val="24"/>
          <w:szCs w:val="24"/>
        </w:rPr>
      </w:pPr>
    </w:p>
    <w:p w:rsidR="002C03A9" w:rsidRDefault="002C03A9" w:rsidP="002C03A9">
      <w:pPr>
        <w:spacing w:after="0" w:line="240" w:lineRule="auto"/>
        <w:jc w:val="center"/>
        <w:rPr>
          <w:rFonts w:ascii="Times New Roman" w:hAnsi="Times New Roman"/>
          <w:b/>
          <w:sz w:val="24"/>
          <w:szCs w:val="24"/>
        </w:rPr>
      </w:pPr>
    </w:p>
    <w:p w:rsidR="002C03A9" w:rsidRDefault="002C03A9" w:rsidP="002C03A9">
      <w:pPr>
        <w:spacing w:after="0" w:line="240" w:lineRule="auto"/>
        <w:jc w:val="center"/>
        <w:rPr>
          <w:rFonts w:ascii="Times New Roman" w:hAnsi="Times New Roman"/>
          <w:b/>
          <w:sz w:val="24"/>
          <w:szCs w:val="24"/>
        </w:rPr>
      </w:pPr>
    </w:p>
    <w:p w:rsidR="002C03A9" w:rsidRDefault="002C03A9" w:rsidP="002C03A9">
      <w:pPr>
        <w:spacing w:after="0" w:line="240" w:lineRule="auto"/>
        <w:jc w:val="center"/>
        <w:rPr>
          <w:rFonts w:ascii="Times New Roman" w:hAnsi="Times New Roman"/>
          <w:b/>
          <w:sz w:val="24"/>
          <w:szCs w:val="24"/>
        </w:rPr>
      </w:pPr>
    </w:p>
    <w:p w:rsidR="002C03A9" w:rsidRDefault="002C03A9" w:rsidP="002C03A9">
      <w:pPr>
        <w:spacing w:after="0" w:line="240" w:lineRule="auto"/>
        <w:jc w:val="center"/>
        <w:rPr>
          <w:rFonts w:ascii="Times New Roman" w:hAnsi="Times New Roman"/>
          <w:b/>
          <w:sz w:val="24"/>
          <w:szCs w:val="24"/>
        </w:rPr>
      </w:pPr>
    </w:p>
    <w:p w:rsidR="002C03A9" w:rsidRDefault="002C03A9" w:rsidP="002C03A9">
      <w:pPr>
        <w:spacing w:after="0" w:line="240" w:lineRule="auto"/>
        <w:jc w:val="center"/>
        <w:rPr>
          <w:rFonts w:ascii="Times New Roman" w:hAnsi="Times New Roman"/>
          <w:b/>
          <w:sz w:val="24"/>
          <w:szCs w:val="24"/>
        </w:rPr>
      </w:pPr>
    </w:p>
    <w:p w:rsidR="002C03A9" w:rsidRDefault="002C03A9" w:rsidP="002C03A9">
      <w:pPr>
        <w:spacing w:after="0" w:line="240" w:lineRule="auto"/>
        <w:jc w:val="center"/>
        <w:rPr>
          <w:rFonts w:ascii="Times New Roman" w:hAnsi="Times New Roman"/>
          <w:b/>
          <w:sz w:val="24"/>
          <w:szCs w:val="24"/>
        </w:rPr>
      </w:pPr>
    </w:p>
    <w:p w:rsidR="002C03A9" w:rsidRDefault="002C03A9" w:rsidP="002C03A9">
      <w:pPr>
        <w:spacing w:after="0" w:line="240" w:lineRule="auto"/>
        <w:jc w:val="center"/>
        <w:rPr>
          <w:rFonts w:ascii="Times New Roman" w:hAnsi="Times New Roman"/>
          <w:b/>
          <w:sz w:val="4"/>
          <w:szCs w:val="24"/>
        </w:rPr>
      </w:pPr>
    </w:p>
    <w:p w:rsidR="002C03A9" w:rsidRDefault="002C03A9" w:rsidP="002C03A9">
      <w:pPr>
        <w:spacing w:after="0" w:line="240" w:lineRule="auto"/>
        <w:ind w:firstLine="284"/>
        <w:jc w:val="center"/>
        <w:rPr>
          <w:rFonts w:ascii="Times New Roman" w:hAnsi="Times New Roman"/>
          <w:b/>
          <w:sz w:val="24"/>
          <w:szCs w:val="24"/>
        </w:rPr>
      </w:pPr>
      <w:r>
        <w:rPr>
          <w:rFonts w:ascii="Times New Roman" w:hAnsi="Times New Roman"/>
          <w:b/>
          <w:sz w:val="24"/>
          <w:szCs w:val="24"/>
        </w:rPr>
        <w:t>ESTRATEGIAS DE PROGRAMACIÓN NEUROLINGUÍSTICA PARA EL FORTALECIMIENTO DE LAS RELACIONES INTERPERSONALES ENTRE DOCENTES DE LA ESCUELA BOLIVARIANA COSPES, MUNICIPIO OSPINO, ESTADO PORTUGUESA.</w:t>
      </w:r>
    </w:p>
    <w:p w:rsidR="002C03A9" w:rsidRDefault="002C03A9" w:rsidP="002C03A9">
      <w:pPr>
        <w:spacing w:after="0" w:line="360" w:lineRule="auto"/>
        <w:ind w:firstLine="284"/>
        <w:jc w:val="both"/>
        <w:rPr>
          <w:rFonts w:ascii="Times New Roman" w:hAnsi="Times New Roman"/>
          <w:b/>
          <w:sz w:val="24"/>
          <w:szCs w:val="24"/>
        </w:rPr>
      </w:pPr>
    </w:p>
    <w:p w:rsidR="002C03A9" w:rsidRDefault="002C03A9" w:rsidP="002C03A9">
      <w:pPr>
        <w:spacing w:after="0" w:line="240" w:lineRule="auto"/>
        <w:jc w:val="center"/>
        <w:rPr>
          <w:rFonts w:ascii="Times New Roman" w:hAnsi="Times New Roman"/>
          <w:b/>
          <w:sz w:val="24"/>
          <w:szCs w:val="24"/>
        </w:rPr>
      </w:pPr>
    </w:p>
    <w:p w:rsidR="002C03A9" w:rsidRDefault="002C03A9" w:rsidP="002C03A9">
      <w:pPr>
        <w:spacing w:after="0" w:line="240" w:lineRule="auto"/>
        <w:jc w:val="center"/>
        <w:rPr>
          <w:rFonts w:ascii="Times New Roman" w:hAnsi="Times New Roman"/>
          <w:b/>
          <w:sz w:val="24"/>
          <w:szCs w:val="24"/>
        </w:rPr>
      </w:pPr>
    </w:p>
    <w:p w:rsidR="002C03A9" w:rsidRDefault="002C03A9" w:rsidP="002C03A9">
      <w:pPr>
        <w:spacing w:after="0" w:line="240" w:lineRule="auto"/>
        <w:jc w:val="center"/>
        <w:rPr>
          <w:rFonts w:ascii="Times New Roman" w:hAnsi="Times New Roman"/>
          <w:b/>
          <w:sz w:val="24"/>
          <w:szCs w:val="24"/>
        </w:rPr>
      </w:pPr>
    </w:p>
    <w:p w:rsidR="002C03A9" w:rsidRDefault="002C03A9" w:rsidP="002C03A9">
      <w:pPr>
        <w:spacing w:after="0" w:line="240" w:lineRule="auto"/>
        <w:jc w:val="center"/>
        <w:rPr>
          <w:rFonts w:ascii="Times New Roman" w:hAnsi="Times New Roman"/>
          <w:b/>
          <w:sz w:val="24"/>
          <w:szCs w:val="24"/>
        </w:rPr>
      </w:pPr>
    </w:p>
    <w:p w:rsidR="002C03A9" w:rsidRDefault="002C03A9" w:rsidP="002C03A9">
      <w:pPr>
        <w:spacing w:after="0" w:line="240" w:lineRule="auto"/>
        <w:jc w:val="center"/>
        <w:rPr>
          <w:rFonts w:ascii="Times New Roman" w:hAnsi="Times New Roman"/>
          <w:b/>
          <w:sz w:val="24"/>
          <w:szCs w:val="24"/>
        </w:rPr>
      </w:pPr>
    </w:p>
    <w:p w:rsidR="002C03A9" w:rsidRDefault="002C03A9" w:rsidP="002C03A9">
      <w:pPr>
        <w:spacing w:after="0" w:line="240" w:lineRule="auto"/>
        <w:jc w:val="center"/>
        <w:rPr>
          <w:rFonts w:ascii="Times New Roman" w:hAnsi="Times New Roman"/>
          <w:b/>
          <w:sz w:val="24"/>
          <w:szCs w:val="24"/>
        </w:rPr>
      </w:pPr>
    </w:p>
    <w:p w:rsidR="002C03A9" w:rsidRDefault="002C03A9" w:rsidP="002C03A9">
      <w:pPr>
        <w:spacing w:after="0" w:line="240" w:lineRule="auto"/>
        <w:jc w:val="center"/>
        <w:rPr>
          <w:rFonts w:ascii="Times New Roman" w:hAnsi="Times New Roman"/>
          <w:b/>
          <w:sz w:val="24"/>
          <w:szCs w:val="24"/>
        </w:rPr>
      </w:pPr>
    </w:p>
    <w:p w:rsidR="002C03A9" w:rsidRDefault="002C03A9" w:rsidP="002C03A9">
      <w:pPr>
        <w:spacing w:after="0" w:line="240" w:lineRule="auto"/>
        <w:jc w:val="right"/>
        <w:rPr>
          <w:rFonts w:ascii="Times New Roman" w:hAnsi="Times New Roman"/>
          <w:sz w:val="24"/>
          <w:szCs w:val="24"/>
        </w:rPr>
      </w:pPr>
      <w:r>
        <w:rPr>
          <w:rFonts w:ascii="Times New Roman" w:hAnsi="Times New Roman"/>
          <w:b/>
          <w:sz w:val="24"/>
          <w:szCs w:val="24"/>
        </w:rPr>
        <w:t xml:space="preserve">                                                                                       Autora: </w:t>
      </w:r>
      <w:r w:rsidRPr="002C03A9">
        <w:rPr>
          <w:rFonts w:ascii="Times New Roman" w:hAnsi="Times New Roman"/>
          <w:sz w:val="24"/>
          <w:szCs w:val="24"/>
        </w:rPr>
        <w:t>Frolisbeth Yépez</w:t>
      </w:r>
    </w:p>
    <w:p w:rsidR="002C03A9" w:rsidRPr="002C03A9" w:rsidRDefault="002C03A9" w:rsidP="002C03A9">
      <w:pPr>
        <w:spacing w:after="0" w:line="240" w:lineRule="auto"/>
        <w:jc w:val="right"/>
        <w:rPr>
          <w:rFonts w:ascii="Times New Roman" w:hAnsi="Times New Roman"/>
          <w:sz w:val="24"/>
          <w:szCs w:val="24"/>
        </w:rPr>
      </w:pPr>
      <w:bookmarkStart w:id="0" w:name="_GoBack"/>
      <w:bookmarkEnd w:id="0"/>
      <w:r>
        <w:rPr>
          <w:rFonts w:ascii="Times New Roman" w:hAnsi="Times New Roman"/>
          <w:b/>
          <w:sz w:val="24"/>
          <w:szCs w:val="24"/>
        </w:rPr>
        <w:t xml:space="preserve">Tutora: </w:t>
      </w:r>
      <w:r w:rsidRPr="002C03A9">
        <w:rPr>
          <w:rFonts w:ascii="Times New Roman" w:hAnsi="Times New Roman"/>
          <w:sz w:val="24"/>
          <w:szCs w:val="24"/>
        </w:rPr>
        <w:t xml:space="preserve">Msc. Elinor Rondón  </w:t>
      </w:r>
    </w:p>
    <w:p w:rsidR="002C03A9" w:rsidRPr="002C03A9" w:rsidRDefault="002C03A9" w:rsidP="002C03A9">
      <w:pPr>
        <w:spacing w:after="0" w:line="240" w:lineRule="auto"/>
        <w:rPr>
          <w:rFonts w:ascii="Times New Roman" w:hAnsi="Times New Roman"/>
          <w:sz w:val="24"/>
          <w:szCs w:val="24"/>
        </w:rPr>
      </w:pPr>
    </w:p>
    <w:p w:rsidR="002C03A9" w:rsidRDefault="002C03A9" w:rsidP="002C03A9">
      <w:pPr>
        <w:spacing w:after="0" w:line="240" w:lineRule="auto"/>
        <w:rPr>
          <w:rFonts w:ascii="Times New Roman" w:hAnsi="Times New Roman"/>
          <w:b/>
          <w:sz w:val="24"/>
          <w:szCs w:val="24"/>
        </w:rPr>
      </w:pPr>
      <w:r>
        <w:rPr>
          <w:rFonts w:ascii="Times New Roman" w:hAnsi="Times New Roman"/>
          <w:b/>
          <w:sz w:val="24"/>
          <w:szCs w:val="24"/>
        </w:rPr>
        <w:t xml:space="preserve">                                                                                       </w:t>
      </w:r>
    </w:p>
    <w:p w:rsidR="002C03A9" w:rsidRDefault="002C03A9" w:rsidP="002C03A9">
      <w:pPr>
        <w:spacing w:after="0" w:line="240" w:lineRule="auto"/>
        <w:jc w:val="right"/>
        <w:rPr>
          <w:rFonts w:ascii="Times New Roman" w:hAnsi="Times New Roman"/>
          <w:b/>
          <w:sz w:val="24"/>
          <w:szCs w:val="24"/>
        </w:rPr>
      </w:pPr>
    </w:p>
    <w:p w:rsidR="002C03A9" w:rsidRDefault="002C03A9" w:rsidP="002C03A9">
      <w:pPr>
        <w:spacing w:after="0" w:line="240" w:lineRule="auto"/>
        <w:jc w:val="center"/>
        <w:rPr>
          <w:rFonts w:ascii="Times New Roman" w:hAnsi="Times New Roman"/>
          <w:b/>
          <w:sz w:val="24"/>
          <w:szCs w:val="24"/>
        </w:rPr>
      </w:pPr>
    </w:p>
    <w:p w:rsidR="002C03A9" w:rsidRDefault="002C03A9" w:rsidP="002C03A9">
      <w:pPr>
        <w:spacing w:after="0" w:line="240" w:lineRule="auto"/>
        <w:jc w:val="center"/>
        <w:rPr>
          <w:rFonts w:ascii="Times New Roman" w:hAnsi="Times New Roman"/>
          <w:b/>
          <w:sz w:val="24"/>
          <w:szCs w:val="24"/>
        </w:rPr>
      </w:pPr>
    </w:p>
    <w:p w:rsidR="002C03A9" w:rsidRDefault="002C03A9" w:rsidP="002C03A9">
      <w:pPr>
        <w:spacing w:after="0" w:line="240" w:lineRule="auto"/>
        <w:jc w:val="center"/>
        <w:rPr>
          <w:rFonts w:ascii="Times New Roman" w:hAnsi="Times New Roman"/>
          <w:b/>
          <w:sz w:val="24"/>
          <w:szCs w:val="24"/>
        </w:rPr>
      </w:pPr>
    </w:p>
    <w:p w:rsidR="002C03A9" w:rsidRDefault="002C03A9" w:rsidP="002C03A9">
      <w:pPr>
        <w:spacing w:after="0" w:line="240" w:lineRule="auto"/>
        <w:jc w:val="center"/>
        <w:rPr>
          <w:rFonts w:ascii="Times New Roman" w:hAnsi="Times New Roman"/>
          <w:b/>
          <w:sz w:val="24"/>
          <w:szCs w:val="24"/>
        </w:rPr>
      </w:pPr>
      <w:r>
        <w:rPr>
          <w:rFonts w:ascii="Times New Roman" w:hAnsi="Times New Roman"/>
          <w:b/>
          <w:sz w:val="24"/>
          <w:szCs w:val="24"/>
        </w:rPr>
        <w:t>Marzo 2017</w:t>
      </w:r>
    </w:p>
    <w:p w:rsidR="002C03A9" w:rsidRDefault="002C03A9" w:rsidP="002C03A9">
      <w:pPr>
        <w:spacing w:after="0" w:line="240" w:lineRule="auto"/>
        <w:jc w:val="center"/>
        <w:rPr>
          <w:rFonts w:ascii="Times New Roman" w:hAnsi="Times New Roman"/>
          <w:b/>
          <w:sz w:val="24"/>
          <w:szCs w:val="24"/>
        </w:rPr>
      </w:pPr>
    </w:p>
    <w:p w:rsidR="002C03A9" w:rsidRDefault="002C03A9" w:rsidP="002C03A9">
      <w:pPr>
        <w:tabs>
          <w:tab w:val="left" w:pos="142"/>
        </w:tabs>
        <w:spacing w:after="0" w:line="240" w:lineRule="auto"/>
        <w:jc w:val="center"/>
        <w:rPr>
          <w:rFonts w:ascii="Times New Roman" w:hAnsi="Times New Roman"/>
          <w:b/>
          <w:sz w:val="24"/>
          <w:szCs w:val="24"/>
        </w:rPr>
      </w:pPr>
      <w:r>
        <w:rPr>
          <w:rFonts w:ascii="Times New Roman" w:hAnsi="Times New Roman"/>
          <w:b/>
          <w:sz w:val="24"/>
          <w:szCs w:val="24"/>
        </w:rPr>
        <w:lastRenderedPageBreak/>
        <w:t>UNIVERSIDAD DE CARABOBO</w:t>
      </w:r>
    </w:p>
    <w:p w:rsidR="002C03A9" w:rsidRDefault="002C03A9" w:rsidP="002C03A9">
      <w:pPr>
        <w:spacing w:after="0" w:line="240" w:lineRule="auto"/>
        <w:jc w:val="center"/>
        <w:rPr>
          <w:rFonts w:ascii="Times New Roman" w:hAnsi="Times New Roman"/>
          <w:b/>
          <w:sz w:val="24"/>
          <w:szCs w:val="24"/>
        </w:rPr>
      </w:pPr>
      <w:r>
        <w:rPr>
          <w:rFonts w:ascii="Times New Roman" w:hAnsi="Times New Roman"/>
          <w:b/>
          <w:noProof/>
          <w:sz w:val="24"/>
          <w:szCs w:val="24"/>
          <w:lang w:val="es-VE"/>
        </w:rPr>
        <w:drawing>
          <wp:anchor distT="0" distB="0" distL="114300" distR="114300" simplePos="0" relativeHeight="251661312" behindDoc="0" locked="0" layoutInCell="1" allowOverlap="1">
            <wp:simplePos x="0" y="0"/>
            <wp:positionH relativeFrom="column">
              <wp:posOffset>102870</wp:posOffset>
            </wp:positionH>
            <wp:positionV relativeFrom="paragraph">
              <wp:posOffset>-112395</wp:posOffset>
            </wp:positionV>
            <wp:extent cx="666750" cy="819150"/>
            <wp:effectExtent l="0" t="0" r="0" b="0"/>
            <wp:wrapThrough wrapText="bothSides">
              <wp:wrapPolygon edited="0">
                <wp:start x="0" y="0"/>
                <wp:lineTo x="0" y="20093"/>
                <wp:lineTo x="8640" y="21098"/>
                <wp:lineTo x="11726" y="21098"/>
                <wp:lineTo x="20983" y="20093"/>
                <wp:lineTo x="20983" y="0"/>
                <wp:lineTo x="0" y="0"/>
              </wp:wrapPolygon>
            </wp:wrapThrough>
            <wp:docPr id="6" name="Imagen 6" descr="Descripción: Descripción: Descripción: Descripción: Escudo UC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Descripción: Descripción: Descripción: Escudo UC cop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675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sz w:val="24"/>
          <w:szCs w:val="24"/>
        </w:rPr>
        <w:t>FACULTAD DE CIENCIAS DE LA EDUCACIÓN</w:t>
      </w:r>
    </w:p>
    <w:p w:rsidR="002C03A9" w:rsidRDefault="002C03A9" w:rsidP="002C03A9">
      <w:pPr>
        <w:spacing w:after="0" w:line="240" w:lineRule="auto"/>
        <w:jc w:val="center"/>
        <w:rPr>
          <w:rFonts w:ascii="Times New Roman" w:hAnsi="Times New Roman"/>
          <w:b/>
          <w:sz w:val="24"/>
          <w:szCs w:val="24"/>
        </w:rPr>
      </w:pPr>
      <w:r>
        <w:rPr>
          <w:rFonts w:ascii="Times New Roman" w:hAnsi="Times New Roman"/>
          <w:b/>
          <w:sz w:val="24"/>
          <w:szCs w:val="24"/>
        </w:rPr>
        <w:t>DIRECCIÓN DE POSTGRADO</w:t>
      </w:r>
      <w:r>
        <w:rPr>
          <w:rFonts w:ascii="Times New Roman" w:hAnsi="Times New Roman"/>
          <w:b/>
          <w:noProof/>
          <w:sz w:val="24"/>
          <w:szCs w:val="24"/>
          <w:lang w:val="es-VE"/>
        </w:rPr>
        <w:drawing>
          <wp:anchor distT="0" distB="0" distL="114300" distR="114300" simplePos="0" relativeHeight="251662336" behindDoc="1" locked="0" layoutInCell="1" allowOverlap="1">
            <wp:simplePos x="0" y="0"/>
            <wp:positionH relativeFrom="column">
              <wp:posOffset>3599180</wp:posOffset>
            </wp:positionH>
            <wp:positionV relativeFrom="paragraph">
              <wp:posOffset>-335280</wp:posOffset>
            </wp:positionV>
            <wp:extent cx="819150" cy="904875"/>
            <wp:effectExtent l="0" t="0" r="0" b="9525"/>
            <wp:wrapThrough wrapText="bothSides">
              <wp:wrapPolygon edited="0">
                <wp:start x="0" y="0"/>
                <wp:lineTo x="0" y="21373"/>
                <wp:lineTo x="21098" y="21373"/>
                <wp:lineTo x="21098" y="0"/>
                <wp:lineTo x="0" y="0"/>
              </wp:wrapPolygon>
            </wp:wrapThrough>
            <wp:docPr id="5" name="Imagen 5" descr="Descripción: Descripción: Descripción: Descripción: 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Descripción: Descripción: Descripción: 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19150" cy="904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03A9" w:rsidRDefault="002C03A9" w:rsidP="002C03A9">
      <w:pPr>
        <w:spacing w:after="0" w:line="240" w:lineRule="auto"/>
        <w:jc w:val="center"/>
        <w:rPr>
          <w:rFonts w:ascii="Times New Roman" w:hAnsi="Times New Roman"/>
          <w:b/>
          <w:sz w:val="24"/>
          <w:szCs w:val="24"/>
        </w:rPr>
      </w:pPr>
      <w:r>
        <w:rPr>
          <w:rFonts w:ascii="Times New Roman" w:hAnsi="Times New Roman"/>
          <w:b/>
          <w:sz w:val="24"/>
          <w:szCs w:val="24"/>
        </w:rPr>
        <w:t>MAESTRÍA EN EDUCACIÓN</w:t>
      </w:r>
    </w:p>
    <w:p w:rsidR="002C03A9" w:rsidRDefault="002C03A9" w:rsidP="002C03A9">
      <w:pPr>
        <w:spacing w:after="0" w:line="240" w:lineRule="auto"/>
        <w:jc w:val="center"/>
        <w:rPr>
          <w:rFonts w:ascii="Times New Roman" w:hAnsi="Times New Roman"/>
          <w:b/>
          <w:sz w:val="24"/>
          <w:szCs w:val="24"/>
        </w:rPr>
      </w:pPr>
      <w:r>
        <w:rPr>
          <w:rFonts w:ascii="Times New Roman" w:hAnsi="Times New Roman"/>
          <w:b/>
          <w:sz w:val="24"/>
          <w:szCs w:val="24"/>
        </w:rPr>
        <w:t>MENCIÓN ORIENTACIÓN Y ASESORAMIENTO</w:t>
      </w:r>
    </w:p>
    <w:p w:rsidR="002C03A9" w:rsidRDefault="002C03A9" w:rsidP="002C03A9">
      <w:pPr>
        <w:spacing w:after="0" w:line="240" w:lineRule="auto"/>
        <w:jc w:val="center"/>
        <w:rPr>
          <w:rFonts w:ascii="Times New Roman" w:hAnsi="Times New Roman"/>
          <w:b/>
          <w:sz w:val="24"/>
          <w:szCs w:val="24"/>
        </w:rPr>
      </w:pPr>
    </w:p>
    <w:p w:rsidR="002C03A9" w:rsidRDefault="002C03A9" w:rsidP="002C03A9">
      <w:pPr>
        <w:spacing w:after="0" w:line="240" w:lineRule="auto"/>
        <w:jc w:val="center"/>
        <w:rPr>
          <w:rFonts w:ascii="Times New Roman" w:hAnsi="Times New Roman"/>
          <w:b/>
          <w:sz w:val="24"/>
          <w:szCs w:val="24"/>
        </w:rPr>
      </w:pPr>
    </w:p>
    <w:p w:rsidR="002C03A9" w:rsidRDefault="002C03A9" w:rsidP="002C03A9">
      <w:pPr>
        <w:spacing w:after="0" w:line="240" w:lineRule="auto"/>
        <w:rPr>
          <w:rFonts w:ascii="Times New Roman" w:hAnsi="Times New Roman"/>
          <w:b/>
          <w:sz w:val="24"/>
          <w:szCs w:val="24"/>
        </w:rPr>
      </w:pPr>
    </w:p>
    <w:p w:rsidR="002C03A9" w:rsidRDefault="002C03A9" w:rsidP="002C03A9">
      <w:pPr>
        <w:spacing w:after="0" w:line="240" w:lineRule="auto"/>
        <w:rPr>
          <w:rFonts w:ascii="Times New Roman" w:hAnsi="Times New Roman"/>
          <w:b/>
          <w:sz w:val="24"/>
          <w:szCs w:val="24"/>
        </w:rPr>
      </w:pPr>
    </w:p>
    <w:p w:rsidR="002C03A9" w:rsidRDefault="002C03A9" w:rsidP="002C03A9">
      <w:pPr>
        <w:spacing w:after="0" w:line="240" w:lineRule="auto"/>
        <w:rPr>
          <w:rFonts w:ascii="Times New Roman" w:hAnsi="Times New Roman"/>
          <w:b/>
          <w:sz w:val="24"/>
          <w:szCs w:val="24"/>
        </w:rPr>
      </w:pPr>
    </w:p>
    <w:p w:rsidR="002C03A9" w:rsidRDefault="002C03A9" w:rsidP="002C03A9">
      <w:pPr>
        <w:spacing w:after="0" w:line="240" w:lineRule="auto"/>
        <w:rPr>
          <w:rFonts w:ascii="Times New Roman" w:hAnsi="Times New Roman"/>
          <w:b/>
          <w:sz w:val="24"/>
          <w:szCs w:val="24"/>
        </w:rPr>
      </w:pPr>
    </w:p>
    <w:p w:rsidR="002C03A9" w:rsidRDefault="002C03A9" w:rsidP="002C03A9">
      <w:pPr>
        <w:spacing w:after="0" w:line="240" w:lineRule="auto"/>
        <w:jc w:val="center"/>
        <w:rPr>
          <w:rFonts w:ascii="Times New Roman" w:hAnsi="Times New Roman"/>
          <w:b/>
          <w:sz w:val="24"/>
          <w:szCs w:val="24"/>
        </w:rPr>
      </w:pPr>
    </w:p>
    <w:p w:rsidR="002C03A9" w:rsidRDefault="002C03A9" w:rsidP="002C03A9">
      <w:pPr>
        <w:spacing w:after="0" w:line="240" w:lineRule="auto"/>
        <w:rPr>
          <w:rFonts w:ascii="Times New Roman" w:hAnsi="Times New Roman"/>
          <w:b/>
          <w:sz w:val="24"/>
          <w:szCs w:val="24"/>
        </w:rPr>
      </w:pPr>
    </w:p>
    <w:p w:rsidR="002C03A9" w:rsidRDefault="002C03A9" w:rsidP="002C03A9">
      <w:pPr>
        <w:spacing w:after="0" w:line="240" w:lineRule="auto"/>
        <w:jc w:val="center"/>
        <w:rPr>
          <w:rFonts w:ascii="Times New Roman" w:hAnsi="Times New Roman"/>
          <w:b/>
          <w:sz w:val="24"/>
          <w:szCs w:val="24"/>
        </w:rPr>
      </w:pPr>
    </w:p>
    <w:p w:rsidR="002C03A9" w:rsidRDefault="002C03A9" w:rsidP="002C03A9">
      <w:pPr>
        <w:spacing w:after="0" w:line="240" w:lineRule="auto"/>
        <w:jc w:val="center"/>
        <w:rPr>
          <w:rFonts w:ascii="Times New Roman" w:hAnsi="Times New Roman"/>
          <w:b/>
          <w:sz w:val="24"/>
          <w:szCs w:val="24"/>
        </w:rPr>
      </w:pPr>
    </w:p>
    <w:p w:rsidR="002C03A9" w:rsidRDefault="002C03A9" w:rsidP="002C03A9">
      <w:pPr>
        <w:spacing w:after="0" w:line="240" w:lineRule="auto"/>
        <w:jc w:val="center"/>
        <w:rPr>
          <w:rFonts w:ascii="Times New Roman" w:hAnsi="Times New Roman"/>
          <w:b/>
          <w:sz w:val="24"/>
          <w:szCs w:val="24"/>
        </w:rPr>
      </w:pPr>
    </w:p>
    <w:p w:rsidR="002C03A9" w:rsidRDefault="002C03A9" w:rsidP="002C03A9">
      <w:pPr>
        <w:spacing w:after="0" w:line="240" w:lineRule="auto"/>
        <w:jc w:val="center"/>
        <w:rPr>
          <w:rFonts w:ascii="Times New Roman" w:hAnsi="Times New Roman"/>
          <w:b/>
          <w:sz w:val="24"/>
          <w:szCs w:val="24"/>
        </w:rPr>
      </w:pPr>
    </w:p>
    <w:p w:rsidR="002C03A9" w:rsidRDefault="002C03A9" w:rsidP="002C03A9">
      <w:pPr>
        <w:spacing w:after="0" w:line="240" w:lineRule="auto"/>
        <w:ind w:firstLine="284"/>
        <w:jc w:val="center"/>
        <w:rPr>
          <w:rFonts w:ascii="Times New Roman" w:hAnsi="Times New Roman"/>
          <w:b/>
          <w:sz w:val="24"/>
          <w:szCs w:val="24"/>
        </w:rPr>
      </w:pPr>
      <w:r>
        <w:rPr>
          <w:rFonts w:ascii="Times New Roman" w:hAnsi="Times New Roman"/>
          <w:b/>
          <w:sz w:val="24"/>
          <w:szCs w:val="24"/>
        </w:rPr>
        <w:t>ESTRATEGIAS DE PROGRAMACIÓN NEUROLINGUÍSTICA PARA EL FORTALECIMIENTO DE LAS RELACIONES INTERPERSONALES ENTRE DOCENTES DE LA ESCUELA BOLIVARIANA COSPES, MUNICIPIO OSPINO, ESTADO PORTUGUESA.</w:t>
      </w:r>
    </w:p>
    <w:p w:rsidR="002C03A9" w:rsidRDefault="002C03A9" w:rsidP="002C03A9">
      <w:pPr>
        <w:spacing w:after="0" w:line="360" w:lineRule="auto"/>
        <w:ind w:firstLine="284"/>
        <w:jc w:val="both"/>
        <w:rPr>
          <w:rFonts w:ascii="Times New Roman" w:hAnsi="Times New Roman"/>
          <w:b/>
          <w:sz w:val="24"/>
          <w:szCs w:val="24"/>
        </w:rPr>
      </w:pPr>
    </w:p>
    <w:p w:rsidR="002C03A9" w:rsidRDefault="002C03A9" w:rsidP="002C03A9">
      <w:pPr>
        <w:spacing w:after="0" w:line="240" w:lineRule="auto"/>
        <w:jc w:val="center"/>
        <w:rPr>
          <w:rFonts w:ascii="Times New Roman" w:hAnsi="Times New Roman"/>
          <w:b/>
          <w:sz w:val="24"/>
          <w:szCs w:val="24"/>
        </w:rPr>
      </w:pPr>
    </w:p>
    <w:p w:rsidR="002C03A9" w:rsidRDefault="002C03A9" w:rsidP="002C03A9">
      <w:pPr>
        <w:spacing w:after="0" w:line="240" w:lineRule="auto"/>
        <w:jc w:val="center"/>
        <w:rPr>
          <w:rFonts w:ascii="Times New Roman" w:hAnsi="Times New Roman"/>
          <w:b/>
          <w:sz w:val="4"/>
          <w:szCs w:val="24"/>
        </w:rPr>
      </w:pPr>
    </w:p>
    <w:p w:rsidR="002C03A9" w:rsidRDefault="002C03A9" w:rsidP="002C03A9">
      <w:pPr>
        <w:spacing w:after="0" w:line="240" w:lineRule="auto"/>
        <w:jc w:val="center"/>
        <w:rPr>
          <w:rFonts w:ascii="Times New Roman" w:hAnsi="Times New Roman"/>
          <w:b/>
          <w:sz w:val="24"/>
          <w:szCs w:val="24"/>
        </w:rPr>
      </w:pPr>
    </w:p>
    <w:p w:rsidR="002C03A9" w:rsidRDefault="002C03A9" w:rsidP="002C03A9">
      <w:pPr>
        <w:spacing w:after="0" w:line="240" w:lineRule="auto"/>
        <w:jc w:val="center"/>
        <w:rPr>
          <w:rFonts w:ascii="Times New Roman" w:hAnsi="Times New Roman"/>
          <w:b/>
          <w:sz w:val="24"/>
          <w:szCs w:val="24"/>
        </w:rPr>
      </w:pPr>
    </w:p>
    <w:p w:rsidR="002C03A9" w:rsidRDefault="002C03A9" w:rsidP="002C03A9">
      <w:pPr>
        <w:spacing w:after="0" w:line="240" w:lineRule="auto"/>
        <w:jc w:val="center"/>
        <w:rPr>
          <w:rFonts w:ascii="Times New Roman" w:hAnsi="Times New Roman"/>
          <w:b/>
          <w:sz w:val="24"/>
          <w:szCs w:val="24"/>
        </w:rPr>
      </w:pPr>
    </w:p>
    <w:p w:rsidR="002C03A9" w:rsidRDefault="002C03A9" w:rsidP="002C03A9">
      <w:pPr>
        <w:spacing w:after="0" w:line="240" w:lineRule="auto"/>
        <w:jc w:val="center"/>
        <w:rPr>
          <w:rFonts w:ascii="Times New Roman" w:hAnsi="Times New Roman"/>
          <w:b/>
          <w:sz w:val="24"/>
          <w:szCs w:val="24"/>
        </w:rPr>
      </w:pPr>
    </w:p>
    <w:p w:rsidR="002C03A9" w:rsidRDefault="002C03A9" w:rsidP="002C03A9">
      <w:pPr>
        <w:spacing w:after="0" w:line="240" w:lineRule="auto"/>
        <w:jc w:val="center"/>
        <w:rPr>
          <w:rFonts w:ascii="Times New Roman" w:hAnsi="Times New Roman"/>
          <w:b/>
          <w:sz w:val="24"/>
          <w:szCs w:val="24"/>
        </w:rPr>
      </w:pPr>
    </w:p>
    <w:p w:rsidR="002C03A9" w:rsidRDefault="002C03A9" w:rsidP="002C03A9">
      <w:pPr>
        <w:spacing w:after="0" w:line="240" w:lineRule="auto"/>
        <w:jc w:val="center"/>
        <w:rPr>
          <w:rFonts w:ascii="Times New Roman" w:hAnsi="Times New Roman"/>
          <w:b/>
          <w:sz w:val="24"/>
          <w:szCs w:val="24"/>
        </w:rPr>
      </w:pPr>
    </w:p>
    <w:p w:rsidR="002C03A9" w:rsidRDefault="002C03A9" w:rsidP="002C03A9">
      <w:pPr>
        <w:spacing w:after="0" w:line="240" w:lineRule="auto"/>
        <w:jc w:val="center"/>
        <w:rPr>
          <w:rFonts w:ascii="Times New Roman" w:hAnsi="Times New Roman"/>
          <w:b/>
          <w:sz w:val="24"/>
          <w:szCs w:val="24"/>
        </w:rPr>
      </w:pPr>
    </w:p>
    <w:p w:rsidR="002C03A9" w:rsidRDefault="002C03A9" w:rsidP="002C03A9">
      <w:pPr>
        <w:spacing w:after="0" w:line="240" w:lineRule="auto"/>
        <w:jc w:val="center"/>
        <w:rPr>
          <w:rFonts w:ascii="Times New Roman" w:hAnsi="Times New Roman"/>
          <w:b/>
          <w:sz w:val="24"/>
          <w:szCs w:val="24"/>
        </w:rPr>
      </w:pPr>
    </w:p>
    <w:p w:rsidR="002C03A9" w:rsidRPr="002C03A9" w:rsidRDefault="002C03A9" w:rsidP="002C03A9">
      <w:pPr>
        <w:spacing w:after="0" w:line="240" w:lineRule="auto"/>
        <w:rPr>
          <w:rFonts w:ascii="Times New Roman" w:hAnsi="Times New Roman"/>
          <w:sz w:val="24"/>
          <w:szCs w:val="24"/>
        </w:rPr>
      </w:pPr>
      <w:r>
        <w:rPr>
          <w:rFonts w:ascii="Times New Roman" w:hAnsi="Times New Roman"/>
          <w:b/>
          <w:sz w:val="24"/>
          <w:szCs w:val="24"/>
        </w:rPr>
        <w:t xml:space="preserve">                                                                                       Autora: </w:t>
      </w:r>
      <w:r w:rsidRPr="002C03A9">
        <w:rPr>
          <w:rFonts w:ascii="Times New Roman" w:hAnsi="Times New Roman"/>
          <w:sz w:val="24"/>
          <w:szCs w:val="24"/>
        </w:rPr>
        <w:t>Frolisbeth Yépez</w:t>
      </w:r>
    </w:p>
    <w:p w:rsidR="002C03A9" w:rsidRDefault="002C03A9" w:rsidP="002C03A9">
      <w:pPr>
        <w:spacing w:after="0" w:line="240" w:lineRule="auto"/>
        <w:jc w:val="right"/>
        <w:rPr>
          <w:rFonts w:ascii="Times New Roman" w:hAnsi="Times New Roman"/>
          <w:b/>
          <w:sz w:val="24"/>
          <w:szCs w:val="24"/>
        </w:rPr>
      </w:pPr>
      <w:r w:rsidRPr="002C03A9">
        <w:rPr>
          <w:rFonts w:ascii="Times New Roman" w:hAnsi="Times New Roman"/>
          <w:b/>
          <w:noProof/>
          <w:sz w:val="24"/>
          <w:szCs w:val="24"/>
        </w:rPr>
        <mc:AlternateContent>
          <mc:Choice Requires="wps">
            <w:drawing>
              <wp:anchor distT="0" distB="0" distL="114300" distR="114300" simplePos="0" relativeHeight="251668480" behindDoc="0" locked="0" layoutInCell="1" allowOverlap="1" wp14:editId="36B11C9B">
                <wp:simplePos x="0" y="0"/>
                <wp:positionH relativeFrom="column">
                  <wp:posOffset>2861310</wp:posOffset>
                </wp:positionH>
                <wp:positionV relativeFrom="paragraph">
                  <wp:posOffset>0</wp:posOffset>
                </wp:positionV>
                <wp:extent cx="2374265" cy="1057275"/>
                <wp:effectExtent l="0" t="0" r="0" b="952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057275"/>
                        </a:xfrm>
                        <a:prstGeom prst="rect">
                          <a:avLst/>
                        </a:prstGeom>
                        <a:solidFill>
                          <a:srgbClr val="FFFFFF"/>
                        </a:solidFill>
                        <a:ln w="9525">
                          <a:noFill/>
                          <a:miter lim="800000"/>
                          <a:headEnd/>
                          <a:tailEnd/>
                        </a:ln>
                      </wps:spPr>
                      <wps:txbx>
                        <w:txbxContent>
                          <w:p w:rsidR="002C03A9" w:rsidRPr="002C03A9" w:rsidRDefault="002C03A9" w:rsidP="002C03A9">
                            <w:pPr>
                              <w:spacing w:after="0" w:line="240" w:lineRule="auto"/>
                              <w:jc w:val="both"/>
                              <w:rPr>
                                <w:rFonts w:ascii="Times New Roman" w:hAnsi="Times New Roman"/>
                                <w:sz w:val="24"/>
                                <w:szCs w:val="24"/>
                              </w:rPr>
                            </w:pPr>
                            <w:r w:rsidRPr="002C03A9">
                              <w:rPr>
                                <w:rFonts w:ascii="Times New Roman" w:hAnsi="Times New Roman"/>
                                <w:sz w:val="24"/>
                                <w:szCs w:val="24"/>
                              </w:rPr>
                              <w:t xml:space="preserve">Trabajo de Grado presentado como requisito parcial para Optar al Título de Magister en Educación. Mención Orientación y Asesoramiento </w:t>
                            </w:r>
                          </w:p>
                          <w:p w:rsidR="002C03A9" w:rsidRPr="002C03A9" w:rsidRDefault="002C03A9" w:rsidP="002C03A9">
                            <w:pPr>
                              <w:spacing w:after="0" w:line="240" w:lineRule="auto"/>
                              <w:jc w:val="both"/>
                              <w:rPr>
                                <w:rFonts w:ascii="Times New Roman" w:hAnsi="Times New Roman"/>
                                <w:sz w:val="24"/>
                                <w:szCs w:val="24"/>
                              </w:rPr>
                            </w:pPr>
                          </w:p>
                          <w:p w:rsidR="002C03A9" w:rsidRDefault="002C03A9" w:rsidP="002C03A9">
                            <w:pPr>
                              <w:spacing w:after="0" w:line="240" w:lineRule="auto"/>
                              <w:jc w:val="center"/>
                              <w:rPr>
                                <w:rFonts w:ascii="Times New Roman" w:hAnsi="Times New Roman"/>
                                <w:b/>
                                <w:sz w:val="24"/>
                                <w:szCs w:val="24"/>
                              </w:rPr>
                            </w:pPr>
                          </w:p>
                          <w:p w:rsidR="002C03A9" w:rsidRDefault="002C03A9"/>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225.3pt;margin-top:0;width:186.95pt;height:83.25pt;z-index:25166848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" stroked="f">
                <v:textbox>
                  <w:txbxContent>
                    <w:p w:rsidR="002C03A9" w:rsidRPr="002C03A9" w:rsidRDefault="002C03A9" w:rsidP="002C03A9">
                      <w:pPr>
                        <w:spacing w:after="0" w:line="240" w:lineRule="auto"/>
                        <w:jc w:val="both"/>
                        <w:rPr>
                          <w:rFonts w:ascii="Times New Roman" w:hAnsi="Times New Roman"/>
                          <w:sz w:val="24"/>
                          <w:szCs w:val="24"/>
                        </w:rPr>
                      </w:pPr>
                      <w:r w:rsidRPr="002C03A9">
                        <w:rPr>
                          <w:rFonts w:ascii="Times New Roman" w:hAnsi="Times New Roman"/>
                          <w:sz w:val="24"/>
                          <w:szCs w:val="24"/>
                        </w:rPr>
                        <w:t xml:space="preserve">Trabajo de Grado presentado como requisito parcial para Optar al Título de Magister en Educación. Mención Orientación y Asesoramiento </w:t>
                      </w:r>
                    </w:p>
                    <w:p w:rsidR="002C03A9" w:rsidRPr="002C03A9" w:rsidRDefault="002C03A9" w:rsidP="002C03A9">
                      <w:pPr>
                        <w:spacing w:after="0" w:line="240" w:lineRule="auto"/>
                        <w:jc w:val="both"/>
                        <w:rPr>
                          <w:rFonts w:ascii="Times New Roman" w:hAnsi="Times New Roman"/>
                          <w:sz w:val="24"/>
                          <w:szCs w:val="24"/>
                        </w:rPr>
                      </w:pPr>
                    </w:p>
                    <w:p w:rsidR="002C03A9" w:rsidRDefault="002C03A9" w:rsidP="002C03A9">
                      <w:pPr>
                        <w:spacing w:after="0" w:line="240" w:lineRule="auto"/>
                        <w:jc w:val="center"/>
                        <w:rPr>
                          <w:rFonts w:ascii="Times New Roman" w:hAnsi="Times New Roman"/>
                          <w:b/>
                          <w:sz w:val="24"/>
                          <w:szCs w:val="24"/>
                        </w:rPr>
                      </w:pPr>
                    </w:p>
                    <w:p w:rsidR="002C03A9" w:rsidRDefault="002C03A9"/>
                  </w:txbxContent>
                </v:textbox>
              </v:shape>
            </w:pict>
          </mc:Fallback>
        </mc:AlternateContent>
      </w:r>
    </w:p>
    <w:p w:rsidR="002C03A9" w:rsidRDefault="002C03A9" w:rsidP="002C03A9">
      <w:pPr>
        <w:spacing w:after="0" w:line="240" w:lineRule="auto"/>
        <w:jc w:val="center"/>
        <w:rPr>
          <w:rFonts w:ascii="Times New Roman" w:hAnsi="Times New Roman"/>
          <w:b/>
          <w:sz w:val="24"/>
          <w:szCs w:val="24"/>
        </w:rPr>
      </w:pPr>
    </w:p>
    <w:p w:rsidR="002C03A9" w:rsidRDefault="002C03A9" w:rsidP="002C03A9">
      <w:pPr>
        <w:spacing w:after="0" w:line="240" w:lineRule="auto"/>
        <w:jc w:val="center"/>
        <w:rPr>
          <w:rFonts w:ascii="Times New Roman" w:hAnsi="Times New Roman"/>
          <w:b/>
          <w:sz w:val="24"/>
          <w:szCs w:val="24"/>
        </w:rPr>
      </w:pPr>
    </w:p>
    <w:p w:rsidR="002C03A9" w:rsidRDefault="002C03A9" w:rsidP="002C03A9">
      <w:pPr>
        <w:spacing w:after="0" w:line="240" w:lineRule="auto"/>
        <w:jc w:val="center"/>
        <w:rPr>
          <w:rFonts w:ascii="Times New Roman" w:hAnsi="Times New Roman"/>
          <w:b/>
          <w:sz w:val="24"/>
          <w:szCs w:val="24"/>
        </w:rPr>
      </w:pPr>
    </w:p>
    <w:p w:rsidR="002C03A9" w:rsidRDefault="002C03A9" w:rsidP="002C03A9">
      <w:pPr>
        <w:spacing w:after="0" w:line="240" w:lineRule="auto"/>
        <w:jc w:val="center"/>
        <w:rPr>
          <w:rFonts w:ascii="Times New Roman" w:hAnsi="Times New Roman"/>
          <w:b/>
          <w:sz w:val="24"/>
          <w:szCs w:val="24"/>
        </w:rPr>
      </w:pPr>
    </w:p>
    <w:p w:rsidR="002C03A9" w:rsidRDefault="002C03A9" w:rsidP="002C03A9">
      <w:pPr>
        <w:spacing w:after="0" w:line="240" w:lineRule="auto"/>
        <w:jc w:val="center"/>
        <w:rPr>
          <w:rFonts w:ascii="Times New Roman" w:hAnsi="Times New Roman"/>
          <w:b/>
          <w:sz w:val="24"/>
          <w:szCs w:val="24"/>
        </w:rPr>
      </w:pPr>
    </w:p>
    <w:p w:rsidR="002C03A9" w:rsidRDefault="002C03A9" w:rsidP="002C03A9">
      <w:pPr>
        <w:spacing w:after="0" w:line="240" w:lineRule="auto"/>
        <w:jc w:val="center"/>
        <w:rPr>
          <w:rFonts w:ascii="Times New Roman" w:hAnsi="Times New Roman"/>
          <w:b/>
          <w:sz w:val="24"/>
          <w:szCs w:val="24"/>
        </w:rPr>
      </w:pPr>
    </w:p>
    <w:p w:rsidR="002C03A9" w:rsidRDefault="002C03A9" w:rsidP="002C03A9">
      <w:pPr>
        <w:spacing w:after="0" w:line="240" w:lineRule="auto"/>
        <w:jc w:val="center"/>
        <w:rPr>
          <w:rFonts w:ascii="Times New Roman" w:hAnsi="Times New Roman"/>
          <w:b/>
          <w:sz w:val="24"/>
          <w:szCs w:val="24"/>
        </w:rPr>
      </w:pPr>
    </w:p>
    <w:p w:rsidR="002C03A9" w:rsidRDefault="002C03A9" w:rsidP="002C03A9">
      <w:pPr>
        <w:spacing w:after="0" w:line="240" w:lineRule="auto"/>
        <w:jc w:val="center"/>
        <w:rPr>
          <w:rFonts w:ascii="Times New Roman" w:hAnsi="Times New Roman"/>
          <w:b/>
          <w:sz w:val="24"/>
          <w:szCs w:val="24"/>
        </w:rPr>
      </w:pPr>
      <w:r>
        <w:rPr>
          <w:rFonts w:ascii="Times New Roman" w:hAnsi="Times New Roman"/>
          <w:b/>
          <w:sz w:val="24"/>
          <w:szCs w:val="24"/>
        </w:rPr>
        <w:t>Marzo  de 2017</w:t>
      </w:r>
    </w:p>
    <w:p w:rsidR="002C03A9" w:rsidRDefault="002C03A9" w:rsidP="002C03A9">
      <w:pPr>
        <w:tabs>
          <w:tab w:val="left" w:pos="142"/>
        </w:tabs>
        <w:spacing w:after="0" w:line="240" w:lineRule="auto"/>
        <w:jc w:val="center"/>
        <w:rPr>
          <w:rFonts w:ascii="Times New Roman" w:hAnsi="Times New Roman"/>
          <w:b/>
          <w:sz w:val="24"/>
          <w:szCs w:val="24"/>
        </w:rPr>
      </w:pPr>
      <w:r>
        <w:rPr>
          <w:rFonts w:ascii="Times New Roman" w:hAnsi="Times New Roman"/>
          <w:b/>
          <w:sz w:val="24"/>
          <w:szCs w:val="24"/>
        </w:rPr>
        <w:t>UNIVERSIDAD DE CARABOBO</w:t>
      </w:r>
    </w:p>
    <w:p w:rsidR="002C03A9" w:rsidRDefault="002C03A9" w:rsidP="002C03A9">
      <w:pPr>
        <w:spacing w:after="0" w:line="240" w:lineRule="auto"/>
        <w:jc w:val="center"/>
        <w:rPr>
          <w:rFonts w:ascii="Times New Roman" w:hAnsi="Times New Roman"/>
          <w:b/>
          <w:sz w:val="24"/>
          <w:szCs w:val="24"/>
        </w:rPr>
      </w:pPr>
      <w:r>
        <w:rPr>
          <w:rFonts w:ascii="Times New Roman" w:hAnsi="Times New Roman"/>
          <w:b/>
          <w:noProof/>
          <w:sz w:val="24"/>
          <w:szCs w:val="24"/>
          <w:lang w:val="es-VE"/>
        </w:rPr>
        <w:lastRenderedPageBreak/>
        <w:drawing>
          <wp:anchor distT="0" distB="0" distL="114300" distR="114300" simplePos="0" relativeHeight="251670528" behindDoc="0" locked="0" layoutInCell="1" allowOverlap="1" wp14:anchorId="2F219C89" wp14:editId="377F0E49">
            <wp:simplePos x="0" y="0"/>
            <wp:positionH relativeFrom="column">
              <wp:posOffset>102870</wp:posOffset>
            </wp:positionH>
            <wp:positionV relativeFrom="paragraph">
              <wp:posOffset>-112395</wp:posOffset>
            </wp:positionV>
            <wp:extent cx="666750" cy="819150"/>
            <wp:effectExtent l="0" t="0" r="0" b="0"/>
            <wp:wrapThrough wrapText="bothSides">
              <wp:wrapPolygon edited="0">
                <wp:start x="0" y="0"/>
                <wp:lineTo x="0" y="20093"/>
                <wp:lineTo x="8640" y="21098"/>
                <wp:lineTo x="11726" y="21098"/>
                <wp:lineTo x="20983" y="20093"/>
                <wp:lineTo x="20983" y="0"/>
                <wp:lineTo x="0" y="0"/>
              </wp:wrapPolygon>
            </wp:wrapThrough>
            <wp:docPr id="9" name="Imagen 9" descr="Descripción: Descripción: Descripción: Descripción: Escudo UC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Descripción: Descripción: Descripción: Escudo UC cop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675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sz w:val="24"/>
          <w:szCs w:val="24"/>
        </w:rPr>
        <w:t>FACULTAD DE CIENCIAS DE LA EDUCACIÓN</w:t>
      </w:r>
    </w:p>
    <w:p w:rsidR="002C03A9" w:rsidRDefault="002C03A9" w:rsidP="002C03A9">
      <w:pPr>
        <w:spacing w:after="0" w:line="240" w:lineRule="auto"/>
        <w:jc w:val="center"/>
        <w:rPr>
          <w:rFonts w:ascii="Times New Roman" w:hAnsi="Times New Roman"/>
          <w:b/>
          <w:sz w:val="24"/>
          <w:szCs w:val="24"/>
        </w:rPr>
      </w:pPr>
      <w:r>
        <w:rPr>
          <w:rFonts w:ascii="Times New Roman" w:hAnsi="Times New Roman"/>
          <w:b/>
          <w:sz w:val="24"/>
          <w:szCs w:val="24"/>
        </w:rPr>
        <w:t>DIRECCIÓN DE POSTGRADO</w:t>
      </w:r>
      <w:r>
        <w:rPr>
          <w:rFonts w:ascii="Times New Roman" w:hAnsi="Times New Roman"/>
          <w:b/>
          <w:noProof/>
          <w:sz w:val="24"/>
          <w:szCs w:val="24"/>
          <w:lang w:val="es-VE"/>
        </w:rPr>
        <w:drawing>
          <wp:anchor distT="0" distB="0" distL="114300" distR="114300" simplePos="0" relativeHeight="251671552" behindDoc="1" locked="0" layoutInCell="1" allowOverlap="1" wp14:anchorId="2053CA2F" wp14:editId="49802160">
            <wp:simplePos x="0" y="0"/>
            <wp:positionH relativeFrom="column">
              <wp:posOffset>3599180</wp:posOffset>
            </wp:positionH>
            <wp:positionV relativeFrom="paragraph">
              <wp:posOffset>-335280</wp:posOffset>
            </wp:positionV>
            <wp:extent cx="819150" cy="904875"/>
            <wp:effectExtent l="0" t="0" r="0" b="9525"/>
            <wp:wrapThrough wrapText="bothSides">
              <wp:wrapPolygon edited="0">
                <wp:start x="0" y="0"/>
                <wp:lineTo x="0" y="21373"/>
                <wp:lineTo x="21098" y="21373"/>
                <wp:lineTo x="21098" y="0"/>
                <wp:lineTo x="0" y="0"/>
              </wp:wrapPolygon>
            </wp:wrapThrough>
            <wp:docPr id="10" name="Imagen 10" descr="Descripción: Descripción: Descripción: Descripción: 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Descripción: Descripción: Descripción: 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19150" cy="904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03A9" w:rsidRDefault="002C03A9" w:rsidP="002C03A9">
      <w:pPr>
        <w:spacing w:after="0" w:line="240" w:lineRule="auto"/>
        <w:jc w:val="center"/>
        <w:rPr>
          <w:rFonts w:ascii="Times New Roman" w:hAnsi="Times New Roman"/>
          <w:b/>
          <w:sz w:val="24"/>
          <w:szCs w:val="24"/>
        </w:rPr>
      </w:pPr>
      <w:r>
        <w:rPr>
          <w:rFonts w:ascii="Times New Roman" w:hAnsi="Times New Roman"/>
          <w:b/>
          <w:sz w:val="24"/>
          <w:szCs w:val="24"/>
        </w:rPr>
        <w:t>MAESTRÍA EN EDUCACIÓN</w:t>
      </w:r>
    </w:p>
    <w:p w:rsidR="002C03A9" w:rsidRDefault="002C03A9" w:rsidP="002C03A9">
      <w:pPr>
        <w:spacing w:after="0" w:line="240" w:lineRule="auto"/>
        <w:jc w:val="center"/>
        <w:rPr>
          <w:rFonts w:ascii="Times New Roman" w:hAnsi="Times New Roman"/>
          <w:b/>
          <w:sz w:val="24"/>
          <w:szCs w:val="24"/>
        </w:rPr>
      </w:pPr>
      <w:r>
        <w:rPr>
          <w:rFonts w:ascii="Times New Roman" w:hAnsi="Times New Roman"/>
          <w:b/>
          <w:sz w:val="24"/>
          <w:szCs w:val="24"/>
        </w:rPr>
        <w:t>MENCIÓN ORIENTACIÓN Y ASESORAMIENTO</w:t>
      </w:r>
    </w:p>
    <w:p w:rsidR="002C03A9" w:rsidRDefault="002C03A9" w:rsidP="002C03A9">
      <w:pPr>
        <w:spacing w:after="0" w:line="240" w:lineRule="auto"/>
        <w:jc w:val="center"/>
        <w:rPr>
          <w:rFonts w:ascii="Times New Roman" w:hAnsi="Times New Roman"/>
          <w:b/>
          <w:sz w:val="24"/>
          <w:szCs w:val="24"/>
        </w:rPr>
      </w:pPr>
    </w:p>
    <w:p w:rsidR="002C03A9" w:rsidRDefault="002C03A9" w:rsidP="002C03A9">
      <w:pPr>
        <w:spacing w:after="0" w:line="240" w:lineRule="auto"/>
        <w:jc w:val="center"/>
        <w:rPr>
          <w:rFonts w:ascii="Times New Roman" w:hAnsi="Times New Roman"/>
          <w:b/>
          <w:sz w:val="24"/>
          <w:szCs w:val="24"/>
        </w:rPr>
      </w:pPr>
    </w:p>
    <w:p w:rsidR="002C03A9" w:rsidRDefault="002C03A9" w:rsidP="002C03A9">
      <w:pPr>
        <w:jc w:val="both"/>
        <w:rPr>
          <w:rFonts w:ascii="Arial" w:hAnsi="Arial" w:cs="Arial"/>
        </w:rPr>
      </w:pPr>
    </w:p>
    <w:p w:rsidR="002C03A9" w:rsidRPr="002C03A9" w:rsidRDefault="002C03A9" w:rsidP="002C03A9">
      <w:pPr>
        <w:spacing w:line="360" w:lineRule="auto"/>
        <w:jc w:val="center"/>
        <w:rPr>
          <w:rFonts w:ascii="Times New Roman" w:hAnsi="Times New Roman"/>
          <w:b/>
          <w:sz w:val="24"/>
          <w:szCs w:val="24"/>
        </w:rPr>
      </w:pPr>
      <w:r w:rsidRPr="002C03A9">
        <w:rPr>
          <w:rFonts w:ascii="Times New Roman" w:hAnsi="Times New Roman"/>
          <w:b/>
          <w:sz w:val="24"/>
          <w:szCs w:val="24"/>
        </w:rPr>
        <w:t>VEREDICTO</w:t>
      </w:r>
    </w:p>
    <w:p w:rsidR="002C03A9" w:rsidRPr="002C03A9" w:rsidRDefault="002C03A9" w:rsidP="002C03A9">
      <w:pPr>
        <w:spacing w:line="360" w:lineRule="auto"/>
        <w:jc w:val="center"/>
        <w:rPr>
          <w:rFonts w:ascii="Times New Roman" w:hAnsi="Times New Roman"/>
          <w:b/>
          <w:sz w:val="24"/>
          <w:szCs w:val="24"/>
        </w:rPr>
      </w:pPr>
    </w:p>
    <w:p w:rsidR="002C03A9" w:rsidRPr="002C03A9" w:rsidRDefault="002C03A9" w:rsidP="002C03A9">
      <w:pPr>
        <w:spacing w:after="0" w:line="360" w:lineRule="auto"/>
        <w:ind w:firstLine="284"/>
        <w:jc w:val="both"/>
        <w:rPr>
          <w:rFonts w:ascii="Times New Roman" w:hAnsi="Times New Roman"/>
          <w:b/>
          <w:sz w:val="24"/>
          <w:szCs w:val="24"/>
        </w:rPr>
      </w:pPr>
      <w:r w:rsidRPr="002C03A9">
        <w:rPr>
          <w:rFonts w:ascii="Times New Roman" w:hAnsi="Times New Roman"/>
          <w:sz w:val="24"/>
          <w:szCs w:val="24"/>
        </w:rPr>
        <w:t xml:space="preserve">Nosotros miembros del Jurado designado para la evaluación del Trabajo de Grado titulado </w:t>
      </w:r>
      <w:r w:rsidRPr="002C03A9">
        <w:rPr>
          <w:rFonts w:ascii="Times New Roman" w:hAnsi="Times New Roman"/>
          <w:b/>
          <w:sz w:val="24"/>
          <w:szCs w:val="24"/>
        </w:rPr>
        <w:t>ESTRATEGIAS DE PROGRAMACIÓN NEUROLINGUÍSTICA PARA EL FORTALECIMIENTO DE LAS RELACIONES INTERPERSONALES ENTRE DOCENTES DE LA ESCUELA BOLIVARIANA COSPES, MUNI</w:t>
      </w:r>
      <w:r>
        <w:rPr>
          <w:rFonts w:ascii="Times New Roman" w:hAnsi="Times New Roman"/>
          <w:b/>
          <w:sz w:val="24"/>
          <w:szCs w:val="24"/>
        </w:rPr>
        <w:t>CIPIO OSPINO, ESTADO PORTUGUESA,</w:t>
      </w:r>
    </w:p>
    <w:p w:rsidR="002C03A9" w:rsidRDefault="002C03A9" w:rsidP="002C03A9">
      <w:pPr>
        <w:spacing w:line="360" w:lineRule="auto"/>
        <w:jc w:val="both"/>
        <w:rPr>
          <w:rFonts w:ascii="Times New Roman" w:hAnsi="Times New Roman"/>
          <w:sz w:val="24"/>
          <w:szCs w:val="24"/>
        </w:rPr>
      </w:pPr>
      <w:r w:rsidRPr="002C03A9">
        <w:rPr>
          <w:rFonts w:ascii="Times New Roman" w:hAnsi="Times New Roman"/>
          <w:sz w:val="24"/>
          <w:szCs w:val="24"/>
        </w:rPr>
        <w:t xml:space="preserve">presentado por la Licenciada: </w:t>
      </w:r>
      <w:r w:rsidRPr="002C03A9">
        <w:rPr>
          <w:rFonts w:ascii="Times New Roman" w:hAnsi="Times New Roman"/>
          <w:b/>
          <w:sz w:val="24"/>
          <w:szCs w:val="24"/>
        </w:rPr>
        <w:t>Frolisbeth Yépez</w:t>
      </w:r>
      <w:r w:rsidRPr="002C03A9">
        <w:rPr>
          <w:rFonts w:ascii="Times New Roman" w:hAnsi="Times New Roman"/>
          <w:sz w:val="24"/>
          <w:szCs w:val="24"/>
        </w:rPr>
        <w:t xml:space="preserve">, Cédula de Identidad </w:t>
      </w:r>
      <w:r w:rsidRPr="002C03A9">
        <w:rPr>
          <w:rFonts w:ascii="Times New Roman" w:hAnsi="Times New Roman"/>
          <w:b/>
          <w:sz w:val="24"/>
          <w:szCs w:val="24"/>
        </w:rPr>
        <w:t>16.294.432</w:t>
      </w:r>
      <w:r w:rsidRPr="002C03A9">
        <w:rPr>
          <w:rFonts w:ascii="Times New Roman" w:hAnsi="Times New Roman"/>
          <w:sz w:val="24"/>
          <w:szCs w:val="24"/>
        </w:rPr>
        <w:t>, para optar al Título,</w:t>
      </w:r>
      <w:r>
        <w:rPr>
          <w:rFonts w:ascii="Times New Roman" w:hAnsi="Times New Roman"/>
          <w:sz w:val="24"/>
          <w:szCs w:val="24"/>
        </w:rPr>
        <w:t xml:space="preserve"> Magister en Educación Mención Orientación y Asesoramiento</w:t>
      </w:r>
      <w:r w:rsidRPr="002C03A9">
        <w:rPr>
          <w:rFonts w:ascii="Times New Roman" w:hAnsi="Times New Roman"/>
          <w:sz w:val="24"/>
          <w:szCs w:val="24"/>
        </w:rPr>
        <w:t xml:space="preserve"> estimamos que el mismo reúne los requisitos para ser considerado como: ____________________________ </w:t>
      </w:r>
    </w:p>
    <w:p w:rsidR="002C03A9" w:rsidRPr="002C03A9" w:rsidRDefault="002C03A9" w:rsidP="002C03A9">
      <w:pPr>
        <w:spacing w:after="0" w:line="360" w:lineRule="auto"/>
        <w:jc w:val="both"/>
        <w:rPr>
          <w:rFonts w:ascii="Times New Roman" w:hAnsi="Times New Roman"/>
          <w:sz w:val="24"/>
          <w:szCs w:val="24"/>
        </w:rPr>
      </w:pPr>
    </w:p>
    <w:p w:rsidR="002C03A9" w:rsidRPr="002C03A9" w:rsidRDefault="002C03A9" w:rsidP="002C03A9">
      <w:pPr>
        <w:spacing w:after="0"/>
        <w:rPr>
          <w:rFonts w:ascii="Times New Roman" w:hAnsi="Times New Roman"/>
          <w:sz w:val="24"/>
          <w:szCs w:val="24"/>
        </w:rPr>
      </w:pPr>
      <w:r w:rsidRPr="002C03A9">
        <w:rPr>
          <w:rFonts w:ascii="Times New Roman" w:hAnsi="Times New Roman"/>
          <w:sz w:val="24"/>
          <w:szCs w:val="24"/>
        </w:rPr>
        <w:t xml:space="preserve">Nombre y Apellido                                C.I.                                       Firma </w:t>
      </w:r>
    </w:p>
    <w:p w:rsidR="002C03A9" w:rsidRPr="002C03A9" w:rsidRDefault="002C03A9" w:rsidP="002C03A9">
      <w:pPr>
        <w:spacing w:after="0"/>
        <w:rPr>
          <w:rFonts w:ascii="Times New Roman" w:hAnsi="Times New Roman"/>
          <w:sz w:val="24"/>
          <w:szCs w:val="24"/>
        </w:rPr>
      </w:pPr>
    </w:p>
    <w:p w:rsidR="002C03A9" w:rsidRPr="002C03A9" w:rsidRDefault="002C03A9" w:rsidP="002C03A9">
      <w:pPr>
        <w:spacing w:after="0"/>
        <w:rPr>
          <w:rFonts w:ascii="Times New Roman" w:hAnsi="Times New Roman"/>
          <w:sz w:val="24"/>
          <w:szCs w:val="24"/>
        </w:rPr>
      </w:pPr>
      <w:r w:rsidRPr="002C03A9">
        <w:rPr>
          <w:rFonts w:ascii="Times New Roman" w:hAnsi="Times New Roman"/>
          <w:sz w:val="24"/>
          <w:szCs w:val="24"/>
        </w:rPr>
        <w:t>________________________          _______________         _____________</w:t>
      </w:r>
    </w:p>
    <w:p w:rsidR="002C03A9" w:rsidRPr="002C03A9" w:rsidRDefault="002C03A9" w:rsidP="002C03A9">
      <w:pPr>
        <w:spacing w:after="0"/>
        <w:rPr>
          <w:rFonts w:ascii="Times New Roman" w:hAnsi="Times New Roman"/>
          <w:sz w:val="24"/>
          <w:szCs w:val="24"/>
        </w:rPr>
      </w:pPr>
    </w:p>
    <w:p w:rsidR="002C03A9" w:rsidRPr="002C03A9" w:rsidRDefault="002C03A9" w:rsidP="002C03A9">
      <w:pPr>
        <w:spacing w:after="0"/>
        <w:rPr>
          <w:rFonts w:ascii="Times New Roman" w:hAnsi="Times New Roman"/>
          <w:sz w:val="24"/>
          <w:szCs w:val="24"/>
        </w:rPr>
      </w:pPr>
      <w:r w:rsidRPr="002C03A9">
        <w:rPr>
          <w:rFonts w:ascii="Times New Roman" w:hAnsi="Times New Roman"/>
          <w:sz w:val="24"/>
          <w:szCs w:val="24"/>
        </w:rPr>
        <w:t>________________________          _______________         _____________</w:t>
      </w:r>
    </w:p>
    <w:p w:rsidR="002C03A9" w:rsidRPr="002C03A9" w:rsidRDefault="002C03A9" w:rsidP="002C03A9">
      <w:pPr>
        <w:spacing w:after="0"/>
        <w:rPr>
          <w:rFonts w:ascii="Times New Roman" w:hAnsi="Times New Roman"/>
          <w:b/>
          <w:sz w:val="24"/>
          <w:szCs w:val="24"/>
        </w:rPr>
      </w:pPr>
    </w:p>
    <w:p w:rsidR="002C03A9" w:rsidRPr="002C03A9" w:rsidRDefault="002C03A9" w:rsidP="002C03A9">
      <w:pPr>
        <w:spacing w:after="0"/>
        <w:rPr>
          <w:rFonts w:ascii="Times New Roman" w:hAnsi="Times New Roman"/>
          <w:b/>
          <w:sz w:val="24"/>
          <w:szCs w:val="24"/>
        </w:rPr>
      </w:pPr>
      <w:r w:rsidRPr="002C03A9">
        <w:rPr>
          <w:rFonts w:ascii="Times New Roman" w:hAnsi="Times New Roman"/>
          <w:sz w:val="24"/>
          <w:szCs w:val="24"/>
        </w:rPr>
        <w:t>________________________          _______________         _____________</w:t>
      </w:r>
    </w:p>
    <w:p w:rsidR="002C03A9" w:rsidRPr="002C03A9" w:rsidRDefault="002C03A9" w:rsidP="002C03A9">
      <w:pPr>
        <w:rPr>
          <w:rFonts w:ascii="Times New Roman" w:hAnsi="Times New Roman"/>
          <w:b/>
          <w:sz w:val="24"/>
          <w:szCs w:val="24"/>
        </w:rPr>
      </w:pPr>
    </w:p>
    <w:p w:rsidR="002C03A9" w:rsidRPr="002C03A9" w:rsidRDefault="002C03A9" w:rsidP="002C03A9">
      <w:pPr>
        <w:spacing w:line="360" w:lineRule="auto"/>
        <w:jc w:val="center"/>
        <w:rPr>
          <w:rFonts w:ascii="Times New Roman" w:hAnsi="Times New Roman"/>
          <w:b/>
          <w:sz w:val="24"/>
          <w:szCs w:val="24"/>
        </w:rPr>
      </w:pPr>
    </w:p>
    <w:p w:rsidR="002C03A9" w:rsidRDefault="002C03A9" w:rsidP="002C03A9">
      <w:pPr>
        <w:spacing w:after="0" w:line="240" w:lineRule="auto"/>
        <w:jc w:val="center"/>
        <w:rPr>
          <w:rFonts w:ascii="Times New Roman" w:hAnsi="Times New Roman"/>
          <w:b/>
          <w:sz w:val="24"/>
          <w:szCs w:val="24"/>
        </w:rPr>
      </w:pPr>
      <w:r>
        <w:rPr>
          <w:rFonts w:ascii="Times New Roman" w:hAnsi="Times New Roman"/>
          <w:b/>
          <w:sz w:val="24"/>
          <w:szCs w:val="24"/>
        </w:rPr>
        <w:t>Marzo  de 2017</w:t>
      </w:r>
    </w:p>
    <w:p w:rsidR="002C03A9" w:rsidRPr="002C03A9" w:rsidRDefault="002C03A9" w:rsidP="002C03A9">
      <w:pPr>
        <w:jc w:val="right"/>
        <w:rPr>
          <w:rFonts w:ascii="Times New Roman" w:hAnsi="Times New Roman"/>
          <w:b/>
          <w:i/>
          <w:sz w:val="24"/>
          <w:szCs w:val="24"/>
        </w:rPr>
      </w:pPr>
      <w:r w:rsidRPr="002C03A9">
        <w:rPr>
          <w:rFonts w:ascii="Times New Roman" w:hAnsi="Times New Roman"/>
          <w:b/>
          <w:i/>
          <w:sz w:val="24"/>
          <w:szCs w:val="24"/>
        </w:rPr>
        <w:t>DEDICATORIA</w:t>
      </w:r>
    </w:p>
    <w:p w:rsidR="002C03A9" w:rsidRPr="002C03A9" w:rsidRDefault="002C03A9" w:rsidP="002C03A9">
      <w:pPr>
        <w:jc w:val="both"/>
        <w:rPr>
          <w:rFonts w:ascii="Times New Roman" w:hAnsi="Times New Roman"/>
          <w:sz w:val="24"/>
          <w:szCs w:val="24"/>
        </w:rPr>
      </w:pPr>
    </w:p>
    <w:p w:rsidR="002C03A9" w:rsidRPr="002C03A9" w:rsidRDefault="002C03A9" w:rsidP="002C03A9">
      <w:pPr>
        <w:jc w:val="both"/>
        <w:rPr>
          <w:rFonts w:ascii="Times New Roman" w:hAnsi="Times New Roman"/>
          <w:sz w:val="24"/>
          <w:szCs w:val="24"/>
        </w:rPr>
      </w:pPr>
      <w:r w:rsidRPr="002C03A9">
        <w:rPr>
          <w:rFonts w:ascii="Times New Roman" w:hAnsi="Times New Roman"/>
        </w:rPr>
        <w:tab/>
      </w:r>
      <w:r w:rsidRPr="002C03A9">
        <w:rPr>
          <w:rFonts w:ascii="Times New Roman" w:hAnsi="Times New Roman"/>
          <w:sz w:val="24"/>
          <w:szCs w:val="24"/>
        </w:rPr>
        <w:t>A Dios, por haberme permitido llegar hasta este punto y haberme dado salud, para lograr mis objetivos, además de su infinita bondad y amor.</w:t>
      </w:r>
    </w:p>
    <w:p w:rsidR="002C03A9" w:rsidRPr="002C03A9" w:rsidRDefault="002C03A9" w:rsidP="002C03A9">
      <w:pPr>
        <w:ind w:firstLine="708"/>
        <w:jc w:val="both"/>
        <w:rPr>
          <w:rFonts w:ascii="Times New Roman" w:hAnsi="Times New Roman"/>
          <w:sz w:val="24"/>
          <w:szCs w:val="24"/>
        </w:rPr>
      </w:pPr>
      <w:r w:rsidRPr="002C03A9">
        <w:rPr>
          <w:rFonts w:ascii="Times New Roman" w:hAnsi="Times New Roman"/>
          <w:sz w:val="24"/>
          <w:szCs w:val="24"/>
        </w:rPr>
        <w:t xml:space="preserve">A mi madre Elis, por haberme apoyado en todo momento, por sus consejos, valores, por la motivación constante que me ha permitido ser una persona de bien, pero </w:t>
      </w:r>
      <w:r w:rsidRPr="002C03A9">
        <w:rPr>
          <w:rFonts w:ascii="Times New Roman" w:hAnsi="Times New Roman"/>
          <w:sz w:val="24"/>
          <w:szCs w:val="24"/>
        </w:rPr>
        <w:t>más</w:t>
      </w:r>
      <w:r w:rsidRPr="002C03A9">
        <w:rPr>
          <w:rFonts w:ascii="Times New Roman" w:hAnsi="Times New Roman"/>
          <w:sz w:val="24"/>
          <w:szCs w:val="24"/>
        </w:rPr>
        <w:t xml:space="preserve"> que nada por su amor.</w:t>
      </w:r>
    </w:p>
    <w:p w:rsidR="002C03A9" w:rsidRPr="002C03A9" w:rsidRDefault="002C03A9" w:rsidP="002C03A9">
      <w:pPr>
        <w:ind w:firstLine="708"/>
        <w:jc w:val="both"/>
        <w:rPr>
          <w:rFonts w:ascii="Times New Roman" w:hAnsi="Times New Roman"/>
          <w:sz w:val="24"/>
          <w:szCs w:val="24"/>
        </w:rPr>
      </w:pPr>
      <w:r w:rsidRPr="002C03A9">
        <w:rPr>
          <w:rFonts w:ascii="Times New Roman" w:hAnsi="Times New Roman"/>
          <w:sz w:val="24"/>
          <w:szCs w:val="24"/>
        </w:rPr>
        <w:t>A mi hijo Edgardo, pilar fundamental para culminar mi formación academica, este triunfo es por ti te AMO hijo.</w:t>
      </w:r>
    </w:p>
    <w:p w:rsidR="002C03A9" w:rsidRPr="002C03A9" w:rsidRDefault="002C03A9" w:rsidP="002C03A9">
      <w:pPr>
        <w:ind w:firstLine="708"/>
        <w:jc w:val="both"/>
        <w:rPr>
          <w:rFonts w:ascii="Times New Roman" w:hAnsi="Times New Roman"/>
          <w:sz w:val="24"/>
          <w:szCs w:val="24"/>
        </w:rPr>
      </w:pPr>
      <w:r w:rsidRPr="002C03A9">
        <w:rPr>
          <w:rFonts w:ascii="Times New Roman" w:hAnsi="Times New Roman"/>
          <w:sz w:val="24"/>
          <w:szCs w:val="24"/>
        </w:rPr>
        <w:t>A mi padre Froilán (+), que desde el cielo cuida y guía mis pasos.</w:t>
      </w:r>
    </w:p>
    <w:p w:rsidR="002C03A9" w:rsidRPr="002C03A9" w:rsidRDefault="002C03A9" w:rsidP="002C03A9">
      <w:pPr>
        <w:ind w:firstLine="708"/>
        <w:jc w:val="both"/>
        <w:rPr>
          <w:rFonts w:ascii="Times New Roman" w:hAnsi="Times New Roman"/>
          <w:sz w:val="24"/>
          <w:szCs w:val="24"/>
        </w:rPr>
      </w:pPr>
      <w:r w:rsidRPr="002C03A9">
        <w:rPr>
          <w:rFonts w:ascii="Times New Roman" w:hAnsi="Times New Roman"/>
          <w:sz w:val="24"/>
          <w:szCs w:val="24"/>
        </w:rPr>
        <w:t>A mi abuelo Ramón (+) por cuidarme y guiarme en cada decisión que tomo en mi vida.</w:t>
      </w:r>
    </w:p>
    <w:p w:rsidR="002C03A9" w:rsidRPr="002C03A9" w:rsidRDefault="002C03A9" w:rsidP="002C03A9">
      <w:pPr>
        <w:ind w:firstLine="708"/>
        <w:jc w:val="both"/>
        <w:rPr>
          <w:rFonts w:ascii="Times New Roman" w:hAnsi="Times New Roman"/>
          <w:sz w:val="24"/>
          <w:szCs w:val="24"/>
        </w:rPr>
      </w:pPr>
      <w:r w:rsidRPr="002C03A9">
        <w:rPr>
          <w:rFonts w:ascii="Times New Roman" w:hAnsi="Times New Roman"/>
          <w:sz w:val="24"/>
          <w:szCs w:val="24"/>
        </w:rPr>
        <w:t>A mis familiares, tíos (as), primos y (as), y a todas aquellas personas que participaron directa o indirectamente en la elaboración de mi trabajo (Gracias).</w:t>
      </w:r>
    </w:p>
    <w:p w:rsidR="002C03A9" w:rsidRPr="002C03A9" w:rsidRDefault="002C03A9" w:rsidP="002C03A9">
      <w:pPr>
        <w:ind w:firstLine="708"/>
        <w:jc w:val="both"/>
        <w:rPr>
          <w:rFonts w:ascii="Times New Roman" w:hAnsi="Times New Roman"/>
          <w:sz w:val="24"/>
          <w:szCs w:val="24"/>
        </w:rPr>
      </w:pPr>
      <w:r w:rsidRPr="002C03A9">
        <w:rPr>
          <w:rFonts w:ascii="Times New Roman" w:hAnsi="Times New Roman"/>
          <w:sz w:val="24"/>
          <w:szCs w:val="24"/>
        </w:rPr>
        <w:t>A mis compañeras de estudio, que nos apoyamos mutuamente y que hasta ahora seguimos siendo amigas: Carmen, Normedys; Ladiudys y Darlis.</w:t>
      </w:r>
    </w:p>
    <w:p w:rsidR="002C03A9" w:rsidRPr="002C03A9" w:rsidRDefault="002C03A9" w:rsidP="002C03A9">
      <w:pPr>
        <w:ind w:firstLine="708"/>
        <w:jc w:val="both"/>
        <w:rPr>
          <w:rFonts w:ascii="Times New Roman" w:hAnsi="Times New Roman"/>
          <w:sz w:val="24"/>
          <w:szCs w:val="24"/>
        </w:rPr>
      </w:pPr>
      <w:r w:rsidRPr="002C03A9">
        <w:rPr>
          <w:rFonts w:ascii="Times New Roman" w:hAnsi="Times New Roman"/>
          <w:sz w:val="24"/>
          <w:szCs w:val="24"/>
        </w:rPr>
        <w:t>A mis hermanos (as) Elimar, María Gabriela, Jesús Gerardo, Ismar, Luis Alfonso; Jesús Armando, Johan y Mariangel, gracias por estar conmigo y apoyarme siempre, los quiero mucho.</w:t>
      </w:r>
    </w:p>
    <w:p w:rsidR="002C03A9" w:rsidRDefault="002C03A9" w:rsidP="002C03A9">
      <w:pPr>
        <w:ind w:firstLine="708"/>
        <w:jc w:val="both"/>
        <w:rPr>
          <w:rFonts w:ascii="Times New Roman" w:hAnsi="Times New Roman"/>
          <w:sz w:val="24"/>
          <w:szCs w:val="24"/>
        </w:rPr>
      </w:pPr>
      <w:r w:rsidRPr="002C03A9">
        <w:rPr>
          <w:rFonts w:ascii="Times New Roman" w:hAnsi="Times New Roman"/>
          <w:sz w:val="24"/>
          <w:szCs w:val="24"/>
        </w:rPr>
        <w:t>A los profesores, gracias por su tiempo, su apoyo así como su sabiduría que me transmitieron en el desarrollo de mi formación profesional.</w:t>
      </w:r>
    </w:p>
    <w:p w:rsidR="002C03A9" w:rsidRDefault="002C03A9" w:rsidP="002C03A9">
      <w:pPr>
        <w:jc w:val="both"/>
        <w:rPr>
          <w:rFonts w:ascii="Times New Roman" w:hAnsi="Times New Roman"/>
          <w:sz w:val="24"/>
          <w:szCs w:val="24"/>
        </w:rPr>
      </w:pPr>
    </w:p>
    <w:p w:rsidR="002C03A9" w:rsidRDefault="002C03A9" w:rsidP="002C03A9">
      <w:pPr>
        <w:jc w:val="both"/>
        <w:rPr>
          <w:rFonts w:ascii="Times New Roman" w:hAnsi="Times New Roman"/>
          <w:sz w:val="24"/>
          <w:szCs w:val="24"/>
        </w:rPr>
      </w:pPr>
    </w:p>
    <w:p w:rsidR="002C03A9" w:rsidRDefault="002C03A9" w:rsidP="002C03A9">
      <w:pPr>
        <w:jc w:val="both"/>
        <w:rPr>
          <w:rFonts w:ascii="Times New Roman" w:hAnsi="Times New Roman"/>
          <w:sz w:val="24"/>
          <w:szCs w:val="24"/>
        </w:rPr>
      </w:pPr>
    </w:p>
    <w:p w:rsidR="002C03A9" w:rsidRDefault="002C03A9" w:rsidP="002C03A9">
      <w:pPr>
        <w:jc w:val="both"/>
        <w:rPr>
          <w:rFonts w:ascii="Times New Roman" w:hAnsi="Times New Roman"/>
          <w:sz w:val="24"/>
          <w:szCs w:val="24"/>
        </w:rPr>
      </w:pPr>
    </w:p>
    <w:p w:rsidR="002C03A9" w:rsidRDefault="002C03A9" w:rsidP="002C03A9">
      <w:pPr>
        <w:jc w:val="both"/>
        <w:rPr>
          <w:rFonts w:ascii="Times New Roman" w:hAnsi="Times New Roman"/>
          <w:sz w:val="24"/>
          <w:szCs w:val="24"/>
        </w:rPr>
      </w:pPr>
    </w:p>
    <w:p w:rsidR="002C03A9" w:rsidRPr="002C03A9" w:rsidRDefault="002C03A9" w:rsidP="002C03A9">
      <w:pPr>
        <w:jc w:val="both"/>
        <w:rPr>
          <w:rFonts w:ascii="Times New Roman" w:hAnsi="Times New Roman"/>
          <w:sz w:val="24"/>
          <w:szCs w:val="24"/>
        </w:rPr>
      </w:pPr>
    </w:p>
    <w:p w:rsidR="002C03A9" w:rsidRPr="002C03A9" w:rsidRDefault="002C03A9" w:rsidP="002C03A9">
      <w:pPr>
        <w:jc w:val="right"/>
        <w:rPr>
          <w:rFonts w:ascii="Times New Roman" w:hAnsi="Times New Roman"/>
          <w:b/>
          <w:i/>
          <w:sz w:val="24"/>
          <w:szCs w:val="24"/>
        </w:rPr>
      </w:pPr>
      <w:r w:rsidRPr="002C03A9">
        <w:rPr>
          <w:rFonts w:ascii="Times New Roman" w:hAnsi="Times New Roman"/>
          <w:b/>
          <w:i/>
          <w:sz w:val="24"/>
          <w:szCs w:val="24"/>
        </w:rPr>
        <w:t>AGRADECIMIENTO</w:t>
      </w:r>
    </w:p>
    <w:p w:rsidR="002C03A9" w:rsidRPr="002C03A9" w:rsidRDefault="002C03A9" w:rsidP="002C03A9">
      <w:pPr>
        <w:jc w:val="both"/>
        <w:rPr>
          <w:rFonts w:ascii="Times New Roman" w:hAnsi="Times New Roman"/>
          <w:sz w:val="24"/>
          <w:szCs w:val="24"/>
        </w:rPr>
      </w:pPr>
    </w:p>
    <w:p w:rsidR="002C03A9" w:rsidRPr="002C03A9" w:rsidRDefault="002C03A9" w:rsidP="002C03A9">
      <w:pPr>
        <w:jc w:val="both"/>
        <w:rPr>
          <w:rFonts w:ascii="Times New Roman" w:hAnsi="Times New Roman"/>
          <w:sz w:val="24"/>
          <w:szCs w:val="24"/>
        </w:rPr>
      </w:pPr>
      <w:r w:rsidRPr="002C03A9">
        <w:rPr>
          <w:rFonts w:ascii="Times New Roman" w:hAnsi="Times New Roman"/>
        </w:rPr>
        <w:tab/>
      </w:r>
      <w:r w:rsidRPr="002C03A9">
        <w:rPr>
          <w:rFonts w:ascii="Times New Roman" w:hAnsi="Times New Roman"/>
          <w:sz w:val="24"/>
          <w:szCs w:val="24"/>
        </w:rPr>
        <w:t>A Dios doy infinitas gracias por haberme dado fuerzas y valor para culminar esta etapa de mi vida.</w:t>
      </w:r>
    </w:p>
    <w:p w:rsidR="002C03A9" w:rsidRPr="002C03A9" w:rsidRDefault="002C03A9" w:rsidP="002C03A9">
      <w:pPr>
        <w:ind w:firstLine="708"/>
        <w:jc w:val="both"/>
        <w:rPr>
          <w:rFonts w:ascii="Times New Roman" w:hAnsi="Times New Roman"/>
          <w:sz w:val="24"/>
          <w:szCs w:val="24"/>
        </w:rPr>
      </w:pPr>
      <w:r w:rsidRPr="002C03A9">
        <w:rPr>
          <w:rFonts w:ascii="Times New Roman" w:hAnsi="Times New Roman"/>
          <w:sz w:val="24"/>
          <w:szCs w:val="24"/>
        </w:rPr>
        <w:t>Agradezco la confianza brindada por parte de mi madre que sin duda alguna en el trayecto de mi vida me ha demostrado su amor, corrigiendo mis faltas y celebrando mis triunfos.</w:t>
      </w:r>
    </w:p>
    <w:p w:rsidR="002C03A9" w:rsidRPr="002C03A9" w:rsidRDefault="002C03A9" w:rsidP="002C03A9">
      <w:pPr>
        <w:ind w:firstLine="708"/>
        <w:jc w:val="both"/>
        <w:rPr>
          <w:rFonts w:ascii="Times New Roman" w:hAnsi="Times New Roman"/>
          <w:sz w:val="24"/>
          <w:szCs w:val="24"/>
        </w:rPr>
      </w:pPr>
      <w:r w:rsidRPr="002C03A9">
        <w:rPr>
          <w:rFonts w:ascii="Times New Roman" w:hAnsi="Times New Roman"/>
          <w:sz w:val="24"/>
          <w:szCs w:val="24"/>
        </w:rPr>
        <w:t>A mi hijo por llegar a mi vida y llenarla de alegría con tus travesuras, este triunfo es tuyo mi Rey.</w:t>
      </w:r>
    </w:p>
    <w:p w:rsidR="002C03A9" w:rsidRPr="002C03A9" w:rsidRDefault="002C03A9" w:rsidP="002C03A9">
      <w:pPr>
        <w:ind w:firstLine="708"/>
        <w:jc w:val="both"/>
        <w:rPr>
          <w:rFonts w:ascii="Times New Roman" w:hAnsi="Times New Roman"/>
          <w:sz w:val="24"/>
          <w:szCs w:val="24"/>
        </w:rPr>
      </w:pPr>
      <w:r w:rsidRPr="002C03A9">
        <w:rPr>
          <w:rFonts w:ascii="Times New Roman" w:hAnsi="Times New Roman"/>
          <w:sz w:val="24"/>
          <w:szCs w:val="24"/>
        </w:rPr>
        <w:t>A mis hermanos, que con sus consejos me han ayudado afrontar los retos que se han presentado a lo largo de mi vida.</w:t>
      </w:r>
    </w:p>
    <w:p w:rsidR="002C03A9" w:rsidRPr="002C03A9" w:rsidRDefault="002C03A9" w:rsidP="002C03A9">
      <w:pPr>
        <w:ind w:firstLine="708"/>
        <w:jc w:val="both"/>
        <w:rPr>
          <w:rFonts w:ascii="Times New Roman" w:hAnsi="Times New Roman"/>
          <w:sz w:val="24"/>
          <w:szCs w:val="24"/>
        </w:rPr>
      </w:pPr>
      <w:r w:rsidRPr="002C03A9">
        <w:rPr>
          <w:rFonts w:ascii="Times New Roman" w:hAnsi="Times New Roman"/>
          <w:sz w:val="24"/>
          <w:szCs w:val="24"/>
        </w:rPr>
        <w:t>A mis tíos quienes con su ayuda, cariño y comprensión han sido parte fundamental en mi vida.</w:t>
      </w:r>
    </w:p>
    <w:p w:rsidR="002C03A9" w:rsidRPr="002C03A9" w:rsidRDefault="002C03A9" w:rsidP="002C03A9">
      <w:pPr>
        <w:ind w:firstLine="708"/>
        <w:jc w:val="both"/>
        <w:rPr>
          <w:rFonts w:ascii="Times New Roman" w:hAnsi="Times New Roman"/>
          <w:sz w:val="24"/>
          <w:szCs w:val="24"/>
        </w:rPr>
      </w:pPr>
      <w:r w:rsidRPr="002C03A9">
        <w:rPr>
          <w:rFonts w:ascii="Times New Roman" w:hAnsi="Times New Roman"/>
          <w:sz w:val="24"/>
          <w:szCs w:val="24"/>
        </w:rPr>
        <w:t xml:space="preserve"> A mis amigas y compañeras de trabajo, gracias por su amistad las quiero.</w:t>
      </w:r>
    </w:p>
    <w:p w:rsidR="002C03A9" w:rsidRPr="002C03A9" w:rsidRDefault="002C03A9" w:rsidP="002C03A9">
      <w:pPr>
        <w:ind w:firstLine="708"/>
        <w:jc w:val="both"/>
        <w:rPr>
          <w:rFonts w:ascii="Times New Roman" w:hAnsi="Times New Roman"/>
          <w:sz w:val="24"/>
          <w:szCs w:val="24"/>
        </w:rPr>
      </w:pPr>
      <w:r w:rsidRPr="002C03A9">
        <w:rPr>
          <w:rFonts w:ascii="Times New Roman" w:hAnsi="Times New Roman"/>
          <w:sz w:val="24"/>
          <w:szCs w:val="24"/>
        </w:rPr>
        <w:t>A Alexi, gracias por ser como un padre para mi y por apoyarme en cada decisión que tomo en mi vida.</w:t>
      </w:r>
    </w:p>
    <w:p w:rsidR="002C03A9" w:rsidRPr="002C03A9" w:rsidRDefault="002C03A9" w:rsidP="002C03A9">
      <w:pPr>
        <w:jc w:val="both"/>
        <w:rPr>
          <w:rFonts w:ascii="Times New Roman" w:hAnsi="Times New Roman"/>
          <w:sz w:val="24"/>
          <w:szCs w:val="24"/>
        </w:rPr>
      </w:pPr>
    </w:p>
    <w:p w:rsidR="002C03A9" w:rsidRPr="002C03A9" w:rsidRDefault="002C03A9" w:rsidP="002C03A9">
      <w:pPr>
        <w:jc w:val="both"/>
        <w:rPr>
          <w:rFonts w:ascii="Times New Roman" w:hAnsi="Times New Roman"/>
          <w:sz w:val="24"/>
          <w:szCs w:val="24"/>
        </w:rPr>
      </w:pPr>
    </w:p>
    <w:p w:rsidR="002C03A9" w:rsidRDefault="002C03A9" w:rsidP="002C03A9">
      <w:pPr>
        <w:jc w:val="both"/>
        <w:rPr>
          <w:rFonts w:ascii="Arial" w:hAnsi="Arial" w:cs="Arial"/>
          <w:sz w:val="24"/>
          <w:szCs w:val="24"/>
        </w:rPr>
      </w:pPr>
    </w:p>
    <w:p w:rsidR="002C03A9" w:rsidRDefault="002C03A9" w:rsidP="002C03A9">
      <w:pPr>
        <w:spacing w:after="0" w:line="240" w:lineRule="auto"/>
        <w:jc w:val="center"/>
        <w:rPr>
          <w:rFonts w:ascii="Times New Roman" w:hAnsi="Times New Roman"/>
          <w:b/>
          <w:sz w:val="24"/>
          <w:szCs w:val="24"/>
        </w:rPr>
      </w:pPr>
    </w:p>
    <w:p w:rsidR="002C03A9" w:rsidRDefault="002C03A9" w:rsidP="002C03A9">
      <w:pPr>
        <w:spacing w:after="0" w:line="240" w:lineRule="auto"/>
        <w:jc w:val="center"/>
        <w:rPr>
          <w:rFonts w:ascii="Times New Roman" w:hAnsi="Times New Roman"/>
          <w:b/>
          <w:sz w:val="24"/>
          <w:szCs w:val="24"/>
        </w:rPr>
      </w:pPr>
    </w:p>
    <w:p w:rsidR="002C03A9" w:rsidRDefault="002C03A9" w:rsidP="002C03A9">
      <w:pPr>
        <w:spacing w:after="0" w:line="240" w:lineRule="auto"/>
        <w:jc w:val="center"/>
        <w:rPr>
          <w:rFonts w:ascii="Times New Roman" w:hAnsi="Times New Roman"/>
          <w:b/>
          <w:sz w:val="24"/>
          <w:szCs w:val="24"/>
        </w:rPr>
      </w:pPr>
    </w:p>
    <w:p w:rsidR="002C03A9" w:rsidRDefault="002C03A9" w:rsidP="002C03A9">
      <w:pPr>
        <w:spacing w:after="0" w:line="240" w:lineRule="auto"/>
        <w:jc w:val="center"/>
        <w:rPr>
          <w:rFonts w:ascii="Times New Roman" w:hAnsi="Times New Roman"/>
          <w:b/>
          <w:sz w:val="24"/>
          <w:szCs w:val="24"/>
        </w:rPr>
      </w:pPr>
    </w:p>
    <w:p w:rsidR="002C03A9" w:rsidRDefault="002C03A9" w:rsidP="002C03A9">
      <w:pPr>
        <w:spacing w:after="0" w:line="240" w:lineRule="auto"/>
        <w:jc w:val="center"/>
        <w:rPr>
          <w:rFonts w:ascii="Times New Roman" w:hAnsi="Times New Roman"/>
          <w:b/>
          <w:sz w:val="24"/>
          <w:szCs w:val="24"/>
        </w:rPr>
      </w:pPr>
    </w:p>
    <w:p w:rsidR="002C03A9" w:rsidRDefault="002C03A9" w:rsidP="002C03A9">
      <w:pPr>
        <w:spacing w:after="0" w:line="240" w:lineRule="auto"/>
        <w:jc w:val="center"/>
        <w:rPr>
          <w:rFonts w:ascii="Times New Roman" w:hAnsi="Times New Roman"/>
          <w:b/>
          <w:sz w:val="24"/>
          <w:szCs w:val="24"/>
        </w:rPr>
      </w:pPr>
    </w:p>
    <w:p w:rsidR="002C03A9" w:rsidRDefault="002C03A9" w:rsidP="002C03A9">
      <w:pPr>
        <w:spacing w:after="0" w:line="240" w:lineRule="auto"/>
        <w:jc w:val="center"/>
        <w:rPr>
          <w:rFonts w:ascii="Times New Roman" w:hAnsi="Times New Roman"/>
          <w:b/>
          <w:sz w:val="24"/>
          <w:szCs w:val="24"/>
        </w:rPr>
      </w:pPr>
    </w:p>
    <w:p w:rsidR="002C03A9" w:rsidRDefault="002C03A9" w:rsidP="002C03A9">
      <w:pPr>
        <w:spacing w:after="0" w:line="240" w:lineRule="auto"/>
        <w:jc w:val="center"/>
        <w:rPr>
          <w:rFonts w:ascii="Times New Roman" w:hAnsi="Times New Roman"/>
          <w:b/>
          <w:sz w:val="24"/>
          <w:szCs w:val="24"/>
        </w:rPr>
      </w:pPr>
    </w:p>
    <w:p w:rsidR="002C03A9" w:rsidRDefault="002C03A9" w:rsidP="002C03A9">
      <w:pPr>
        <w:spacing w:after="0" w:line="240" w:lineRule="auto"/>
        <w:jc w:val="center"/>
        <w:rPr>
          <w:rFonts w:ascii="Times New Roman" w:hAnsi="Times New Roman"/>
          <w:b/>
          <w:sz w:val="24"/>
          <w:szCs w:val="24"/>
        </w:rPr>
      </w:pPr>
    </w:p>
    <w:p w:rsidR="002C03A9" w:rsidRDefault="002C03A9" w:rsidP="002C03A9">
      <w:pPr>
        <w:spacing w:after="0" w:line="240" w:lineRule="auto"/>
        <w:jc w:val="center"/>
        <w:rPr>
          <w:rFonts w:ascii="Times New Roman" w:hAnsi="Times New Roman"/>
          <w:b/>
          <w:sz w:val="24"/>
          <w:szCs w:val="24"/>
        </w:rPr>
      </w:pPr>
    </w:p>
    <w:p w:rsidR="002C03A9" w:rsidRDefault="002C03A9" w:rsidP="002C03A9">
      <w:pPr>
        <w:spacing w:line="240" w:lineRule="auto"/>
        <w:contextualSpacing/>
        <w:rPr>
          <w:rFonts w:ascii="Times New Roman" w:hAnsi="Times New Roman"/>
          <w:b/>
        </w:rPr>
      </w:pPr>
    </w:p>
    <w:p w:rsidR="002C03A9" w:rsidRDefault="002C03A9" w:rsidP="002C03A9">
      <w:pPr>
        <w:spacing w:line="240" w:lineRule="auto"/>
        <w:contextualSpacing/>
        <w:jc w:val="center"/>
        <w:rPr>
          <w:rFonts w:ascii="Times New Roman" w:hAnsi="Times New Roman"/>
          <w:b/>
        </w:rPr>
      </w:pPr>
    </w:p>
    <w:p w:rsidR="002C03A9" w:rsidRDefault="002C03A9" w:rsidP="002C03A9">
      <w:pPr>
        <w:tabs>
          <w:tab w:val="left" w:pos="3315"/>
        </w:tabs>
        <w:spacing w:line="240" w:lineRule="auto"/>
        <w:contextualSpacing/>
        <w:jc w:val="center"/>
        <w:rPr>
          <w:rFonts w:ascii="Times New Roman" w:hAnsi="Times New Roman"/>
          <w:b/>
          <w:sz w:val="24"/>
          <w:szCs w:val="24"/>
        </w:rPr>
      </w:pPr>
      <w:r>
        <w:rPr>
          <w:rFonts w:ascii="Times New Roman" w:hAnsi="Times New Roman"/>
          <w:b/>
          <w:sz w:val="24"/>
          <w:szCs w:val="24"/>
        </w:rPr>
        <w:t>ÍNDICE GENERAL</w:t>
      </w:r>
    </w:p>
    <w:p w:rsidR="002C03A9" w:rsidRDefault="002C03A9" w:rsidP="002C03A9">
      <w:pPr>
        <w:tabs>
          <w:tab w:val="left" w:pos="3315"/>
        </w:tabs>
        <w:spacing w:line="240" w:lineRule="auto"/>
        <w:contextualSpacing/>
        <w:jc w:val="right"/>
        <w:rPr>
          <w:rFonts w:ascii="Times New Roman" w:hAnsi="Times New Roman"/>
          <w:b/>
          <w:sz w:val="24"/>
          <w:szCs w:val="24"/>
        </w:rPr>
      </w:pPr>
    </w:p>
    <w:p w:rsidR="002C03A9" w:rsidRDefault="002C03A9" w:rsidP="002C03A9">
      <w:pPr>
        <w:tabs>
          <w:tab w:val="left" w:pos="3315"/>
        </w:tabs>
        <w:spacing w:line="240" w:lineRule="auto"/>
        <w:contextualSpacing/>
        <w:jc w:val="center"/>
        <w:rPr>
          <w:rFonts w:ascii="Times New Roman" w:hAnsi="Times New Roman"/>
          <w:b/>
          <w:sz w:val="24"/>
          <w:szCs w:val="24"/>
        </w:rPr>
      </w:pPr>
      <w:r>
        <w:rPr>
          <w:rFonts w:ascii="Times New Roman" w:hAnsi="Times New Roman"/>
          <w:b/>
          <w:sz w:val="24"/>
          <w:szCs w:val="24"/>
        </w:rPr>
        <w:lastRenderedPageBreak/>
        <w:t xml:space="preserve">                                                                                                                            p.p</w:t>
      </w:r>
    </w:p>
    <w:p w:rsidR="002C03A9" w:rsidRDefault="002C03A9" w:rsidP="002C03A9">
      <w:pPr>
        <w:tabs>
          <w:tab w:val="left" w:pos="3315"/>
        </w:tabs>
        <w:spacing w:line="240" w:lineRule="auto"/>
        <w:contextualSpacing/>
        <w:jc w:val="center"/>
        <w:rPr>
          <w:rFonts w:ascii="Times New Roman" w:hAnsi="Times New Roman"/>
          <w:b/>
          <w:sz w:val="24"/>
          <w:szCs w:val="24"/>
        </w:rPr>
      </w:pPr>
    </w:p>
    <w:tbl>
      <w:tblPr>
        <w:tblW w:w="8222" w:type="dxa"/>
        <w:tblInd w:w="108" w:type="dxa"/>
        <w:tblLook w:val="0000" w:firstRow="0" w:lastRow="0" w:firstColumn="0" w:lastColumn="0" w:noHBand="0" w:noVBand="0"/>
      </w:tblPr>
      <w:tblGrid>
        <w:gridCol w:w="1270"/>
        <w:gridCol w:w="6243"/>
        <w:gridCol w:w="67"/>
        <w:gridCol w:w="585"/>
        <w:gridCol w:w="57"/>
      </w:tblGrid>
      <w:tr w:rsidR="002C03A9" w:rsidTr="00891C47">
        <w:tc>
          <w:tcPr>
            <w:tcW w:w="7513" w:type="dxa"/>
            <w:gridSpan w:val="2"/>
            <w:shd w:val="clear" w:color="000000" w:fill="FFFFFF"/>
          </w:tcPr>
          <w:p w:rsidR="002C03A9" w:rsidRDefault="002C03A9" w:rsidP="00891C47">
            <w:pPr>
              <w:spacing w:after="0" w:line="240" w:lineRule="auto"/>
              <w:jc w:val="both"/>
            </w:pPr>
            <w:r>
              <w:rPr>
                <w:rFonts w:ascii="Times New Roman" w:hAnsi="Times New Roman"/>
                <w:sz w:val="24"/>
                <w:szCs w:val="24"/>
              </w:rPr>
              <w:t>LISTA DE CUADROS……………………………………………………...</w:t>
            </w:r>
          </w:p>
        </w:tc>
        <w:tc>
          <w:tcPr>
            <w:tcW w:w="709" w:type="dxa"/>
            <w:gridSpan w:val="3"/>
            <w:shd w:val="clear" w:color="000000" w:fill="FFFFFF"/>
          </w:tcPr>
          <w:p w:rsidR="002C03A9" w:rsidRDefault="002C03A9" w:rsidP="00891C47">
            <w:pPr>
              <w:spacing w:after="0" w:line="240" w:lineRule="auto"/>
              <w:jc w:val="center"/>
            </w:pPr>
            <w:r>
              <w:rPr>
                <w:rFonts w:ascii="Times New Roman" w:hAnsi="Times New Roman"/>
                <w:sz w:val="24"/>
                <w:szCs w:val="24"/>
              </w:rPr>
              <w:t>6</w:t>
            </w:r>
          </w:p>
        </w:tc>
      </w:tr>
      <w:tr w:rsidR="002C03A9" w:rsidTr="00891C47">
        <w:tc>
          <w:tcPr>
            <w:tcW w:w="7513" w:type="dxa"/>
            <w:gridSpan w:val="2"/>
            <w:shd w:val="clear" w:color="000000" w:fill="FFFFFF"/>
          </w:tcPr>
          <w:p w:rsidR="002C03A9" w:rsidRDefault="002C03A9" w:rsidP="00891C47">
            <w:pPr>
              <w:spacing w:after="0" w:line="240" w:lineRule="auto"/>
              <w:jc w:val="both"/>
            </w:pPr>
            <w:r>
              <w:rPr>
                <w:rFonts w:ascii="Times New Roman" w:hAnsi="Times New Roman"/>
                <w:sz w:val="24"/>
                <w:szCs w:val="24"/>
              </w:rPr>
              <w:t>LISTA DE GRÁFICOS……………………………………………………...</w:t>
            </w:r>
          </w:p>
        </w:tc>
        <w:tc>
          <w:tcPr>
            <w:tcW w:w="709" w:type="dxa"/>
            <w:gridSpan w:val="3"/>
            <w:shd w:val="clear" w:color="000000" w:fill="FFFFFF"/>
          </w:tcPr>
          <w:p w:rsidR="002C03A9" w:rsidRDefault="002C03A9" w:rsidP="00891C47">
            <w:pPr>
              <w:spacing w:after="0" w:line="240" w:lineRule="auto"/>
              <w:jc w:val="center"/>
            </w:pPr>
            <w:r>
              <w:rPr>
                <w:rFonts w:ascii="Times New Roman" w:hAnsi="Times New Roman"/>
                <w:sz w:val="24"/>
                <w:szCs w:val="24"/>
              </w:rPr>
              <w:t>7</w:t>
            </w:r>
          </w:p>
        </w:tc>
      </w:tr>
      <w:tr w:rsidR="002C03A9" w:rsidTr="00891C47">
        <w:tc>
          <w:tcPr>
            <w:tcW w:w="7513" w:type="dxa"/>
            <w:gridSpan w:val="2"/>
            <w:shd w:val="clear" w:color="000000" w:fill="FFFFFF"/>
          </w:tcPr>
          <w:p w:rsidR="002C03A9" w:rsidRDefault="002C03A9" w:rsidP="00891C47">
            <w:pPr>
              <w:spacing w:after="0" w:line="240" w:lineRule="auto"/>
              <w:jc w:val="both"/>
            </w:pPr>
            <w:r>
              <w:rPr>
                <w:rFonts w:ascii="Times New Roman" w:hAnsi="Times New Roman"/>
                <w:sz w:val="24"/>
                <w:szCs w:val="24"/>
              </w:rPr>
              <w:t>RESUMEN…………………………………………………………………..</w:t>
            </w:r>
          </w:p>
        </w:tc>
        <w:tc>
          <w:tcPr>
            <w:tcW w:w="709" w:type="dxa"/>
            <w:gridSpan w:val="3"/>
            <w:shd w:val="clear" w:color="000000" w:fill="FFFFFF"/>
          </w:tcPr>
          <w:p w:rsidR="002C03A9" w:rsidRDefault="002C03A9" w:rsidP="00891C47">
            <w:pPr>
              <w:spacing w:after="0" w:line="240" w:lineRule="auto"/>
              <w:jc w:val="center"/>
            </w:pPr>
            <w:r>
              <w:rPr>
                <w:rFonts w:ascii="Times New Roman" w:hAnsi="Times New Roman"/>
                <w:sz w:val="24"/>
                <w:szCs w:val="24"/>
              </w:rPr>
              <w:t>8</w:t>
            </w:r>
          </w:p>
        </w:tc>
      </w:tr>
      <w:tr w:rsidR="002C03A9" w:rsidTr="00891C47">
        <w:tc>
          <w:tcPr>
            <w:tcW w:w="7513" w:type="dxa"/>
            <w:gridSpan w:val="2"/>
            <w:shd w:val="clear" w:color="000000" w:fill="FFFFFF"/>
          </w:tcPr>
          <w:p w:rsidR="002C03A9" w:rsidRDefault="002C03A9" w:rsidP="00891C47">
            <w:pPr>
              <w:spacing w:after="0" w:line="240" w:lineRule="auto"/>
              <w:jc w:val="both"/>
              <w:rPr>
                <w:rFonts w:ascii="Times New Roman" w:hAnsi="Times New Roman"/>
                <w:sz w:val="24"/>
                <w:szCs w:val="24"/>
              </w:rPr>
            </w:pPr>
            <w:r>
              <w:rPr>
                <w:rFonts w:ascii="Times New Roman" w:hAnsi="Times New Roman"/>
                <w:sz w:val="24"/>
                <w:szCs w:val="24"/>
              </w:rPr>
              <w:t>ABSTRACT…………………………………………………………………</w:t>
            </w:r>
          </w:p>
          <w:p w:rsidR="002C03A9" w:rsidRDefault="002C03A9" w:rsidP="00891C47">
            <w:pPr>
              <w:spacing w:after="0" w:line="240" w:lineRule="auto"/>
              <w:jc w:val="both"/>
            </w:pPr>
            <w:r>
              <w:rPr>
                <w:rFonts w:ascii="Times New Roman" w:hAnsi="Times New Roman"/>
                <w:sz w:val="24"/>
                <w:szCs w:val="24"/>
              </w:rPr>
              <w:t xml:space="preserve">INTRODUCCIÓN……………………………………………………….....          </w:t>
            </w:r>
          </w:p>
        </w:tc>
        <w:tc>
          <w:tcPr>
            <w:tcW w:w="709" w:type="dxa"/>
            <w:gridSpan w:val="3"/>
            <w:shd w:val="clear" w:color="000000" w:fill="FFFFFF"/>
          </w:tcPr>
          <w:p w:rsidR="002C03A9" w:rsidRDefault="002C03A9" w:rsidP="00891C47">
            <w:pPr>
              <w:spacing w:after="0" w:line="240" w:lineRule="auto"/>
              <w:jc w:val="center"/>
              <w:rPr>
                <w:rFonts w:ascii="Times New Roman" w:hAnsi="Times New Roman"/>
                <w:sz w:val="24"/>
                <w:szCs w:val="24"/>
              </w:rPr>
            </w:pPr>
            <w:r>
              <w:rPr>
                <w:rFonts w:ascii="Times New Roman" w:hAnsi="Times New Roman"/>
                <w:sz w:val="24"/>
                <w:szCs w:val="24"/>
              </w:rPr>
              <w:t>9</w:t>
            </w:r>
          </w:p>
          <w:p w:rsidR="002C03A9" w:rsidRDefault="002C03A9" w:rsidP="00891C47">
            <w:pPr>
              <w:spacing w:after="0" w:line="240" w:lineRule="auto"/>
              <w:jc w:val="center"/>
            </w:pPr>
            <w:r>
              <w:rPr>
                <w:rFonts w:ascii="Times New Roman" w:hAnsi="Times New Roman"/>
                <w:sz w:val="24"/>
                <w:szCs w:val="24"/>
              </w:rPr>
              <w:t>10</w:t>
            </w:r>
          </w:p>
        </w:tc>
      </w:tr>
      <w:tr w:rsidR="002C03A9" w:rsidTr="00891C47">
        <w:tc>
          <w:tcPr>
            <w:tcW w:w="7513" w:type="dxa"/>
            <w:gridSpan w:val="2"/>
            <w:shd w:val="clear" w:color="000000" w:fill="FFFFFF"/>
          </w:tcPr>
          <w:p w:rsidR="002C03A9" w:rsidRDefault="002C03A9" w:rsidP="00891C47">
            <w:pPr>
              <w:spacing w:after="0" w:line="240" w:lineRule="auto"/>
              <w:jc w:val="both"/>
              <w:rPr>
                <w:rFonts w:ascii="Times New Roman" w:hAnsi="Times New Roman"/>
                <w:sz w:val="12"/>
                <w:szCs w:val="24"/>
              </w:rPr>
            </w:pPr>
          </w:p>
          <w:p w:rsidR="002C03A9" w:rsidRDefault="002C03A9" w:rsidP="00891C47">
            <w:pPr>
              <w:spacing w:after="0" w:line="240" w:lineRule="auto"/>
              <w:jc w:val="both"/>
            </w:pPr>
            <w:r>
              <w:rPr>
                <w:rFonts w:ascii="Times New Roman" w:hAnsi="Times New Roman"/>
                <w:sz w:val="24"/>
                <w:szCs w:val="24"/>
              </w:rPr>
              <w:t>CAPÍTULO I</w:t>
            </w:r>
          </w:p>
        </w:tc>
        <w:tc>
          <w:tcPr>
            <w:tcW w:w="709" w:type="dxa"/>
            <w:gridSpan w:val="3"/>
            <w:shd w:val="clear" w:color="000000" w:fill="FFFFFF"/>
          </w:tcPr>
          <w:p w:rsidR="002C03A9" w:rsidRDefault="002C03A9" w:rsidP="00891C47">
            <w:pPr>
              <w:spacing w:after="0" w:line="240" w:lineRule="auto"/>
              <w:jc w:val="center"/>
            </w:pPr>
          </w:p>
        </w:tc>
      </w:tr>
      <w:tr w:rsidR="002C03A9" w:rsidTr="00891C47">
        <w:tc>
          <w:tcPr>
            <w:tcW w:w="7513" w:type="dxa"/>
            <w:gridSpan w:val="2"/>
            <w:shd w:val="clear" w:color="000000" w:fill="FFFFFF"/>
          </w:tcPr>
          <w:p w:rsidR="002C03A9" w:rsidRDefault="002C03A9" w:rsidP="00891C47">
            <w:pPr>
              <w:spacing w:after="0" w:line="240" w:lineRule="auto"/>
              <w:jc w:val="both"/>
            </w:pPr>
            <w:r>
              <w:rPr>
                <w:rFonts w:ascii="Times New Roman" w:hAnsi="Times New Roman"/>
                <w:sz w:val="24"/>
                <w:szCs w:val="24"/>
              </w:rPr>
              <w:t>EL PROBLEMA…………………………………………………………….</w:t>
            </w:r>
          </w:p>
        </w:tc>
        <w:tc>
          <w:tcPr>
            <w:tcW w:w="709" w:type="dxa"/>
            <w:gridSpan w:val="3"/>
            <w:shd w:val="clear" w:color="000000" w:fill="FFFFFF"/>
          </w:tcPr>
          <w:p w:rsidR="002C03A9" w:rsidRDefault="002C03A9" w:rsidP="00891C47">
            <w:pPr>
              <w:spacing w:after="0" w:line="240" w:lineRule="auto"/>
              <w:jc w:val="center"/>
              <w:rPr>
                <w:rFonts w:ascii="Times New Roman" w:hAnsi="Times New Roman"/>
                <w:sz w:val="24"/>
                <w:szCs w:val="24"/>
              </w:rPr>
            </w:pPr>
          </w:p>
          <w:p w:rsidR="002C03A9" w:rsidRDefault="002C03A9" w:rsidP="00891C47">
            <w:pPr>
              <w:spacing w:after="0" w:line="240" w:lineRule="auto"/>
              <w:jc w:val="center"/>
            </w:pPr>
            <w:r>
              <w:rPr>
                <w:rFonts w:ascii="Times New Roman" w:hAnsi="Times New Roman"/>
                <w:sz w:val="24"/>
                <w:szCs w:val="24"/>
              </w:rPr>
              <w:t>13</w:t>
            </w:r>
          </w:p>
        </w:tc>
      </w:tr>
      <w:tr w:rsidR="002C03A9" w:rsidTr="00891C47">
        <w:tc>
          <w:tcPr>
            <w:tcW w:w="7513" w:type="dxa"/>
            <w:gridSpan w:val="2"/>
            <w:shd w:val="clear" w:color="000000" w:fill="FFFFFF"/>
          </w:tcPr>
          <w:p w:rsidR="002C03A9" w:rsidRDefault="002C03A9" w:rsidP="00891C47">
            <w:pPr>
              <w:spacing w:after="0" w:line="240" w:lineRule="auto"/>
              <w:jc w:val="both"/>
            </w:pPr>
            <w:r>
              <w:rPr>
                <w:rFonts w:ascii="Times New Roman" w:hAnsi="Times New Roman"/>
                <w:sz w:val="24"/>
                <w:szCs w:val="24"/>
              </w:rPr>
              <w:t>Planteamiento del Problema…………………………………………………</w:t>
            </w:r>
          </w:p>
        </w:tc>
        <w:tc>
          <w:tcPr>
            <w:tcW w:w="709" w:type="dxa"/>
            <w:gridSpan w:val="3"/>
            <w:shd w:val="clear" w:color="000000" w:fill="FFFFFF"/>
          </w:tcPr>
          <w:p w:rsidR="002C03A9" w:rsidRDefault="002C03A9" w:rsidP="00891C47">
            <w:pPr>
              <w:spacing w:after="0" w:line="240" w:lineRule="auto"/>
              <w:jc w:val="center"/>
            </w:pPr>
            <w:r>
              <w:rPr>
                <w:rFonts w:ascii="Times New Roman" w:hAnsi="Times New Roman"/>
                <w:sz w:val="24"/>
                <w:szCs w:val="24"/>
              </w:rPr>
              <w:t>13</w:t>
            </w:r>
          </w:p>
        </w:tc>
      </w:tr>
      <w:tr w:rsidR="002C03A9" w:rsidTr="00891C47">
        <w:tc>
          <w:tcPr>
            <w:tcW w:w="7513" w:type="dxa"/>
            <w:gridSpan w:val="2"/>
            <w:shd w:val="clear" w:color="000000" w:fill="FFFFFF"/>
          </w:tcPr>
          <w:p w:rsidR="002C03A9" w:rsidRDefault="002C03A9" w:rsidP="00891C47">
            <w:pPr>
              <w:spacing w:after="0" w:line="240" w:lineRule="auto"/>
              <w:jc w:val="both"/>
            </w:pPr>
            <w:r>
              <w:rPr>
                <w:rFonts w:ascii="Times New Roman" w:hAnsi="Times New Roman"/>
                <w:sz w:val="24"/>
                <w:szCs w:val="24"/>
              </w:rPr>
              <w:t>Objetivos de la Investigación…………………………………….. ………...</w:t>
            </w:r>
          </w:p>
        </w:tc>
        <w:tc>
          <w:tcPr>
            <w:tcW w:w="709" w:type="dxa"/>
            <w:gridSpan w:val="3"/>
            <w:shd w:val="clear" w:color="000000" w:fill="FFFFFF"/>
          </w:tcPr>
          <w:p w:rsidR="002C03A9" w:rsidRDefault="002C03A9" w:rsidP="00891C47">
            <w:pPr>
              <w:spacing w:after="0" w:line="240" w:lineRule="auto"/>
              <w:jc w:val="center"/>
            </w:pPr>
            <w:r>
              <w:rPr>
                <w:rFonts w:ascii="Times New Roman" w:hAnsi="Times New Roman"/>
                <w:sz w:val="24"/>
                <w:szCs w:val="24"/>
              </w:rPr>
              <w:t>18</w:t>
            </w:r>
          </w:p>
        </w:tc>
      </w:tr>
      <w:tr w:rsidR="002C03A9" w:rsidTr="00891C47">
        <w:tc>
          <w:tcPr>
            <w:tcW w:w="7513" w:type="dxa"/>
            <w:gridSpan w:val="2"/>
            <w:shd w:val="clear" w:color="000000" w:fill="FFFFFF"/>
          </w:tcPr>
          <w:p w:rsidR="002C03A9" w:rsidRDefault="002C03A9" w:rsidP="00891C47">
            <w:pPr>
              <w:spacing w:after="0" w:line="240" w:lineRule="auto"/>
              <w:jc w:val="both"/>
            </w:pPr>
            <w:r>
              <w:rPr>
                <w:rFonts w:ascii="Times New Roman" w:hAnsi="Times New Roman"/>
                <w:sz w:val="24"/>
                <w:szCs w:val="24"/>
              </w:rPr>
              <w:t>Justificación de la Investigación…………………………………………….</w:t>
            </w:r>
          </w:p>
        </w:tc>
        <w:tc>
          <w:tcPr>
            <w:tcW w:w="709" w:type="dxa"/>
            <w:gridSpan w:val="3"/>
            <w:shd w:val="clear" w:color="000000" w:fill="FFFFFF"/>
          </w:tcPr>
          <w:p w:rsidR="002C03A9" w:rsidRDefault="002C03A9" w:rsidP="00891C47">
            <w:pPr>
              <w:spacing w:after="0" w:line="240" w:lineRule="auto"/>
              <w:jc w:val="center"/>
            </w:pPr>
            <w:r>
              <w:rPr>
                <w:rFonts w:ascii="Times New Roman" w:hAnsi="Times New Roman"/>
                <w:sz w:val="24"/>
                <w:szCs w:val="24"/>
              </w:rPr>
              <w:t>19</w:t>
            </w:r>
          </w:p>
        </w:tc>
      </w:tr>
      <w:tr w:rsidR="002C03A9" w:rsidTr="00891C47">
        <w:tc>
          <w:tcPr>
            <w:tcW w:w="7513" w:type="dxa"/>
            <w:gridSpan w:val="2"/>
            <w:shd w:val="clear" w:color="000000" w:fill="FFFFFF"/>
          </w:tcPr>
          <w:p w:rsidR="002C03A9" w:rsidRDefault="002C03A9" w:rsidP="00891C47">
            <w:pPr>
              <w:spacing w:after="0" w:line="240" w:lineRule="auto"/>
              <w:jc w:val="both"/>
              <w:rPr>
                <w:rFonts w:ascii="Times New Roman" w:hAnsi="Times New Roman"/>
                <w:sz w:val="10"/>
                <w:szCs w:val="24"/>
              </w:rPr>
            </w:pPr>
          </w:p>
          <w:p w:rsidR="002C03A9" w:rsidRDefault="002C03A9" w:rsidP="00891C47">
            <w:pPr>
              <w:spacing w:after="0" w:line="240" w:lineRule="auto"/>
              <w:jc w:val="both"/>
              <w:rPr>
                <w:rFonts w:ascii="Times New Roman" w:hAnsi="Times New Roman"/>
                <w:sz w:val="24"/>
                <w:szCs w:val="24"/>
              </w:rPr>
            </w:pPr>
            <w:r>
              <w:rPr>
                <w:rFonts w:ascii="Times New Roman" w:hAnsi="Times New Roman"/>
                <w:sz w:val="24"/>
                <w:szCs w:val="24"/>
              </w:rPr>
              <w:t xml:space="preserve">CAPÍTULO II     </w:t>
            </w:r>
          </w:p>
          <w:p w:rsidR="002C03A9" w:rsidRDefault="002C03A9" w:rsidP="00891C47">
            <w:pPr>
              <w:spacing w:after="0" w:line="240" w:lineRule="auto"/>
              <w:jc w:val="both"/>
            </w:pPr>
            <w:r>
              <w:rPr>
                <w:rFonts w:ascii="Times New Roman" w:hAnsi="Times New Roman"/>
                <w:sz w:val="24"/>
                <w:szCs w:val="24"/>
              </w:rPr>
              <w:t>MARCO TEÓRICO………………………………………………………..</w:t>
            </w:r>
          </w:p>
        </w:tc>
        <w:tc>
          <w:tcPr>
            <w:tcW w:w="709" w:type="dxa"/>
            <w:gridSpan w:val="3"/>
            <w:shd w:val="clear" w:color="000000" w:fill="FFFFFF"/>
          </w:tcPr>
          <w:p w:rsidR="002C03A9" w:rsidRDefault="002C03A9" w:rsidP="00891C47">
            <w:pPr>
              <w:spacing w:after="0" w:line="240" w:lineRule="auto"/>
              <w:jc w:val="center"/>
              <w:rPr>
                <w:rFonts w:ascii="Times New Roman" w:hAnsi="Times New Roman"/>
                <w:sz w:val="24"/>
                <w:szCs w:val="24"/>
              </w:rPr>
            </w:pPr>
          </w:p>
          <w:p w:rsidR="002C03A9" w:rsidRDefault="002C03A9" w:rsidP="00891C47">
            <w:pPr>
              <w:spacing w:after="0" w:line="240" w:lineRule="auto"/>
              <w:jc w:val="center"/>
            </w:pPr>
            <w:r>
              <w:rPr>
                <w:rFonts w:ascii="Times New Roman" w:hAnsi="Times New Roman"/>
                <w:sz w:val="24"/>
                <w:szCs w:val="24"/>
              </w:rPr>
              <w:t>22</w:t>
            </w:r>
          </w:p>
        </w:tc>
      </w:tr>
      <w:tr w:rsidR="002C03A9" w:rsidTr="00891C47">
        <w:tc>
          <w:tcPr>
            <w:tcW w:w="7513" w:type="dxa"/>
            <w:gridSpan w:val="2"/>
            <w:shd w:val="clear" w:color="000000" w:fill="FFFFFF"/>
          </w:tcPr>
          <w:p w:rsidR="002C03A9" w:rsidRDefault="002C03A9" w:rsidP="00891C47">
            <w:pPr>
              <w:spacing w:after="0" w:line="240" w:lineRule="auto"/>
              <w:jc w:val="both"/>
              <w:rPr>
                <w:rFonts w:ascii="Times New Roman" w:hAnsi="Times New Roman"/>
                <w:sz w:val="24"/>
                <w:szCs w:val="24"/>
              </w:rPr>
            </w:pPr>
            <w:r>
              <w:rPr>
                <w:rFonts w:ascii="Times New Roman" w:hAnsi="Times New Roman"/>
                <w:sz w:val="24"/>
                <w:szCs w:val="24"/>
              </w:rPr>
              <w:t>Bases Teóricas……………………………………………………………….</w:t>
            </w:r>
          </w:p>
          <w:p w:rsidR="002C03A9" w:rsidRDefault="002C03A9" w:rsidP="00891C47">
            <w:pPr>
              <w:spacing w:after="0" w:line="240" w:lineRule="auto"/>
              <w:jc w:val="both"/>
            </w:pPr>
            <w:r>
              <w:rPr>
                <w:rFonts w:ascii="Times New Roman" w:hAnsi="Times New Roman"/>
                <w:sz w:val="24"/>
                <w:szCs w:val="24"/>
              </w:rPr>
              <w:t>Antecedentes de la Investigación</w:t>
            </w:r>
          </w:p>
        </w:tc>
        <w:tc>
          <w:tcPr>
            <w:tcW w:w="709" w:type="dxa"/>
            <w:gridSpan w:val="3"/>
            <w:shd w:val="clear" w:color="000000" w:fill="FFFFFF"/>
          </w:tcPr>
          <w:p w:rsidR="002C03A9" w:rsidRDefault="002C03A9" w:rsidP="00891C47">
            <w:pPr>
              <w:spacing w:after="0" w:line="240" w:lineRule="auto"/>
              <w:jc w:val="center"/>
            </w:pPr>
            <w:r>
              <w:rPr>
                <w:rFonts w:ascii="Times New Roman" w:hAnsi="Times New Roman"/>
                <w:sz w:val="24"/>
                <w:szCs w:val="24"/>
              </w:rPr>
              <w:t>22</w:t>
            </w:r>
          </w:p>
        </w:tc>
      </w:tr>
      <w:tr w:rsidR="002C03A9" w:rsidTr="00891C47">
        <w:tc>
          <w:tcPr>
            <w:tcW w:w="7513" w:type="dxa"/>
            <w:gridSpan w:val="2"/>
            <w:shd w:val="clear" w:color="000000" w:fill="FFFFFF"/>
          </w:tcPr>
          <w:p w:rsidR="002C03A9" w:rsidRDefault="002C03A9" w:rsidP="00891C47">
            <w:pPr>
              <w:spacing w:after="0" w:line="240" w:lineRule="auto"/>
              <w:jc w:val="both"/>
            </w:pPr>
            <w:r>
              <w:rPr>
                <w:rFonts w:ascii="Times New Roman" w:hAnsi="Times New Roman"/>
                <w:sz w:val="24"/>
                <w:szCs w:val="24"/>
              </w:rPr>
              <w:t>Referentes Conceptuales…………………………………………………….</w:t>
            </w:r>
          </w:p>
        </w:tc>
        <w:tc>
          <w:tcPr>
            <w:tcW w:w="709" w:type="dxa"/>
            <w:gridSpan w:val="3"/>
            <w:shd w:val="clear" w:color="000000" w:fill="FFFFFF"/>
          </w:tcPr>
          <w:p w:rsidR="002C03A9" w:rsidRDefault="002C03A9" w:rsidP="00891C47">
            <w:pPr>
              <w:spacing w:after="0" w:line="240" w:lineRule="auto"/>
              <w:jc w:val="center"/>
            </w:pPr>
            <w:r>
              <w:rPr>
                <w:rFonts w:ascii="Times New Roman" w:hAnsi="Times New Roman"/>
                <w:sz w:val="24"/>
                <w:szCs w:val="24"/>
              </w:rPr>
              <w:t>27</w:t>
            </w:r>
          </w:p>
        </w:tc>
      </w:tr>
      <w:tr w:rsidR="002C03A9" w:rsidTr="00891C47">
        <w:tc>
          <w:tcPr>
            <w:tcW w:w="7513" w:type="dxa"/>
            <w:gridSpan w:val="2"/>
            <w:shd w:val="clear" w:color="000000" w:fill="FFFFFF"/>
          </w:tcPr>
          <w:p w:rsidR="002C03A9" w:rsidRDefault="002C03A9" w:rsidP="00891C47">
            <w:pPr>
              <w:spacing w:after="0" w:line="240" w:lineRule="auto"/>
              <w:jc w:val="both"/>
            </w:pPr>
            <w:r>
              <w:rPr>
                <w:rFonts w:ascii="Times New Roman" w:hAnsi="Times New Roman"/>
                <w:sz w:val="24"/>
                <w:szCs w:val="24"/>
              </w:rPr>
              <w:t>Operacionalización de las Variables……….………………………………..</w:t>
            </w:r>
          </w:p>
        </w:tc>
        <w:tc>
          <w:tcPr>
            <w:tcW w:w="709" w:type="dxa"/>
            <w:gridSpan w:val="3"/>
            <w:shd w:val="clear" w:color="000000" w:fill="FFFFFF"/>
          </w:tcPr>
          <w:p w:rsidR="002C03A9" w:rsidRDefault="002C03A9" w:rsidP="00891C47">
            <w:pPr>
              <w:spacing w:after="0" w:line="240" w:lineRule="auto"/>
              <w:jc w:val="center"/>
            </w:pPr>
            <w:r>
              <w:rPr>
                <w:rFonts w:ascii="Times New Roman" w:hAnsi="Times New Roman"/>
                <w:sz w:val="24"/>
                <w:szCs w:val="24"/>
              </w:rPr>
              <w:t>36</w:t>
            </w:r>
          </w:p>
        </w:tc>
      </w:tr>
      <w:tr w:rsidR="002C03A9" w:rsidTr="00891C47">
        <w:tc>
          <w:tcPr>
            <w:tcW w:w="7513" w:type="dxa"/>
            <w:gridSpan w:val="2"/>
            <w:shd w:val="clear" w:color="000000" w:fill="FFFFFF"/>
          </w:tcPr>
          <w:p w:rsidR="002C03A9" w:rsidRDefault="002C03A9" w:rsidP="00891C47">
            <w:pPr>
              <w:spacing w:after="0" w:line="240" w:lineRule="auto"/>
              <w:jc w:val="both"/>
            </w:pPr>
          </w:p>
        </w:tc>
        <w:tc>
          <w:tcPr>
            <w:tcW w:w="709" w:type="dxa"/>
            <w:gridSpan w:val="3"/>
            <w:shd w:val="clear" w:color="000000" w:fill="FFFFFF"/>
          </w:tcPr>
          <w:p w:rsidR="002C03A9" w:rsidRDefault="002C03A9" w:rsidP="00891C47">
            <w:pPr>
              <w:spacing w:after="0" w:line="240" w:lineRule="auto"/>
              <w:jc w:val="center"/>
            </w:pPr>
          </w:p>
        </w:tc>
      </w:tr>
      <w:tr w:rsidR="002C03A9" w:rsidTr="00891C47">
        <w:tc>
          <w:tcPr>
            <w:tcW w:w="7513" w:type="dxa"/>
            <w:gridSpan w:val="2"/>
            <w:shd w:val="clear" w:color="000000" w:fill="FFFFFF"/>
          </w:tcPr>
          <w:p w:rsidR="002C03A9" w:rsidRDefault="002C03A9" w:rsidP="00891C47">
            <w:pPr>
              <w:tabs>
                <w:tab w:val="left" w:pos="387"/>
              </w:tabs>
              <w:spacing w:after="0" w:line="240" w:lineRule="auto"/>
              <w:jc w:val="both"/>
              <w:rPr>
                <w:rFonts w:ascii="Times New Roman" w:hAnsi="Times New Roman"/>
                <w:sz w:val="2"/>
                <w:szCs w:val="24"/>
              </w:rPr>
            </w:pPr>
          </w:p>
          <w:p w:rsidR="002C03A9" w:rsidRDefault="002C03A9" w:rsidP="00891C47">
            <w:pPr>
              <w:tabs>
                <w:tab w:val="left" w:pos="387"/>
              </w:tabs>
              <w:spacing w:after="0" w:line="240" w:lineRule="auto"/>
              <w:jc w:val="both"/>
              <w:rPr>
                <w:rFonts w:ascii="Times New Roman" w:hAnsi="Times New Roman"/>
                <w:sz w:val="24"/>
                <w:szCs w:val="24"/>
              </w:rPr>
            </w:pPr>
            <w:r>
              <w:rPr>
                <w:rFonts w:ascii="Times New Roman" w:hAnsi="Times New Roman"/>
                <w:sz w:val="24"/>
                <w:szCs w:val="24"/>
              </w:rPr>
              <w:t>CAPITULO III</w:t>
            </w:r>
          </w:p>
          <w:p w:rsidR="002C03A9" w:rsidRDefault="002C03A9" w:rsidP="00891C47">
            <w:pPr>
              <w:tabs>
                <w:tab w:val="left" w:pos="387"/>
              </w:tabs>
              <w:spacing w:after="0" w:line="240" w:lineRule="auto"/>
              <w:jc w:val="both"/>
            </w:pPr>
            <w:r>
              <w:rPr>
                <w:rFonts w:ascii="Times New Roman" w:hAnsi="Times New Roman"/>
                <w:sz w:val="24"/>
                <w:szCs w:val="24"/>
              </w:rPr>
              <w:t>MARCO METODOLÓGICO………………………………….....................</w:t>
            </w:r>
          </w:p>
        </w:tc>
        <w:tc>
          <w:tcPr>
            <w:tcW w:w="709" w:type="dxa"/>
            <w:gridSpan w:val="3"/>
            <w:shd w:val="clear" w:color="000000" w:fill="FFFFFF"/>
          </w:tcPr>
          <w:p w:rsidR="002C03A9" w:rsidRDefault="002C03A9" w:rsidP="00891C47">
            <w:pPr>
              <w:spacing w:after="0" w:line="240" w:lineRule="auto"/>
              <w:jc w:val="center"/>
            </w:pPr>
          </w:p>
        </w:tc>
      </w:tr>
      <w:tr w:rsidR="002C03A9" w:rsidTr="00891C47">
        <w:tc>
          <w:tcPr>
            <w:tcW w:w="7513" w:type="dxa"/>
            <w:gridSpan w:val="2"/>
            <w:shd w:val="clear" w:color="000000" w:fill="FFFFFF"/>
          </w:tcPr>
          <w:p w:rsidR="002C03A9" w:rsidRDefault="002C03A9" w:rsidP="00891C47">
            <w:pPr>
              <w:spacing w:after="0" w:line="240" w:lineRule="auto"/>
              <w:jc w:val="both"/>
            </w:pPr>
            <w:r>
              <w:rPr>
                <w:rFonts w:ascii="Times New Roman" w:hAnsi="Times New Roman"/>
                <w:sz w:val="24"/>
                <w:szCs w:val="24"/>
              </w:rPr>
              <w:t>Naturaleza de la Investigación.………………………………………………</w:t>
            </w:r>
          </w:p>
        </w:tc>
        <w:tc>
          <w:tcPr>
            <w:tcW w:w="709" w:type="dxa"/>
            <w:gridSpan w:val="3"/>
            <w:shd w:val="clear" w:color="000000" w:fill="FFFFFF"/>
          </w:tcPr>
          <w:p w:rsidR="002C03A9" w:rsidRDefault="002C03A9" w:rsidP="00891C47">
            <w:pPr>
              <w:spacing w:after="0" w:line="240" w:lineRule="auto"/>
              <w:jc w:val="center"/>
            </w:pPr>
            <w:r>
              <w:rPr>
                <w:rFonts w:ascii="Times New Roman" w:hAnsi="Times New Roman"/>
                <w:sz w:val="24"/>
                <w:szCs w:val="24"/>
              </w:rPr>
              <w:t>37</w:t>
            </w:r>
          </w:p>
        </w:tc>
      </w:tr>
      <w:tr w:rsidR="002C03A9" w:rsidTr="00891C47">
        <w:tc>
          <w:tcPr>
            <w:tcW w:w="7513" w:type="dxa"/>
            <w:gridSpan w:val="2"/>
            <w:shd w:val="clear" w:color="000000" w:fill="FFFFFF"/>
          </w:tcPr>
          <w:p w:rsidR="002C03A9" w:rsidRDefault="002C03A9" w:rsidP="00891C47">
            <w:pPr>
              <w:spacing w:after="0" w:line="240" w:lineRule="auto"/>
              <w:jc w:val="both"/>
            </w:pPr>
            <w:r>
              <w:rPr>
                <w:rFonts w:ascii="Times New Roman" w:hAnsi="Times New Roman"/>
                <w:sz w:val="24"/>
                <w:szCs w:val="24"/>
              </w:rPr>
              <w:t>Diseño de la Investigación…………………………………………………...</w:t>
            </w:r>
          </w:p>
        </w:tc>
        <w:tc>
          <w:tcPr>
            <w:tcW w:w="709" w:type="dxa"/>
            <w:gridSpan w:val="3"/>
            <w:shd w:val="clear" w:color="000000" w:fill="FFFFFF"/>
          </w:tcPr>
          <w:p w:rsidR="002C03A9" w:rsidRDefault="002C03A9" w:rsidP="00891C47">
            <w:pPr>
              <w:spacing w:after="0" w:line="240" w:lineRule="auto"/>
              <w:jc w:val="center"/>
            </w:pPr>
            <w:r>
              <w:rPr>
                <w:rFonts w:ascii="Times New Roman" w:hAnsi="Times New Roman"/>
                <w:sz w:val="24"/>
                <w:szCs w:val="24"/>
              </w:rPr>
              <w:t>37</w:t>
            </w:r>
          </w:p>
        </w:tc>
      </w:tr>
      <w:tr w:rsidR="002C03A9" w:rsidTr="00891C47">
        <w:tc>
          <w:tcPr>
            <w:tcW w:w="7513" w:type="dxa"/>
            <w:gridSpan w:val="2"/>
            <w:shd w:val="clear" w:color="000000" w:fill="FFFFFF"/>
          </w:tcPr>
          <w:p w:rsidR="002C03A9" w:rsidRDefault="002C03A9" w:rsidP="00891C47">
            <w:pPr>
              <w:spacing w:after="0" w:line="240" w:lineRule="auto"/>
              <w:jc w:val="both"/>
            </w:pPr>
            <w:r>
              <w:rPr>
                <w:rFonts w:ascii="Times New Roman" w:hAnsi="Times New Roman"/>
                <w:sz w:val="24"/>
                <w:szCs w:val="24"/>
              </w:rPr>
              <w:t>Población y Muestra…………………………………………………………</w:t>
            </w:r>
          </w:p>
        </w:tc>
        <w:tc>
          <w:tcPr>
            <w:tcW w:w="709" w:type="dxa"/>
            <w:gridSpan w:val="3"/>
            <w:shd w:val="clear" w:color="000000" w:fill="FFFFFF"/>
          </w:tcPr>
          <w:p w:rsidR="002C03A9" w:rsidRDefault="002C03A9" w:rsidP="00891C47">
            <w:pPr>
              <w:spacing w:after="0" w:line="240" w:lineRule="auto"/>
              <w:jc w:val="center"/>
            </w:pPr>
            <w:r>
              <w:rPr>
                <w:rFonts w:ascii="Times New Roman" w:hAnsi="Times New Roman"/>
                <w:sz w:val="24"/>
                <w:szCs w:val="24"/>
              </w:rPr>
              <w:t>38</w:t>
            </w:r>
          </w:p>
        </w:tc>
      </w:tr>
      <w:tr w:rsidR="002C03A9" w:rsidTr="00891C47">
        <w:tc>
          <w:tcPr>
            <w:tcW w:w="7513" w:type="dxa"/>
            <w:gridSpan w:val="2"/>
            <w:shd w:val="clear" w:color="000000" w:fill="FFFFFF"/>
          </w:tcPr>
          <w:p w:rsidR="002C03A9" w:rsidRDefault="002C03A9" w:rsidP="00891C47">
            <w:pPr>
              <w:spacing w:after="0" w:line="240" w:lineRule="auto"/>
              <w:jc w:val="both"/>
            </w:pPr>
            <w:r>
              <w:rPr>
                <w:rFonts w:ascii="Times New Roman" w:hAnsi="Times New Roman"/>
                <w:sz w:val="24"/>
                <w:szCs w:val="24"/>
              </w:rPr>
              <w:t>Técnicas e Instrumentos para la Recolección de Datos……………………...</w:t>
            </w:r>
          </w:p>
        </w:tc>
        <w:tc>
          <w:tcPr>
            <w:tcW w:w="709" w:type="dxa"/>
            <w:gridSpan w:val="3"/>
            <w:shd w:val="clear" w:color="000000" w:fill="FFFFFF"/>
          </w:tcPr>
          <w:p w:rsidR="002C03A9" w:rsidRDefault="002C03A9" w:rsidP="00891C47">
            <w:pPr>
              <w:spacing w:after="0" w:line="240" w:lineRule="auto"/>
              <w:jc w:val="center"/>
            </w:pPr>
            <w:r>
              <w:rPr>
                <w:rFonts w:ascii="Times New Roman" w:hAnsi="Times New Roman"/>
                <w:sz w:val="24"/>
                <w:szCs w:val="24"/>
              </w:rPr>
              <w:t>38</w:t>
            </w:r>
          </w:p>
        </w:tc>
      </w:tr>
      <w:tr w:rsidR="002C03A9" w:rsidTr="00891C47">
        <w:tc>
          <w:tcPr>
            <w:tcW w:w="7513" w:type="dxa"/>
            <w:gridSpan w:val="2"/>
            <w:shd w:val="clear" w:color="000000" w:fill="FFFFFF"/>
          </w:tcPr>
          <w:p w:rsidR="002C03A9" w:rsidRDefault="002C03A9" w:rsidP="00891C47">
            <w:pPr>
              <w:spacing w:after="0" w:line="240" w:lineRule="auto"/>
              <w:jc w:val="both"/>
            </w:pPr>
            <w:r>
              <w:rPr>
                <w:rFonts w:ascii="Times New Roman" w:hAnsi="Times New Roman"/>
                <w:sz w:val="24"/>
                <w:szCs w:val="24"/>
              </w:rPr>
              <w:t>Validación y Confiabilidad……………………………………......................</w:t>
            </w:r>
          </w:p>
        </w:tc>
        <w:tc>
          <w:tcPr>
            <w:tcW w:w="709" w:type="dxa"/>
            <w:gridSpan w:val="3"/>
            <w:shd w:val="clear" w:color="000000" w:fill="FFFFFF"/>
          </w:tcPr>
          <w:p w:rsidR="002C03A9" w:rsidRDefault="002C03A9" w:rsidP="00891C47">
            <w:pPr>
              <w:spacing w:after="0" w:line="240" w:lineRule="auto"/>
              <w:jc w:val="center"/>
            </w:pPr>
            <w:r>
              <w:rPr>
                <w:rFonts w:ascii="Times New Roman" w:hAnsi="Times New Roman"/>
                <w:sz w:val="24"/>
                <w:szCs w:val="24"/>
              </w:rPr>
              <w:t>39</w:t>
            </w:r>
          </w:p>
        </w:tc>
      </w:tr>
      <w:tr w:rsidR="002C03A9" w:rsidTr="00891C47">
        <w:tc>
          <w:tcPr>
            <w:tcW w:w="7513" w:type="dxa"/>
            <w:gridSpan w:val="2"/>
            <w:shd w:val="clear" w:color="000000" w:fill="FFFFFF"/>
          </w:tcPr>
          <w:p w:rsidR="002C03A9" w:rsidRDefault="002C03A9" w:rsidP="00891C47">
            <w:pPr>
              <w:spacing w:after="0" w:line="240" w:lineRule="auto"/>
              <w:jc w:val="both"/>
            </w:pPr>
            <w:r>
              <w:rPr>
                <w:rFonts w:ascii="Times New Roman" w:hAnsi="Times New Roman"/>
                <w:sz w:val="24"/>
                <w:szCs w:val="24"/>
              </w:rPr>
              <w:t>Técnicas de Análisis de los Datos…………………………………………...</w:t>
            </w:r>
          </w:p>
        </w:tc>
        <w:tc>
          <w:tcPr>
            <w:tcW w:w="709" w:type="dxa"/>
            <w:gridSpan w:val="3"/>
            <w:shd w:val="clear" w:color="000000" w:fill="FFFFFF"/>
          </w:tcPr>
          <w:p w:rsidR="002C03A9" w:rsidRDefault="002C03A9" w:rsidP="00891C47">
            <w:pPr>
              <w:spacing w:after="0" w:line="240" w:lineRule="auto"/>
              <w:jc w:val="center"/>
            </w:pPr>
            <w:r>
              <w:rPr>
                <w:rFonts w:ascii="Times New Roman" w:hAnsi="Times New Roman"/>
                <w:sz w:val="24"/>
                <w:szCs w:val="24"/>
              </w:rPr>
              <w:t>40</w:t>
            </w:r>
          </w:p>
        </w:tc>
      </w:tr>
      <w:tr w:rsidR="002C03A9" w:rsidTr="00891C47">
        <w:tc>
          <w:tcPr>
            <w:tcW w:w="7513" w:type="dxa"/>
            <w:gridSpan w:val="2"/>
            <w:shd w:val="clear" w:color="000000" w:fill="FFFFFF"/>
          </w:tcPr>
          <w:p w:rsidR="002C03A9" w:rsidRDefault="002C03A9" w:rsidP="00891C47">
            <w:pPr>
              <w:tabs>
                <w:tab w:val="left" w:pos="357"/>
              </w:tabs>
              <w:spacing w:after="0" w:line="240" w:lineRule="auto"/>
              <w:jc w:val="both"/>
              <w:rPr>
                <w:rFonts w:ascii="Times New Roman" w:hAnsi="Times New Roman"/>
                <w:sz w:val="12"/>
                <w:szCs w:val="24"/>
              </w:rPr>
            </w:pPr>
          </w:p>
          <w:p w:rsidR="002C03A9" w:rsidRDefault="002C03A9" w:rsidP="00891C47">
            <w:pPr>
              <w:tabs>
                <w:tab w:val="left" w:pos="357"/>
              </w:tabs>
              <w:spacing w:after="0" w:line="240" w:lineRule="auto"/>
              <w:jc w:val="both"/>
              <w:rPr>
                <w:rFonts w:ascii="Times New Roman" w:hAnsi="Times New Roman"/>
                <w:sz w:val="24"/>
                <w:szCs w:val="24"/>
              </w:rPr>
            </w:pPr>
            <w:r>
              <w:rPr>
                <w:rFonts w:ascii="Times New Roman" w:hAnsi="Times New Roman"/>
                <w:sz w:val="24"/>
                <w:szCs w:val="24"/>
              </w:rPr>
              <w:t xml:space="preserve">CAPÍTULO IV   </w:t>
            </w:r>
          </w:p>
          <w:p w:rsidR="002C03A9" w:rsidRDefault="002C03A9" w:rsidP="00891C47">
            <w:pPr>
              <w:tabs>
                <w:tab w:val="left" w:pos="357"/>
              </w:tabs>
              <w:spacing w:after="0" w:line="240" w:lineRule="auto"/>
              <w:jc w:val="both"/>
            </w:pPr>
            <w:r>
              <w:rPr>
                <w:rFonts w:ascii="Times New Roman" w:hAnsi="Times New Roman"/>
                <w:sz w:val="24"/>
                <w:szCs w:val="24"/>
              </w:rPr>
              <w:t>ANÁLISIS E INTERPRETACIÓN DE LOS RESULTADOS……………</w:t>
            </w:r>
          </w:p>
        </w:tc>
        <w:tc>
          <w:tcPr>
            <w:tcW w:w="709" w:type="dxa"/>
            <w:gridSpan w:val="3"/>
            <w:shd w:val="clear" w:color="000000" w:fill="FFFFFF"/>
          </w:tcPr>
          <w:p w:rsidR="002C03A9" w:rsidRDefault="002C03A9" w:rsidP="00891C47">
            <w:pPr>
              <w:spacing w:after="0" w:line="240" w:lineRule="auto"/>
              <w:jc w:val="center"/>
              <w:rPr>
                <w:rFonts w:ascii="Times New Roman" w:hAnsi="Times New Roman"/>
                <w:sz w:val="24"/>
                <w:szCs w:val="24"/>
              </w:rPr>
            </w:pPr>
          </w:p>
          <w:p w:rsidR="002C03A9" w:rsidRDefault="002C03A9" w:rsidP="00891C47">
            <w:pPr>
              <w:spacing w:after="0" w:line="240" w:lineRule="auto"/>
              <w:jc w:val="center"/>
            </w:pPr>
            <w:r>
              <w:rPr>
                <w:rFonts w:ascii="Times New Roman" w:hAnsi="Times New Roman"/>
                <w:sz w:val="24"/>
                <w:szCs w:val="24"/>
              </w:rPr>
              <w:t>41</w:t>
            </w:r>
          </w:p>
        </w:tc>
      </w:tr>
      <w:tr w:rsidR="002C03A9" w:rsidTr="00891C47">
        <w:tc>
          <w:tcPr>
            <w:tcW w:w="7513" w:type="dxa"/>
            <w:gridSpan w:val="2"/>
            <w:shd w:val="clear" w:color="000000" w:fill="FFFFFF"/>
          </w:tcPr>
          <w:p w:rsidR="002C03A9" w:rsidRDefault="002C03A9" w:rsidP="00891C47">
            <w:pPr>
              <w:tabs>
                <w:tab w:val="left" w:pos="357"/>
              </w:tabs>
              <w:spacing w:after="0" w:line="240" w:lineRule="auto"/>
              <w:jc w:val="both"/>
              <w:rPr>
                <w:rFonts w:ascii="Times New Roman" w:hAnsi="Times New Roman"/>
                <w:sz w:val="24"/>
                <w:szCs w:val="24"/>
              </w:rPr>
            </w:pPr>
            <w:r>
              <w:rPr>
                <w:rFonts w:ascii="Times New Roman" w:hAnsi="Times New Roman"/>
                <w:sz w:val="24"/>
                <w:szCs w:val="24"/>
              </w:rPr>
              <w:t>Presentación, análisis e interpretación de los resultados…………………….</w:t>
            </w:r>
          </w:p>
          <w:p w:rsidR="002C03A9" w:rsidRDefault="002C03A9" w:rsidP="00891C47">
            <w:pPr>
              <w:tabs>
                <w:tab w:val="left" w:pos="357"/>
              </w:tabs>
              <w:spacing w:after="0" w:line="240" w:lineRule="auto"/>
              <w:jc w:val="both"/>
              <w:rPr>
                <w:rFonts w:ascii="Times New Roman" w:hAnsi="Times New Roman"/>
                <w:sz w:val="24"/>
                <w:szCs w:val="24"/>
              </w:rPr>
            </w:pPr>
            <w:r>
              <w:rPr>
                <w:rFonts w:ascii="Times New Roman" w:hAnsi="Times New Roman"/>
                <w:sz w:val="24"/>
                <w:szCs w:val="24"/>
              </w:rPr>
              <w:t>Discusión de los Resultados…………………………………………………</w:t>
            </w:r>
          </w:p>
          <w:p w:rsidR="002C03A9" w:rsidRDefault="002C03A9" w:rsidP="00891C47">
            <w:pPr>
              <w:tabs>
                <w:tab w:val="left" w:pos="357"/>
              </w:tabs>
              <w:spacing w:after="0" w:line="240" w:lineRule="auto"/>
              <w:jc w:val="both"/>
              <w:rPr>
                <w:rFonts w:ascii="Times New Roman" w:hAnsi="Times New Roman"/>
                <w:sz w:val="18"/>
                <w:szCs w:val="24"/>
              </w:rPr>
            </w:pPr>
          </w:p>
          <w:p w:rsidR="002C03A9" w:rsidRDefault="002C03A9" w:rsidP="00891C47">
            <w:pPr>
              <w:tabs>
                <w:tab w:val="left" w:pos="357"/>
              </w:tabs>
              <w:spacing w:after="0" w:line="240" w:lineRule="auto"/>
              <w:jc w:val="both"/>
              <w:rPr>
                <w:rFonts w:ascii="Times New Roman" w:hAnsi="Times New Roman"/>
                <w:sz w:val="24"/>
                <w:szCs w:val="24"/>
              </w:rPr>
            </w:pPr>
            <w:r>
              <w:rPr>
                <w:rFonts w:ascii="Times New Roman" w:hAnsi="Times New Roman"/>
                <w:sz w:val="24"/>
                <w:szCs w:val="24"/>
              </w:rPr>
              <w:t>CAPÍTULO V</w:t>
            </w:r>
          </w:p>
          <w:p w:rsidR="002C03A9" w:rsidRDefault="002C03A9" w:rsidP="00891C47">
            <w:pPr>
              <w:tabs>
                <w:tab w:val="left" w:pos="357"/>
              </w:tabs>
              <w:spacing w:after="0" w:line="240" w:lineRule="auto"/>
              <w:jc w:val="both"/>
              <w:rPr>
                <w:rFonts w:ascii="Times New Roman" w:hAnsi="Times New Roman"/>
                <w:sz w:val="24"/>
                <w:szCs w:val="24"/>
              </w:rPr>
            </w:pPr>
            <w:r>
              <w:rPr>
                <w:rFonts w:ascii="Times New Roman" w:hAnsi="Times New Roman"/>
                <w:sz w:val="24"/>
                <w:szCs w:val="24"/>
              </w:rPr>
              <w:t>LA PROPUESTA……………………………………………………………</w:t>
            </w:r>
          </w:p>
          <w:p w:rsidR="002C03A9" w:rsidRDefault="002C03A9" w:rsidP="00891C47">
            <w:pPr>
              <w:tabs>
                <w:tab w:val="left" w:pos="357"/>
              </w:tabs>
              <w:spacing w:after="0" w:line="240" w:lineRule="auto"/>
              <w:jc w:val="both"/>
              <w:rPr>
                <w:rFonts w:ascii="Times New Roman" w:hAnsi="Times New Roman"/>
                <w:sz w:val="24"/>
                <w:szCs w:val="24"/>
              </w:rPr>
            </w:pPr>
            <w:r>
              <w:rPr>
                <w:rFonts w:ascii="Times New Roman" w:hAnsi="Times New Roman"/>
                <w:sz w:val="24"/>
                <w:szCs w:val="24"/>
              </w:rPr>
              <w:t>Presentación de la propuesta………………………………………………...</w:t>
            </w:r>
          </w:p>
          <w:p w:rsidR="002C03A9" w:rsidRDefault="002C03A9" w:rsidP="00891C47">
            <w:pPr>
              <w:tabs>
                <w:tab w:val="left" w:pos="357"/>
              </w:tabs>
              <w:spacing w:after="0" w:line="240" w:lineRule="auto"/>
              <w:jc w:val="both"/>
              <w:rPr>
                <w:rFonts w:ascii="Times New Roman" w:hAnsi="Times New Roman"/>
                <w:sz w:val="24"/>
                <w:szCs w:val="24"/>
              </w:rPr>
            </w:pPr>
            <w:r>
              <w:rPr>
                <w:rFonts w:ascii="Times New Roman" w:hAnsi="Times New Roman"/>
                <w:sz w:val="24"/>
                <w:szCs w:val="24"/>
              </w:rPr>
              <w:t>Fases se la propuesta………………………………………………………...</w:t>
            </w:r>
          </w:p>
          <w:p w:rsidR="002C03A9" w:rsidRDefault="002C03A9" w:rsidP="00891C47">
            <w:pPr>
              <w:tabs>
                <w:tab w:val="left" w:pos="357"/>
              </w:tabs>
              <w:spacing w:after="0" w:line="240" w:lineRule="auto"/>
              <w:jc w:val="both"/>
            </w:pPr>
            <w:r>
              <w:rPr>
                <w:rFonts w:ascii="Times New Roman" w:hAnsi="Times New Roman"/>
                <w:sz w:val="24"/>
                <w:szCs w:val="24"/>
              </w:rPr>
              <w:t>Fundamentación de la propuesta…………………………………………….</w:t>
            </w:r>
          </w:p>
        </w:tc>
        <w:tc>
          <w:tcPr>
            <w:tcW w:w="709" w:type="dxa"/>
            <w:gridSpan w:val="3"/>
            <w:shd w:val="clear" w:color="000000" w:fill="FFFFFF"/>
          </w:tcPr>
          <w:p w:rsidR="002C03A9" w:rsidRDefault="002C03A9" w:rsidP="00891C47">
            <w:pPr>
              <w:spacing w:after="0" w:line="240" w:lineRule="auto"/>
              <w:jc w:val="center"/>
              <w:rPr>
                <w:rFonts w:ascii="Times New Roman" w:hAnsi="Times New Roman"/>
                <w:sz w:val="24"/>
                <w:szCs w:val="24"/>
              </w:rPr>
            </w:pPr>
            <w:r>
              <w:rPr>
                <w:rFonts w:ascii="Times New Roman" w:hAnsi="Times New Roman"/>
                <w:sz w:val="24"/>
                <w:szCs w:val="24"/>
              </w:rPr>
              <w:t>42</w:t>
            </w:r>
          </w:p>
          <w:p w:rsidR="002C03A9" w:rsidRDefault="002C03A9" w:rsidP="00891C47">
            <w:pPr>
              <w:spacing w:after="0" w:line="240" w:lineRule="auto"/>
              <w:jc w:val="center"/>
              <w:rPr>
                <w:rFonts w:ascii="Times New Roman" w:hAnsi="Times New Roman"/>
                <w:sz w:val="24"/>
                <w:szCs w:val="24"/>
              </w:rPr>
            </w:pPr>
            <w:r>
              <w:rPr>
                <w:rFonts w:ascii="Times New Roman" w:hAnsi="Times New Roman"/>
                <w:sz w:val="24"/>
                <w:szCs w:val="24"/>
              </w:rPr>
              <w:t>45</w:t>
            </w:r>
          </w:p>
          <w:p w:rsidR="002C03A9" w:rsidRDefault="002C03A9" w:rsidP="00891C47">
            <w:pPr>
              <w:spacing w:after="0" w:line="240" w:lineRule="auto"/>
              <w:jc w:val="center"/>
              <w:rPr>
                <w:rFonts w:ascii="Times New Roman" w:hAnsi="Times New Roman"/>
                <w:sz w:val="24"/>
                <w:szCs w:val="24"/>
              </w:rPr>
            </w:pPr>
          </w:p>
          <w:p w:rsidR="002C03A9" w:rsidRDefault="002C03A9" w:rsidP="00891C47">
            <w:pPr>
              <w:spacing w:after="0" w:line="240" w:lineRule="auto"/>
              <w:jc w:val="center"/>
              <w:rPr>
                <w:rFonts w:ascii="Times New Roman" w:hAnsi="Times New Roman"/>
                <w:sz w:val="24"/>
                <w:szCs w:val="24"/>
              </w:rPr>
            </w:pPr>
          </w:p>
          <w:p w:rsidR="002C03A9" w:rsidRDefault="002C03A9" w:rsidP="00891C47">
            <w:pPr>
              <w:spacing w:after="0" w:line="240" w:lineRule="auto"/>
              <w:jc w:val="center"/>
              <w:rPr>
                <w:rFonts w:ascii="Times New Roman" w:hAnsi="Times New Roman"/>
                <w:sz w:val="24"/>
                <w:szCs w:val="24"/>
              </w:rPr>
            </w:pPr>
            <w:r>
              <w:rPr>
                <w:rFonts w:ascii="Times New Roman" w:hAnsi="Times New Roman"/>
                <w:sz w:val="24"/>
                <w:szCs w:val="24"/>
              </w:rPr>
              <w:t>55</w:t>
            </w:r>
          </w:p>
          <w:p w:rsidR="002C03A9" w:rsidRDefault="002C03A9" w:rsidP="00891C47">
            <w:pPr>
              <w:spacing w:after="0" w:line="240" w:lineRule="auto"/>
              <w:jc w:val="center"/>
              <w:rPr>
                <w:rFonts w:ascii="Times New Roman" w:hAnsi="Times New Roman"/>
                <w:sz w:val="24"/>
                <w:szCs w:val="24"/>
              </w:rPr>
            </w:pPr>
            <w:r>
              <w:rPr>
                <w:rFonts w:ascii="Times New Roman" w:hAnsi="Times New Roman"/>
                <w:sz w:val="24"/>
                <w:szCs w:val="24"/>
              </w:rPr>
              <w:t>55</w:t>
            </w:r>
          </w:p>
          <w:p w:rsidR="002C03A9" w:rsidRDefault="002C03A9" w:rsidP="00891C47">
            <w:pPr>
              <w:spacing w:after="0" w:line="240" w:lineRule="auto"/>
              <w:jc w:val="center"/>
              <w:rPr>
                <w:rFonts w:ascii="Times New Roman" w:hAnsi="Times New Roman"/>
                <w:sz w:val="24"/>
                <w:szCs w:val="24"/>
              </w:rPr>
            </w:pPr>
            <w:r>
              <w:rPr>
                <w:rFonts w:ascii="Times New Roman" w:hAnsi="Times New Roman"/>
                <w:sz w:val="24"/>
                <w:szCs w:val="24"/>
              </w:rPr>
              <w:t>57</w:t>
            </w:r>
          </w:p>
          <w:p w:rsidR="002C03A9" w:rsidRDefault="002C03A9" w:rsidP="00891C47">
            <w:pPr>
              <w:spacing w:after="0" w:line="240" w:lineRule="auto"/>
              <w:jc w:val="center"/>
            </w:pPr>
            <w:r>
              <w:rPr>
                <w:rFonts w:ascii="Times New Roman" w:hAnsi="Times New Roman"/>
                <w:sz w:val="24"/>
                <w:szCs w:val="24"/>
              </w:rPr>
              <w:t>58</w:t>
            </w:r>
          </w:p>
        </w:tc>
      </w:tr>
      <w:tr w:rsidR="002C03A9" w:rsidTr="00891C47">
        <w:tc>
          <w:tcPr>
            <w:tcW w:w="7513" w:type="dxa"/>
            <w:gridSpan w:val="2"/>
            <w:shd w:val="clear" w:color="000000" w:fill="FFFFFF"/>
          </w:tcPr>
          <w:p w:rsidR="002C03A9" w:rsidRDefault="002C03A9" w:rsidP="00891C47">
            <w:pPr>
              <w:tabs>
                <w:tab w:val="left" w:pos="357"/>
              </w:tabs>
              <w:spacing w:after="0" w:line="240" w:lineRule="auto"/>
              <w:jc w:val="both"/>
            </w:pPr>
            <w:r>
              <w:rPr>
                <w:rFonts w:ascii="Times New Roman" w:hAnsi="Times New Roman"/>
                <w:sz w:val="24"/>
                <w:szCs w:val="24"/>
              </w:rPr>
              <w:t>Objetivos de la Propuesta……………………………………………………</w:t>
            </w:r>
          </w:p>
        </w:tc>
        <w:tc>
          <w:tcPr>
            <w:tcW w:w="709" w:type="dxa"/>
            <w:gridSpan w:val="3"/>
            <w:shd w:val="clear" w:color="000000" w:fill="FFFFFF"/>
          </w:tcPr>
          <w:p w:rsidR="002C03A9" w:rsidRDefault="002C03A9" w:rsidP="00891C47">
            <w:pPr>
              <w:spacing w:after="0" w:line="240" w:lineRule="auto"/>
              <w:jc w:val="center"/>
            </w:pPr>
            <w:r>
              <w:rPr>
                <w:rFonts w:ascii="Times New Roman" w:hAnsi="Times New Roman"/>
                <w:sz w:val="24"/>
                <w:szCs w:val="24"/>
              </w:rPr>
              <w:t>60</w:t>
            </w:r>
          </w:p>
        </w:tc>
      </w:tr>
      <w:tr w:rsidR="002C03A9" w:rsidTr="00891C47">
        <w:tc>
          <w:tcPr>
            <w:tcW w:w="7513" w:type="dxa"/>
            <w:gridSpan w:val="2"/>
            <w:shd w:val="clear" w:color="000000" w:fill="FFFFFF"/>
          </w:tcPr>
          <w:p w:rsidR="002C03A9" w:rsidRDefault="002C03A9" w:rsidP="00891C47">
            <w:pPr>
              <w:tabs>
                <w:tab w:val="left" w:pos="357"/>
              </w:tabs>
              <w:spacing w:after="0" w:line="240" w:lineRule="auto"/>
              <w:jc w:val="both"/>
              <w:rPr>
                <w:rFonts w:ascii="Times New Roman" w:hAnsi="Times New Roman"/>
                <w:sz w:val="24"/>
                <w:szCs w:val="24"/>
              </w:rPr>
            </w:pPr>
            <w:r>
              <w:rPr>
                <w:rFonts w:ascii="Times New Roman" w:hAnsi="Times New Roman"/>
                <w:sz w:val="24"/>
                <w:szCs w:val="24"/>
              </w:rPr>
              <w:t>Contenido de la Propuesta …………………………………………………..</w:t>
            </w:r>
          </w:p>
          <w:p w:rsidR="002C03A9" w:rsidRDefault="002C03A9" w:rsidP="00891C47">
            <w:pPr>
              <w:tabs>
                <w:tab w:val="left" w:pos="357"/>
              </w:tabs>
              <w:spacing w:after="0" w:line="240" w:lineRule="auto"/>
              <w:jc w:val="both"/>
              <w:rPr>
                <w:rFonts w:ascii="Times New Roman" w:hAnsi="Times New Roman"/>
                <w:sz w:val="24"/>
                <w:szCs w:val="24"/>
              </w:rPr>
            </w:pPr>
            <w:r>
              <w:rPr>
                <w:rFonts w:ascii="Times New Roman" w:hAnsi="Times New Roman"/>
                <w:sz w:val="24"/>
                <w:szCs w:val="24"/>
              </w:rPr>
              <w:t>Cronograma de Actividades…………………………………………………</w:t>
            </w:r>
          </w:p>
          <w:p w:rsidR="002C03A9" w:rsidRDefault="002C03A9" w:rsidP="00891C47">
            <w:pPr>
              <w:tabs>
                <w:tab w:val="left" w:pos="357"/>
              </w:tabs>
              <w:spacing w:after="0" w:line="240" w:lineRule="auto"/>
              <w:jc w:val="both"/>
            </w:pPr>
          </w:p>
        </w:tc>
        <w:tc>
          <w:tcPr>
            <w:tcW w:w="709" w:type="dxa"/>
            <w:gridSpan w:val="3"/>
            <w:shd w:val="clear" w:color="000000" w:fill="FFFFFF"/>
          </w:tcPr>
          <w:p w:rsidR="002C03A9" w:rsidRDefault="002C03A9" w:rsidP="00891C47">
            <w:pPr>
              <w:spacing w:after="0" w:line="240" w:lineRule="auto"/>
              <w:jc w:val="center"/>
              <w:rPr>
                <w:rFonts w:ascii="Times New Roman" w:hAnsi="Times New Roman"/>
                <w:sz w:val="24"/>
                <w:szCs w:val="24"/>
              </w:rPr>
            </w:pPr>
            <w:r>
              <w:rPr>
                <w:rFonts w:ascii="Times New Roman" w:hAnsi="Times New Roman"/>
                <w:sz w:val="24"/>
                <w:szCs w:val="24"/>
              </w:rPr>
              <w:lastRenderedPageBreak/>
              <w:t>61</w:t>
            </w:r>
          </w:p>
          <w:p w:rsidR="002C03A9" w:rsidRDefault="002C03A9" w:rsidP="00891C47">
            <w:pPr>
              <w:spacing w:after="0" w:line="240" w:lineRule="auto"/>
              <w:jc w:val="center"/>
            </w:pPr>
            <w:r>
              <w:rPr>
                <w:rFonts w:ascii="Times New Roman" w:hAnsi="Times New Roman"/>
                <w:sz w:val="24"/>
                <w:szCs w:val="24"/>
              </w:rPr>
              <w:t>85</w:t>
            </w:r>
          </w:p>
        </w:tc>
      </w:tr>
      <w:tr w:rsidR="002C03A9" w:rsidTr="00891C47">
        <w:tc>
          <w:tcPr>
            <w:tcW w:w="7513" w:type="dxa"/>
            <w:gridSpan w:val="2"/>
            <w:shd w:val="clear" w:color="000000" w:fill="FFFFFF"/>
          </w:tcPr>
          <w:p w:rsidR="002C03A9" w:rsidRDefault="002C03A9" w:rsidP="00891C47">
            <w:pPr>
              <w:tabs>
                <w:tab w:val="left" w:pos="357"/>
              </w:tabs>
              <w:spacing w:after="0" w:line="240" w:lineRule="auto"/>
              <w:jc w:val="both"/>
              <w:rPr>
                <w:rFonts w:ascii="Times New Roman" w:hAnsi="Times New Roman"/>
                <w:sz w:val="24"/>
                <w:szCs w:val="24"/>
              </w:rPr>
            </w:pPr>
          </w:p>
          <w:p w:rsidR="002C03A9" w:rsidRDefault="002C03A9" w:rsidP="00891C47">
            <w:pPr>
              <w:tabs>
                <w:tab w:val="left" w:pos="357"/>
              </w:tabs>
              <w:spacing w:after="0" w:line="240" w:lineRule="auto"/>
              <w:jc w:val="both"/>
            </w:pPr>
            <w:r>
              <w:rPr>
                <w:rFonts w:ascii="Times New Roman" w:hAnsi="Times New Roman"/>
                <w:sz w:val="24"/>
                <w:szCs w:val="24"/>
              </w:rPr>
              <w:t>CONCLUSIONES Y RECOMENDACIONES……………………………..</w:t>
            </w:r>
          </w:p>
        </w:tc>
        <w:tc>
          <w:tcPr>
            <w:tcW w:w="709" w:type="dxa"/>
            <w:gridSpan w:val="3"/>
            <w:shd w:val="clear" w:color="000000" w:fill="FFFFFF"/>
          </w:tcPr>
          <w:p w:rsidR="002C03A9" w:rsidRDefault="002C03A9" w:rsidP="00891C47">
            <w:pPr>
              <w:spacing w:after="0" w:line="240" w:lineRule="auto"/>
              <w:jc w:val="center"/>
              <w:rPr>
                <w:rFonts w:ascii="Times New Roman" w:hAnsi="Times New Roman"/>
                <w:sz w:val="24"/>
                <w:szCs w:val="24"/>
              </w:rPr>
            </w:pPr>
          </w:p>
          <w:p w:rsidR="002C03A9" w:rsidRDefault="002C03A9" w:rsidP="00891C47">
            <w:pPr>
              <w:spacing w:after="0" w:line="240" w:lineRule="auto"/>
              <w:jc w:val="center"/>
            </w:pPr>
            <w:r>
              <w:rPr>
                <w:rFonts w:ascii="Times New Roman" w:hAnsi="Times New Roman"/>
                <w:sz w:val="24"/>
                <w:szCs w:val="24"/>
              </w:rPr>
              <w:t>86</w:t>
            </w:r>
          </w:p>
        </w:tc>
      </w:tr>
      <w:tr w:rsidR="002C03A9" w:rsidTr="00891C47">
        <w:tc>
          <w:tcPr>
            <w:tcW w:w="7513" w:type="dxa"/>
            <w:gridSpan w:val="2"/>
            <w:shd w:val="clear" w:color="000000" w:fill="FFFFFF"/>
          </w:tcPr>
          <w:p w:rsidR="002C03A9" w:rsidRDefault="002C03A9" w:rsidP="00891C47">
            <w:pPr>
              <w:tabs>
                <w:tab w:val="left" w:pos="357"/>
              </w:tabs>
              <w:spacing w:after="0" w:line="240" w:lineRule="auto"/>
              <w:jc w:val="both"/>
              <w:rPr>
                <w:rFonts w:ascii="Times New Roman" w:hAnsi="Times New Roman"/>
                <w:sz w:val="24"/>
                <w:szCs w:val="24"/>
              </w:rPr>
            </w:pPr>
          </w:p>
          <w:p w:rsidR="002C03A9" w:rsidRDefault="002C03A9" w:rsidP="00891C47">
            <w:pPr>
              <w:tabs>
                <w:tab w:val="left" w:pos="357"/>
              </w:tabs>
              <w:spacing w:after="0" w:line="240" w:lineRule="auto"/>
              <w:jc w:val="both"/>
              <w:rPr>
                <w:rFonts w:ascii="Times New Roman" w:hAnsi="Times New Roman"/>
                <w:sz w:val="24"/>
                <w:szCs w:val="24"/>
              </w:rPr>
            </w:pPr>
            <w:r>
              <w:rPr>
                <w:rFonts w:ascii="Times New Roman" w:hAnsi="Times New Roman"/>
                <w:sz w:val="24"/>
                <w:szCs w:val="24"/>
              </w:rPr>
              <w:t>REFERENCIAS BIBLIOGRÁFICAS…………………………………………………………</w:t>
            </w:r>
          </w:p>
          <w:p w:rsidR="002C03A9" w:rsidRDefault="002C03A9" w:rsidP="00891C47">
            <w:pPr>
              <w:tabs>
                <w:tab w:val="left" w:pos="357"/>
              </w:tabs>
              <w:spacing w:after="0" w:line="240" w:lineRule="auto"/>
              <w:jc w:val="both"/>
              <w:rPr>
                <w:rFonts w:ascii="Times New Roman" w:hAnsi="Times New Roman"/>
                <w:sz w:val="24"/>
                <w:szCs w:val="24"/>
              </w:rPr>
            </w:pPr>
          </w:p>
          <w:p w:rsidR="002C03A9" w:rsidRDefault="002C03A9" w:rsidP="00891C47">
            <w:pPr>
              <w:tabs>
                <w:tab w:val="left" w:pos="357"/>
              </w:tabs>
              <w:spacing w:after="0" w:line="240" w:lineRule="auto"/>
              <w:jc w:val="both"/>
            </w:pPr>
            <w:r>
              <w:rPr>
                <w:rFonts w:ascii="Times New Roman" w:hAnsi="Times New Roman"/>
                <w:sz w:val="24"/>
                <w:szCs w:val="24"/>
              </w:rPr>
              <w:t>ANEXOS…………………………………………………………………….</w:t>
            </w:r>
          </w:p>
        </w:tc>
        <w:tc>
          <w:tcPr>
            <w:tcW w:w="709" w:type="dxa"/>
            <w:gridSpan w:val="3"/>
            <w:shd w:val="clear" w:color="000000" w:fill="FFFFFF"/>
          </w:tcPr>
          <w:p w:rsidR="002C03A9" w:rsidRDefault="002C03A9" w:rsidP="00891C47">
            <w:pPr>
              <w:spacing w:after="0" w:line="240" w:lineRule="auto"/>
              <w:jc w:val="center"/>
              <w:rPr>
                <w:rFonts w:ascii="Times New Roman" w:hAnsi="Times New Roman"/>
                <w:sz w:val="24"/>
                <w:szCs w:val="24"/>
              </w:rPr>
            </w:pPr>
          </w:p>
          <w:p w:rsidR="002C03A9" w:rsidRDefault="002C03A9" w:rsidP="00891C47">
            <w:pPr>
              <w:spacing w:after="0" w:line="240" w:lineRule="auto"/>
              <w:jc w:val="center"/>
              <w:rPr>
                <w:rFonts w:ascii="Times New Roman" w:hAnsi="Times New Roman"/>
                <w:sz w:val="24"/>
                <w:szCs w:val="24"/>
              </w:rPr>
            </w:pPr>
          </w:p>
          <w:p w:rsidR="002C03A9" w:rsidRDefault="002C03A9" w:rsidP="00891C47">
            <w:pPr>
              <w:spacing w:after="0" w:line="240" w:lineRule="auto"/>
              <w:jc w:val="center"/>
              <w:rPr>
                <w:rFonts w:ascii="Times New Roman" w:hAnsi="Times New Roman"/>
                <w:sz w:val="24"/>
                <w:szCs w:val="24"/>
              </w:rPr>
            </w:pPr>
            <w:r>
              <w:rPr>
                <w:rFonts w:ascii="Times New Roman" w:hAnsi="Times New Roman"/>
                <w:sz w:val="24"/>
                <w:szCs w:val="24"/>
              </w:rPr>
              <w:t>89</w:t>
            </w:r>
          </w:p>
          <w:p w:rsidR="002C03A9" w:rsidRDefault="002C03A9" w:rsidP="00891C47">
            <w:pPr>
              <w:spacing w:after="0" w:line="240" w:lineRule="auto"/>
              <w:jc w:val="center"/>
              <w:rPr>
                <w:rFonts w:ascii="Times New Roman" w:hAnsi="Times New Roman"/>
                <w:sz w:val="24"/>
                <w:szCs w:val="24"/>
              </w:rPr>
            </w:pPr>
          </w:p>
          <w:p w:rsidR="002C03A9" w:rsidRDefault="002C03A9" w:rsidP="00891C47">
            <w:pPr>
              <w:spacing w:after="0" w:line="240" w:lineRule="auto"/>
              <w:jc w:val="center"/>
            </w:pPr>
            <w:r>
              <w:rPr>
                <w:rFonts w:ascii="Times New Roman" w:hAnsi="Times New Roman"/>
                <w:sz w:val="24"/>
                <w:szCs w:val="24"/>
              </w:rPr>
              <w:t>92</w:t>
            </w:r>
          </w:p>
        </w:tc>
      </w:tr>
      <w:tr w:rsidR="002C03A9" w:rsidTr="00891C47">
        <w:trPr>
          <w:trHeight w:val="713"/>
        </w:trPr>
        <w:tc>
          <w:tcPr>
            <w:tcW w:w="7513" w:type="dxa"/>
            <w:gridSpan w:val="2"/>
            <w:shd w:val="clear" w:color="000000" w:fill="FFFFFF"/>
          </w:tcPr>
          <w:p w:rsidR="002C03A9" w:rsidRDefault="002C03A9" w:rsidP="00891C47">
            <w:pPr>
              <w:jc w:val="center"/>
              <w:rPr>
                <w:rFonts w:ascii="Times New Roman" w:hAnsi="Times New Roman"/>
                <w:b/>
                <w:sz w:val="24"/>
                <w:szCs w:val="24"/>
              </w:rPr>
            </w:pPr>
          </w:p>
          <w:p w:rsidR="002C03A9" w:rsidRDefault="002C03A9" w:rsidP="00891C47">
            <w:pPr>
              <w:rPr>
                <w:rFonts w:ascii="Times New Roman" w:hAnsi="Times New Roman"/>
                <w:b/>
                <w:sz w:val="32"/>
                <w:szCs w:val="24"/>
              </w:rPr>
            </w:pPr>
          </w:p>
          <w:p w:rsidR="002C03A9" w:rsidRDefault="002C03A9" w:rsidP="00891C47">
            <w:pPr>
              <w:jc w:val="center"/>
              <w:rPr>
                <w:rFonts w:ascii="Times New Roman" w:hAnsi="Times New Roman"/>
                <w:b/>
                <w:sz w:val="24"/>
                <w:szCs w:val="24"/>
              </w:rPr>
            </w:pPr>
          </w:p>
          <w:p w:rsidR="002C03A9" w:rsidRDefault="002C03A9" w:rsidP="00891C47">
            <w:pPr>
              <w:jc w:val="center"/>
              <w:rPr>
                <w:rFonts w:ascii="Times New Roman" w:hAnsi="Times New Roman"/>
                <w:b/>
                <w:sz w:val="24"/>
                <w:szCs w:val="24"/>
              </w:rPr>
            </w:pPr>
          </w:p>
          <w:p w:rsidR="002C03A9" w:rsidRDefault="002C03A9" w:rsidP="00891C47">
            <w:pPr>
              <w:jc w:val="center"/>
              <w:rPr>
                <w:rFonts w:ascii="Times New Roman" w:hAnsi="Times New Roman"/>
                <w:b/>
                <w:sz w:val="24"/>
                <w:szCs w:val="24"/>
              </w:rPr>
            </w:pPr>
          </w:p>
          <w:p w:rsidR="002C03A9" w:rsidRDefault="002C03A9" w:rsidP="00891C47">
            <w:pPr>
              <w:jc w:val="center"/>
              <w:rPr>
                <w:rFonts w:ascii="Times New Roman" w:hAnsi="Times New Roman"/>
                <w:b/>
                <w:sz w:val="24"/>
                <w:szCs w:val="24"/>
              </w:rPr>
            </w:pPr>
          </w:p>
          <w:p w:rsidR="002C03A9" w:rsidRDefault="002C03A9" w:rsidP="00891C47">
            <w:pPr>
              <w:jc w:val="center"/>
              <w:rPr>
                <w:rFonts w:ascii="Times New Roman" w:hAnsi="Times New Roman"/>
                <w:b/>
                <w:sz w:val="24"/>
                <w:szCs w:val="24"/>
              </w:rPr>
            </w:pPr>
          </w:p>
          <w:p w:rsidR="002C03A9" w:rsidRDefault="002C03A9" w:rsidP="00891C47">
            <w:pPr>
              <w:jc w:val="center"/>
              <w:rPr>
                <w:rFonts w:ascii="Times New Roman" w:hAnsi="Times New Roman"/>
                <w:b/>
                <w:sz w:val="24"/>
                <w:szCs w:val="24"/>
              </w:rPr>
            </w:pPr>
          </w:p>
          <w:p w:rsidR="002C03A9" w:rsidRDefault="002C03A9" w:rsidP="00891C47">
            <w:pPr>
              <w:jc w:val="center"/>
              <w:rPr>
                <w:rFonts w:ascii="Times New Roman" w:hAnsi="Times New Roman"/>
                <w:b/>
                <w:sz w:val="24"/>
                <w:szCs w:val="24"/>
              </w:rPr>
            </w:pPr>
          </w:p>
          <w:p w:rsidR="002C03A9" w:rsidRDefault="002C03A9" w:rsidP="00891C47">
            <w:pPr>
              <w:jc w:val="center"/>
              <w:rPr>
                <w:rFonts w:ascii="Times New Roman" w:hAnsi="Times New Roman"/>
                <w:b/>
                <w:sz w:val="24"/>
                <w:szCs w:val="24"/>
              </w:rPr>
            </w:pPr>
          </w:p>
          <w:p w:rsidR="002C03A9" w:rsidRDefault="002C03A9" w:rsidP="00891C47">
            <w:pPr>
              <w:jc w:val="center"/>
              <w:rPr>
                <w:rFonts w:ascii="Times New Roman" w:hAnsi="Times New Roman"/>
                <w:b/>
                <w:sz w:val="24"/>
                <w:szCs w:val="24"/>
              </w:rPr>
            </w:pPr>
          </w:p>
          <w:p w:rsidR="002C03A9" w:rsidRDefault="002C03A9" w:rsidP="00891C47">
            <w:pPr>
              <w:jc w:val="center"/>
              <w:rPr>
                <w:rFonts w:ascii="Times New Roman" w:hAnsi="Times New Roman"/>
                <w:b/>
                <w:sz w:val="24"/>
                <w:szCs w:val="24"/>
              </w:rPr>
            </w:pPr>
          </w:p>
          <w:p w:rsidR="002C03A9" w:rsidRDefault="002C03A9" w:rsidP="00891C47">
            <w:pPr>
              <w:jc w:val="center"/>
              <w:rPr>
                <w:rFonts w:ascii="Times New Roman" w:hAnsi="Times New Roman"/>
                <w:b/>
                <w:sz w:val="24"/>
                <w:szCs w:val="24"/>
              </w:rPr>
            </w:pPr>
          </w:p>
          <w:p w:rsidR="002C03A9" w:rsidRDefault="002C03A9" w:rsidP="00891C47">
            <w:pPr>
              <w:jc w:val="center"/>
              <w:rPr>
                <w:rFonts w:ascii="Times New Roman" w:hAnsi="Times New Roman"/>
                <w:b/>
                <w:sz w:val="24"/>
                <w:szCs w:val="24"/>
              </w:rPr>
            </w:pPr>
          </w:p>
          <w:p w:rsidR="002C03A9" w:rsidRDefault="002C03A9" w:rsidP="00891C47">
            <w:pPr>
              <w:jc w:val="center"/>
              <w:rPr>
                <w:rFonts w:ascii="Times New Roman" w:hAnsi="Times New Roman"/>
                <w:b/>
                <w:sz w:val="24"/>
                <w:szCs w:val="24"/>
              </w:rPr>
            </w:pPr>
          </w:p>
          <w:p w:rsidR="002C03A9" w:rsidRDefault="002C03A9" w:rsidP="00891C47">
            <w:pPr>
              <w:jc w:val="center"/>
              <w:rPr>
                <w:rFonts w:ascii="Times New Roman" w:hAnsi="Times New Roman"/>
                <w:b/>
                <w:sz w:val="24"/>
                <w:szCs w:val="24"/>
              </w:rPr>
            </w:pPr>
          </w:p>
          <w:p w:rsidR="002C03A9" w:rsidRDefault="002C03A9" w:rsidP="00891C47">
            <w:pPr>
              <w:jc w:val="center"/>
              <w:rPr>
                <w:rFonts w:ascii="Times New Roman" w:hAnsi="Times New Roman"/>
                <w:b/>
                <w:sz w:val="24"/>
                <w:szCs w:val="24"/>
              </w:rPr>
            </w:pPr>
          </w:p>
          <w:p w:rsidR="002C03A9" w:rsidRDefault="002C03A9" w:rsidP="00891C47">
            <w:pPr>
              <w:jc w:val="center"/>
              <w:rPr>
                <w:rFonts w:ascii="Times New Roman" w:hAnsi="Times New Roman"/>
                <w:b/>
                <w:sz w:val="24"/>
                <w:szCs w:val="24"/>
              </w:rPr>
            </w:pPr>
            <w:r>
              <w:rPr>
                <w:rFonts w:ascii="Times New Roman" w:hAnsi="Times New Roman"/>
                <w:b/>
                <w:sz w:val="24"/>
                <w:szCs w:val="24"/>
              </w:rPr>
              <w:t>LISTA DE CUADROS</w:t>
            </w:r>
          </w:p>
          <w:p w:rsidR="002C03A9" w:rsidRDefault="002C03A9" w:rsidP="00891C47">
            <w:pPr>
              <w:tabs>
                <w:tab w:val="left" w:pos="357"/>
              </w:tabs>
              <w:spacing w:after="0" w:line="240" w:lineRule="auto"/>
              <w:jc w:val="center"/>
            </w:pPr>
          </w:p>
        </w:tc>
        <w:tc>
          <w:tcPr>
            <w:tcW w:w="709" w:type="dxa"/>
            <w:gridSpan w:val="3"/>
            <w:shd w:val="clear" w:color="000000" w:fill="FFFFFF"/>
          </w:tcPr>
          <w:p w:rsidR="002C03A9" w:rsidRDefault="002C03A9" w:rsidP="00891C47">
            <w:pPr>
              <w:spacing w:after="0" w:line="240" w:lineRule="auto"/>
              <w:jc w:val="center"/>
            </w:pPr>
          </w:p>
        </w:tc>
      </w:tr>
      <w:tr w:rsidR="002C03A9" w:rsidTr="00891C47">
        <w:trPr>
          <w:gridAfter w:val="1"/>
          <w:wAfter w:w="57" w:type="dxa"/>
          <w:trHeight w:val="453"/>
        </w:trPr>
        <w:tc>
          <w:tcPr>
            <w:tcW w:w="1270" w:type="dxa"/>
            <w:shd w:val="clear" w:color="000000" w:fill="FFFFFF"/>
          </w:tcPr>
          <w:p w:rsidR="002C03A9" w:rsidRDefault="002C03A9" w:rsidP="00891C47">
            <w:pPr>
              <w:spacing w:line="360" w:lineRule="auto"/>
              <w:jc w:val="both"/>
            </w:pPr>
            <w:r>
              <w:rPr>
                <w:rFonts w:ascii="Times New Roman" w:hAnsi="Times New Roman"/>
                <w:b/>
                <w:sz w:val="24"/>
                <w:szCs w:val="24"/>
              </w:rPr>
              <w:lastRenderedPageBreak/>
              <w:t>CUADRO</w:t>
            </w:r>
          </w:p>
        </w:tc>
        <w:tc>
          <w:tcPr>
            <w:tcW w:w="6310" w:type="dxa"/>
            <w:gridSpan w:val="2"/>
            <w:shd w:val="clear" w:color="000000" w:fill="FFFFFF"/>
          </w:tcPr>
          <w:p w:rsidR="002C03A9" w:rsidRDefault="002C03A9" w:rsidP="00891C47">
            <w:pPr>
              <w:spacing w:line="360" w:lineRule="auto"/>
              <w:jc w:val="center"/>
            </w:pPr>
          </w:p>
        </w:tc>
        <w:tc>
          <w:tcPr>
            <w:tcW w:w="585" w:type="dxa"/>
            <w:shd w:val="clear" w:color="000000" w:fill="FFFFFF"/>
          </w:tcPr>
          <w:p w:rsidR="002C03A9" w:rsidRDefault="002C03A9" w:rsidP="00891C47">
            <w:pPr>
              <w:spacing w:line="360" w:lineRule="auto"/>
              <w:jc w:val="center"/>
            </w:pPr>
            <w:r>
              <w:rPr>
                <w:rFonts w:ascii="Times New Roman" w:hAnsi="Times New Roman"/>
                <w:sz w:val="24"/>
                <w:szCs w:val="24"/>
              </w:rPr>
              <w:t>p:p.</w:t>
            </w:r>
          </w:p>
        </w:tc>
      </w:tr>
      <w:tr w:rsidR="002C03A9" w:rsidTr="00891C47">
        <w:trPr>
          <w:gridAfter w:val="1"/>
          <w:wAfter w:w="57" w:type="dxa"/>
          <w:trHeight w:val="294"/>
        </w:trPr>
        <w:tc>
          <w:tcPr>
            <w:tcW w:w="1270" w:type="dxa"/>
            <w:shd w:val="clear" w:color="000000" w:fill="FFFFFF"/>
          </w:tcPr>
          <w:p w:rsidR="002C03A9" w:rsidRDefault="002C03A9" w:rsidP="00891C47">
            <w:pPr>
              <w:spacing w:line="240" w:lineRule="auto"/>
              <w:jc w:val="center"/>
            </w:pPr>
            <w:r>
              <w:rPr>
                <w:rFonts w:ascii="Times New Roman" w:hAnsi="Times New Roman"/>
                <w:sz w:val="24"/>
                <w:szCs w:val="24"/>
              </w:rPr>
              <w:t>1</w:t>
            </w:r>
          </w:p>
        </w:tc>
        <w:tc>
          <w:tcPr>
            <w:tcW w:w="6310" w:type="dxa"/>
            <w:gridSpan w:val="2"/>
            <w:shd w:val="clear" w:color="000000" w:fill="FFFFFF"/>
          </w:tcPr>
          <w:p w:rsidR="002C03A9" w:rsidRDefault="002C03A9" w:rsidP="00891C47">
            <w:pPr>
              <w:spacing w:after="0" w:line="240" w:lineRule="auto"/>
              <w:jc w:val="both"/>
            </w:pPr>
            <w:r>
              <w:rPr>
                <w:rFonts w:ascii="Times New Roman" w:hAnsi="Times New Roman"/>
                <w:sz w:val="24"/>
                <w:szCs w:val="24"/>
              </w:rPr>
              <w:t xml:space="preserve">Operacionalización De La Variables </w:t>
            </w:r>
          </w:p>
        </w:tc>
        <w:tc>
          <w:tcPr>
            <w:tcW w:w="585" w:type="dxa"/>
            <w:shd w:val="clear" w:color="000000" w:fill="FFFFFF"/>
          </w:tcPr>
          <w:p w:rsidR="002C03A9" w:rsidRDefault="002C03A9" w:rsidP="00891C47">
            <w:pPr>
              <w:spacing w:line="360" w:lineRule="auto"/>
              <w:jc w:val="center"/>
            </w:pPr>
            <w:r>
              <w:rPr>
                <w:rFonts w:ascii="Times New Roman" w:hAnsi="Times New Roman"/>
                <w:sz w:val="24"/>
                <w:szCs w:val="24"/>
              </w:rPr>
              <w:t>30</w:t>
            </w:r>
          </w:p>
        </w:tc>
      </w:tr>
      <w:tr w:rsidR="002C03A9" w:rsidTr="00891C47">
        <w:trPr>
          <w:gridAfter w:val="1"/>
          <w:wAfter w:w="57" w:type="dxa"/>
          <w:trHeight w:val="453"/>
        </w:trPr>
        <w:tc>
          <w:tcPr>
            <w:tcW w:w="1270" w:type="dxa"/>
            <w:shd w:val="clear" w:color="000000" w:fill="FFFFFF"/>
          </w:tcPr>
          <w:p w:rsidR="002C03A9" w:rsidRDefault="002C03A9" w:rsidP="00891C47">
            <w:pPr>
              <w:spacing w:line="240" w:lineRule="auto"/>
              <w:jc w:val="center"/>
            </w:pPr>
            <w:r>
              <w:rPr>
                <w:rFonts w:ascii="Times New Roman" w:hAnsi="Times New Roman"/>
                <w:sz w:val="24"/>
                <w:szCs w:val="24"/>
              </w:rPr>
              <w:t>2</w:t>
            </w:r>
          </w:p>
        </w:tc>
        <w:tc>
          <w:tcPr>
            <w:tcW w:w="6310" w:type="dxa"/>
            <w:gridSpan w:val="2"/>
            <w:shd w:val="clear" w:color="000000" w:fill="FFFFFF"/>
          </w:tcPr>
          <w:p w:rsidR="002C03A9" w:rsidRDefault="002C03A9" w:rsidP="00891C47">
            <w:pPr>
              <w:spacing w:after="0" w:line="360" w:lineRule="auto"/>
              <w:jc w:val="both"/>
            </w:pPr>
            <w:r>
              <w:rPr>
                <w:rFonts w:ascii="Times New Roman" w:hAnsi="Times New Roman"/>
                <w:sz w:val="24"/>
                <w:szCs w:val="24"/>
                <w:lang w:val="es-ES"/>
              </w:rPr>
              <w:t>Distribución de frecuencias y porcentajes en relación a la Variable Relaciones Interpersonales. Dimensión Criterios</w:t>
            </w:r>
          </w:p>
        </w:tc>
        <w:tc>
          <w:tcPr>
            <w:tcW w:w="585" w:type="dxa"/>
            <w:shd w:val="clear" w:color="000000" w:fill="FFFFFF"/>
          </w:tcPr>
          <w:p w:rsidR="002C03A9" w:rsidRDefault="002C03A9" w:rsidP="00891C47">
            <w:pPr>
              <w:spacing w:line="360" w:lineRule="auto"/>
            </w:pPr>
            <w:r>
              <w:rPr>
                <w:rFonts w:ascii="Times New Roman" w:hAnsi="Times New Roman"/>
                <w:sz w:val="24"/>
                <w:szCs w:val="24"/>
              </w:rPr>
              <w:t>36</w:t>
            </w:r>
          </w:p>
        </w:tc>
      </w:tr>
      <w:tr w:rsidR="002C03A9" w:rsidTr="00891C47">
        <w:trPr>
          <w:gridAfter w:val="1"/>
          <w:wAfter w:w="57" w:type="dxa"/>
          <w:trHeight w:val="453"/>
        </w:trPr>
        <w:tc>
          <w:tcPr>
            <w:tcW w:w="1270" w:type="dxa"/>
            <w:shd w:val="clear" w:color="000000" w:fill="FFFFFF"/>
          </w:tcPr>
          <w:p w:rsidR="002C03A9" w:rsidRDefault="002C03A9" w:rsidP="00891C47">
            <w:pPr>
              <w:jc w:val="center"/>
            </w:pPr>
            <w:r>
              <w:rPr>
                <w:rFonts w:ascii="Times New Roman" w:hAnsi="Times New Roman"/>
                <w:sz w:val="24"/>
                <w:szCs w:val="24"/>
              </w:rPr>
              <w:t>3</w:t>
            </w:r>
          </w:p>
        </w:tc>
        <w:tc>
          <w:tcPr>
            <w:tcW w:w="6310" w:type="dxa"/>
            <w:gridSpan w:val="2"/>
            <w:shd w:val="clear" w:color="000000" w:fill="FFFFFF"/>
          </w:tcPr>
          <w:p w:rsidR="002C03A9" w:rsidRDefault="002C03A9" w:rsidP="00891C47">
            <w:pPr>
              <w:spacing w:after="0" w:line="360" w:lineRule="auto"/>
              <w:jc w:val="both"/>
            </w:pPr>
            <w:r>
              <w:rPr>
                <w:rFonts w:ascii="Times New Roman" w:hAnsi="Times New Roman"/>
                <w:sz w:val="24"/>
                <w:szCs w:val="24"/>
                <w:lang w:val="es-ES"/>
              </w:rPr>
              <w:t>Distribución de frecuencias y porcentajes en relación a la Variable Relaciones Interpersonales. Dimensión Elementos</w:t>
            </w:r>
          </w:p>
        </w:tc>
        <w:tc>
          <w:tcPr>
            <w:tcW w:w="585" w:type="dxa"/>
            <w:shd w:val="clear" w:color="000000" w:fill="FFFFFF"/>
          </w:tcPr>
          <w:p w:rsidR="002C03A9" w:rsidRDefault="002C03A9" w:rsidP="00891C47">
            <w:pPr>
              <w:spacing w:line="360" w:lineRule="auto"/>
              <w:jc w:val="center"/>
            </w:pPr>
            <w:r>
              <w:rPr>
                <w:rFonts w:ascii="Times New Roman" w:hAnsi="Times New Roman"/>
                <w:sz w:val="24"/>
                <w:szCs w:val="24"/>
              </w:rPr>
              <w:t>39</w:t>
            </w:r>
          </w:p>
        </w:tc>
      </w:tr>
      <w:tr w:rsidR="002C03A9" w:rsidTr="00891C47">
        <w:trPr>
          <w:gridAfter w:val="1"/>
          <w:wAfter w:w="57" w:type="dxa"/>
          <w:trHeight w:val="453"/>
        </w:trPr>
        <w:tc>
          <w:tcPr>
            <w:tcW w:w="1270" w:type="dxa"/>
            <w:shd w:val="clear" w:color="000000" w:fill="FFFFFF"/>
          </w:tcPr>
          <w:p w:rsidR="002C03A9" w:rsidRDefault="002C03A9" w:rsidP="00891C47">
            <w:pPr>
              <w:jc w:val="center"/>
            </w:pPr>
            <w:r>
              <w:rPr>
                <w:rFonts w:ascii="Times New Roman" w:hAnsi="Times New Roman"/>
                <w:sz w:val="24"/>
                <w:szCs w:val="24"/>
              </w:rPr>
              <w:t>4</w:t>
            </w:r>
          </w:p>
        </w:tc>
        <w:tc>
          <w:tcPr>
            <w:tcW w:w="6310" w:type="dxa"/>
            <w:gridSpan w:val="2"/>
            <w:shd w:val="clear" w:color="000000" w:fill="FFFFFF"/>
          </w:tcPr>
          <w:p w:rsidR="002C03A9" w:rsidRDefault="002C03A9" w:rsidP="00891C47">
            <w:pPr>
              <w:spacing w:after="0" w:line="360" w:lineRule="auto"/>
              <w:jc w:val="both"/>
            </w:pPr>
            <w:r>
              <w:rPr>
                <w:rFonts w:ascii="Times New Roman" w:hAnsi="Times New Roman"/>
                <w:sz w:val="24"/>
                <w:szCs w:val="24"/>
                <w:lang w:val="es-ES"/>
              </w:rPr>
              <w:t>Distribución de frecuencias y porcentajes en relación a la Variable Estrategias de Programación Neurolingüística. Dimensión Principios</w:t>
            </w:r>
          </w:p>
        </w:tc>
        <w:tc>
          <w:tcPr>
            <w:tcW w:w="585" w:type="dxa"/>
            <w:shd w:val="clear" w:color="000000" w:fill="FFFFFF"/>
          </w:tcPr>
          <w:p w:rsidR="002C03A9" w:rsidRDefault="002C03A9" w:rsidP="00891C47">
            <w:pPr>
              <w:spacing w:line="360" w:lineRule="auto"/>
              <w:jc w:val="center"/>
              <w:rPr>
                <w:rFonts w:ascii="Times New Roman" w:hAnsi="Times New Roman"/>
                <w:sz w:val="24"/>
                <w:szCs w:val="24"/>
              </w:rPr>
            </w:pPr>
          </w:p>
          <w:p w:rsidR="002C03A9" w:rsidRDefault="002C03A9" w:rsidP="00891C47">
            <w:pPr>
              <w:spacing w:line="360" w:lineRule="auto"/>
              <w:jc w:val="center"/>
            </w:pPr>
            <w:r>
              <w:rPr>
                <w:rFonts w:ascii="Times New Roman" w:hAnsi="Times New Roman"/>
                <w:sz w:val="24"/>
                <w:szCs w:val="24"/>
              </w:rPr>
              <w:t>42</w:t>
            </w:r>
          </w:p>
        </w:tc>
      </w:tr>
      <w:tr w:rsidR="002C03A9" w:rsidTr="00891C47">
        <w:trPr>
          <w:gridAfter w:val="1"/>
          <w:wAfter w:w="57" w:type="dxa"/>
          <w:trHeight w:val="453"/>
        </w:trPr>
        <w:tc>
          <w:tcPr>
            <w:tcW w:w="1270" w:type="dxa"/>
            <w:shd w:val="clear" w:color="000000" w:fill="FFFFFF"/>
          </w:tcPr>
          <w:p w:rsidR="002C03A9" w:rsidRDefault="002C03A9" w:rsidP="00891C47">
            <w:pPr>
              <w:jc w:val="center"/>
            </w:pPr>
            <w:r>
              <w:rPr>
                <w:rFonts w:ascii="Times New Roman" w:hAnsi="Times New Roman"/>
                <w:sz w:val="24"/>
                <w:szCs w:val="24"/>
              </w:rPr>
              <w:t>5</w:t>
            </w:r>
          </w:p>
        </w:tc>
        <w:tc>
          <w:tcPr>
            <w:tcW w:w="6310" w:type="dxa"/>
            <w:gridSpan w:val="2"/>
            <w:shd w:val="clear" w:color="000000" w:fill="FFFFFF"/>
          </w:tcPr>
          <w:p w:rsidR="002C03A9" w:rsidRDefault="002C03A9" w:rsidP="00891C47">
            <w:pPr>
              <w:spacing w:after="0" w:line="360" w:lineRule="auto"/>
              <w:jc w:val="both"/>
            </w:pPr>
            <w:r>
              <w:rPr>
                <w:rFonts w:ascii="Times New Roman" w:hAnsi="Times New Roman"/>
                <w:sz w:val="24"/>
                <w:szCs w:val="24"/>
                <w:lang w:val="es-ES"/>
              </w:rPr>
              <w:t>Distribución de frecuencias y porcentajes en relación a la Variable Estrategias de Programación Neurolingüística. Dimensión Estrategias</w:t>
            </w:r>
          </w:p>
        </w:tc>
        <w:tc>
          <w:tcPr>
            <w:tcW w:w="585" w:type="dxa"/>
            <w:shd w:val="clear" w:color="000000" w:fill="FFFFFF"/>
          </w:tcPr>
          <w:p w:rsidR="002C03A9" w:rsidRDefault="002C03A9" w:rsidP="00891C47">
            <w:pPr>
              <w:spacing w:line="360" w:lineRule="auto"/>
              <w:jc w:val="center"/>
              <w:rPr>
                <w:rFonts w:ascii="Times New Roman" w:hAnsi="Times New Roman"/>
                <w:sz w:val="24"/>
                <w:szCs w:val="24"/>
              </w:rPr>
            </w:pPr>
          </w:p>
          <w:p w:rsidR="002C03A9" w:rsidRDefault="002C03A9" w:rsidP="00891C47">
            <w:pPr>
              <w:spacing w:line="360" w:lineRule="auto"/>
              <w:jc w:val="center"/>
            </w:pPr>
            <w:r>
              <w:rPr>
                <w:rFonts w:ascii="Times New Roman" w:hAnsi="Times New Roman"/>
                <w:sz w:val="24"/>
                <w:szCs w:val="24"/>
              </w:rPr>
              <w:t>45</w:t>
            </w:r>
          </w:p>
        </w:tc>
      </w:tr>
    </w:tbl>
    <w:p w:rsidR="002C03A9" w:rsidRDefault="002C03A9" w:rsidP="002C03A9"/>
    <w:p w:rsidR="002C03A9" w:rsidRDefault="002C03A9" w:rsidP="002C03A9">
      <w:pPr>
        <w:jc w:val="center"/>
        <w:rPr>
          <w:rFonts w:ascii="Times New Roman" w:hAnsi="Times New Roman"/>
          <w:b/>
          <w:sz w:val="24"/>
          <w:szCs w:val="24"/>
        </w:rPr>
      </w:pPr>
    </w:p>
    <w:p w:rsidR="002C03A9" w:rsidRDefault="002C03A9" w:rsidP="002C03A9">
      <w:pPr>
        <w:jc w:val="center"/>
        <w:rPr>
          <w:rFonts w:ascii="Times New Roman" w:hAnsi="Times New Roman"/>
          <w:b/>
          <w:sz w:val="24"/>
          <w:szCs w:val="24"/>
        </w:rPr>
      </w:pPr>
    </w:p>
    <w:p w:rsidR="002C03A9" w:rsidRDefault="002C03A9" w:rsidP="002C03A9">
      <w:pPr>
        <w:jc w:val="center"/>
        <w:rPr>
          <w:rFonts w:ascii="Times New Roman" w:hAnsi="Times New Roman"/>
          <w:b/>
          <w:sz w:val="24"/>
          <w:szCs w:val="24"/>
        </w:rPr>
      </w:pPr>
    </w:p>
    <w:p w:rsidR="002C03A9" w:rsidRDefault="002C03A9" w:rsidP="002C03A9">
      <w:pPr>
        <w:jc w:val="center"/>
        <w:rPr>
          <w:rFonts w:ascii="Times New Roman" w:hAnsi="Times New Roman"/>
          <w:b/>
          <w:sz w:val="24"/>
          <w:szCs w:val="24"/>
        </w:rPr>
      </w:pPr>
    </w:p>
    <w:p w:rsidR="002C03A9" w:rsidRDefault="002C03A9" w:rsidP="002C03A9">
      <w:pPr>
        <w:jc w:val="center"/>
        <w:rPr>
          <w:rFonts w:ascii="Times New Roman" w:hAnsi="Times New Roman"/>
          <w:b/>
          <w:sz w:val="24"/>
          <w:szCs w:val="24"/>
        </w:rPr>
      </w:pPr>
    </w:p>
    <w:p w:rsidR="002C03A9" w:rsidRDefault="002C03A9" w:rsidP="002C03A9">
      <w:pPr>
        <w:jc w:val="center"/>
        <w:rPr>
          <w:rFonts w:ascii="Times New Roman" w:hAnsi="Times New Roman"/>
          <w:b/>
          <w:sz w:val="24"/>
          <w:szCs w:val="24"/>
        </w:rPr>
      </w:pPr>
    </w:p>
    <w:p w:rsidR="002C03A9" w:rsidRDefault="002C03A9" w:rsidP="002C03A9">
      <w:pPr>
        <w:jc w:val="center"/>
        <w:rPr>
          <w:rFonts w:ascii="Times New Roman" w:hAnsi="Times New Roman"/>
          <w:b/>
          <w:sz w:val="24"/>
          <w:szCs w:val="24"/>
        </w:rPr>
      </w:pPr>
    </w:p>
    <w:p w:rsidR="002C03A9" w:rsidRDefault="002C03A9" w:rsidP="002C03A9">
      <w:pPr>
        <w:jc w:val="center"/>
        <w:rPr>
          <w:rFonts w:ascii="Times New Roman" w:hAnsi="Times New Roman"/>
          <w:b/>
          <w:sz w:val="24"/>
          <w:szCs w:val="24"/>
        </w:rPr>
      </w:pPr>
    </w:p>
    <w:p w:rsidR="002C03A9" w:rsidRDefault="002C03A9" w:rsidP="002C03A9">
      <w:pPr>
        <w:jc w:val="center"/>
        <w:rPr>
          <w:rFonts w:ascii="Times New Roman" w:hAnsi="Times New Roman"/>
          <w:b/>
          <w:sz w:val="24"/>
          <w:szCs w:val="24"/>
        </w:rPr>
      </w:pPr>
    </w:p>
    <w:p w:rsidR="002C03A9" w:rsidRDefault="002C03A9" w:rsidP="002C03A9">
      <w:pPr>
        <w:jc w:val="center"/>
        <w:rPr>
          <w:rFonts w:ascii="Times New Roman" w:hAnsi="Times New Roman"/>
          <w:b/>
          <w:sz w:val="24"/>
          <w:szCs w:val="24"/>
        </w:rPr>
      </w:pPr>
    </w:p>
    <w:p w:rsidR="002C03A9" w:rsidRDefault="002C03A9" w:rsidP="002C03A9">
      <w:pPr>
        <w:jc w:val="center"/>
        <w:rPr>
          <w:rFonts w:ascii="Times New Roman" w:hAnsi="Times New Roman"/>
          <w:b/>
          <w:sz w:val="24"/>
          <w:szCs w:val="24"/>
        </w:rPr>
      </w:pPr>
      <w:r>
        <w:rPr>
          <w:rFonts w:ascii="Times New Roman" w:hAnsi="Times New Roman"/>
          <w:b/>
          <w:sz w:val="24"/>
          <w:szCs w:val="24"/>
        </w:rPr>
        <w:lastRenderedPageBreak/>
        <w:t>LISTA DE GRÁFICOS</w:t>
      </w:r>
    </w:p>
    <w:p w:rsidR="002C03A9" w:rsidRDefault="002C03A9" w:rsidP="002C03A9">
      <w:pPr>
        <w:jc w:val="center"/>
        <w:rPr>
          <w:rFonts w:ascii="Times New Roman" w:hAnsi="Times New Roman"/>
          <w:b/>
          <w:sz w:val="6"/>
          <w:szCs w:val="24"/>
        </w:rPr>
      </w:pPr>
    </w:p>
    <w:tbl>
      <w:tblPr>
        <w:tblW w:w="0" w:type="auto"/>
        <w:tblInd w:w="108" w:type="dxa"/>
        <w:tblLook w:val="0000" w:firstRow="0" w:lastRow="0" w:firstColumn="0" w:lastColumn="0" w:noHBand="0" w:noVBand="0"/>
      </w:tblPr>
      <w:tblGrid>
        <w:gridCol w:w="1364"/>
        <w:gridCol w:w="6368"/>
        <w:gridCol w:w="576"/>
      </w:tblGrid>
      <w:tr w:rsidR="002C03A9" w:rsidTr="00891C47">
        <w:trPr>
          <w:trHeight w:val="638"/>
        </w:trPr>
        <w:tc>
          <w:tcPr>
            <w:tcW w:w="1364" w:type="dxa"/>
            <w:shd w:val="clear" w:color="000000" w:fill="FFFFFF"/>
          </w:tcPr>
          <w:p w:rsidR="002C03A9" w:rsidRDefault="002C03A9" w:rsidP="00891C47">
            <w:pPr>
              <w:spacing w:line="360" w:lineRule="auto"/>
              <w:jc w:val="both"/>
            </w:pPr>
            <w:r>
              <w:rPr>
                <w:rFonts w:ascii="Times New Roman" w:hAnsi="Times New Roman"/>
                <w:b/>
                <w:sz w:val="24"/>
                <w:szCs w:val="24"/>
              </w:rPr>
              <w:t>GRÁFICO</w:t>
            </w:r>
          </w:p>
        </w:tc>
        <w:tc>
          <w:tcPr>
            <w:tcW w:w="6368" w:type="dxa"/>
            <w:shd w:val="clear" w:color="000000" w:fill="FFFFFF"/>
          </w:tcPr>
          <w:p w:rsidR="002C03A9" w:rsidRDefault="002C03A9" w:rsidP="00891C47">
            <w:pPr>
              <w:spacing w:line="360" w:lineRule="auto"/>
              <w:jc w:val="center"/>
            </w:pPr>
          </w:p>
        </w:tc>
        <w:tc>
          <w:tcPr>
            <w:tcW w:w="576" w:type="dxa"/>
            <w:shd w:val="clear" w:color="000000" w:fill="FFFFFF"/>
          </w:tcPr>
          <w:p w:rsidR="002C03A9" w:rsidRDefault="002C03A9" w:rsidP="00891C47">
            <w:pPr>
              <w:spacing w:line="360" w:lineRule="auto"/>
              <w:jc w:val="center"/>
            </w:pPr>
            <w:r>
              <w:rPr>
                <w:rFonts w:ascii="Times New Roman" w:hAnsi="Times New Roman"/>
                <w:sz w:val="24"/>
                <w:szCs w:val="24"/>
              </w:rPr>
              <w:t>p.p.</w:t>
            </w:r>
          </w:p>
        </w:tc>
      </w:tr>
      <w:tr w:rsidR="002C03A9" w:rsidTr="00891C47">
        <w:trPr>
          <w:trHeight w:val="871"/>
        </w:trPr>
        <w:tc>
          <w:tcPr>
            <w:tcW w:w="1364" w:type="dxa"/>
            <w:shd w:val="clear" w:color="000000" w:fill="FFFFFF"/>
          </w:tcPr>
          <w:p w:rsidR="002C03A9" w:rsidRDefault="002C03A9" w:rsidP="00891C47">
            <w:pPr>
              <w:spacing w:after="0" w:line="360" w:lineRule="auto"/>
              <w:jc w:val="center"/>
            </w:pPr>
            <w:r>
              <w:rPr>
                <w:rFonts w:ascii="Times New Roman" w:hAnsi="Times New Roman"/>
                <w:sz w:val="24"/>
                <w:szCs w:val="24"/>
              </w:rPr>
              <w:t>1</w:t>
            </w:r>
          </w:p>
        </w:tc>
        <w:tc>
          <w:tcPr>
            <w:tcW w:w="6368" w:type="dxa"/>
            <w:shd w:val="clear" w:color="000000" w:fill="FFFFFF"/>
          </w:tcPr>
          <w:p w:rsidR="002C03A9" w:rsidRDefault="002C03A9" w:rsidP="00891C47">
            <w:pPr>
              <w:spacing w:after="0" w:line="360" w:lineRule="auto"/>
              <w:jc w:val="both"/>
            </w:pPr>
            <w:r>
              <w:rPr>
                <w:rFonts w:ascii="Times New Roman" w:hAnsi="Times New Roman"/>
                <w:sz w:val="24"/>
                <w:szCs w:val="24"/>
                <w:lang w:val="es-ES"/>
              </w:rPr>
              <w:t>Distribución Porcentual en relación a la Variable Relaciones Interpersonales. Dimensión Criterios.</w:t>
            </w:r>
          </w:p>
        </w:tc>
        <w:tc>
          <w:tcPr>
            <w:tcW w:w="576" w:type="dxa"/>
            <w:shd w:val="clear" w:color="000000" w:fill="FFFFFF"/>
          </w:tcPr>
          <w:p w:rsidR="002C03A9" w:rsidRDefault="002C03A9" w:rsidP="00891C47">
            <w:pPr>
              <w:spacing w:after="0" w:line="360" w:lineRule="auto"/>
              <w:jc w:val="center"/>
              <w:rPr>
                <w:rFonts w:ascii="Times New Roman" w:hAnsi="Times New Roman"/>
                <w:sz w:val="24"/>
                <w:szCs w:val="24"/>
              </w:rPr>
            </w:pPr>
          </w:p>
          <w:p w:rsidR="002C03A9" w:rsidRDefault="002C03A9" w:rsidP="00891C47">
            <w:pPr>
              <w:spacing w:after="0" w:line="360" w:lineRule="auto"/>
              <w:jc w:val="center"/>
            </w:pPr>
            <w:r>
              <w:rPr>
                <w:rFonts w:ascii="Times New Roman" w:hAnsi="Times New Roman"/>
                <w:sz w:val="24"/>
                <w:szCs w:val="24"/>
              </w:rPr>
              <w:t>36</w:t>
            </w:r>
          </w:p>
        </w:tc>
      </w:tr>
      <w:tr w:rsidR="002C03A9" w:rsidTr="00891C47">
        <w:trPr>
          <w:trHeight w:val="871"/>
        </w:trPr>
        <w:tc>
          <w:tcPr>
            <w:tcW w:w="1364" w:type="dxa"/>
            <w:shd w:val="clear" w:color="000000" w:fill="FFFFFF"/>
          </w:tcPr>
          <w:p w:rsidR="002C03A9" w:rsidRDefault="002C03A9" w:rsidP="00891C47">
            <w:pPr>
              <w:spacing w:after="0" w:line="360" w:lineRule="auto"/>
              <w:jc w:val="center"/>
            </w:pPr>
            <w:r>
              <w:rPr>
                <w:rFonts w:ascii="Times New Roman" w:hAnsi="Times New Roman"/>
                <w:sz w:val="24"/>
                <w:szCs w:val="24"/>
              </w:rPr>
              <w:t>2</w:t>
            </w:r>
          </w:p>
        </w:tc>
        <w:tc>
          <w:tcPr>
            <w:tcW w:w="6368" w:type="dxa"/>
            <w:shd w:val="clear" w:color="000000" w:fill="FFFFFF"/>
          </w:tcPr>
          <w:p w:rsidR="002C03A9" w:rsidRDefault="002C03A9" w:rsidP="00891C47">
            <w:pPr>
              <w:spacing w:after="0" w:line="360" w:lineRule="auto"/>
              <w:jc w:val="both"/>
            </w:pPr>
            <w:r>
              <w:rPr>
                <w:rFonts w:ascii="Times New Roman" w:hAnsi="Times New Roman"/>
                <w:sz w:val="24"/>
                <w:szCs w:val="24"/>
                <w:lang w:val="es-ES"/>
              </w:rPr>
              <w:t>Distribución Porcentual en relación a la Variable Relaciones Interpersonales. Dimensión Elementos</w:t>
            </w:r>
          </w:p>
        </w:tc>
        <w:tc>
          <w:tcPr>
            <w:tcW w:w="576" w:type="dxa"/>
            <w:shd w:val="clear" w:color="000000" w:fill="FFFFFF"/>
          </w:tcPr>
          <w:p w:rsidR="002C03A9" w:rsidRDefault="002C03A9" w:rsidP="00891C47">
            <w:pPr>
              <w:spacing w:after="0" w:line="360" w:lineRule="auto"/>
              <w:jc w:val="center"/>
              <w:rPr>
                <w:rFonts w:ascii="Times New Roman" w:hAnsi="Times New Roman"/>
                <w:sz w:val="24"/>
                <w:szCs w:val="24"/>
                <w:lang w:val="es-ES"/>
              </w:rPr>
            </w:pPr>
          </w:p>
          <w:p w:rsidR="002C03A9" w:rsidRDefault="002C03A9" w:rsidP="00891C47">
            <w:pPr>
              <w:spacing w:after="0" w:line="360" w:lineRule="auto"/>
              <w:jc w:val="center"/>
            </w:pPr>
            <w:r>
              <w:rPr>
                <w:rFonts w:ascii="Times New Roman" w:hAnsi="Times New Roman"/>
                <w:sz w:val="24"/>
                <w:szCs w:val="24"/>
              </w:rPr>
              <w:t>39</w:t>
            </w:r>
          </w:p>
        </w:tc>
      </w:tr>
      <w:tr w:rsidR="002C03A9" w:rsidTr="00891C47">
        <w:trPr>
          <w:trHeight w:val="858"/>
        </w:trPr>
        <w:tc>
          <w:tcPr>
            <w:tcW w:w="1364" w:type="dxa"/>
            <w:shd w:val="clear" w:color="000000" w:fill="FFFFFF"/>
          </w:tcPr>
          <w:p w:rsidR="002C03A9" w:rsidRDefault="002C03A9" w:rsidP="00891C47">
            <w:pPr>
              <w:spacing w:after="0" w:line="360" w:lineRule="auto"/>
              <w:jc w:val="center"/>
            </w:pPr>
            <w:r>
              <w:rPr>
                <w:rFonts w:ascii="Times New Roman" w:hAnsi="Times New Roman"/>
                <w:sz w:val="24"/>
                <w:szCs w:val="24"/>
              </w:rPr>
              <w:t>3</w:t>
            </w:r>
          </w:p>
        </w:tc>
        <w:tc>
          <w:tcPr>
            <w:tcW w:w="6368" w:type="dxa"/>
            <w:shd w:val="clear" w:color="000000" w:fill="FFFFFF"/>
          </w:tcPr>
          <w:p w:rsidR="002C03A9" w:rsidRDefault="002C03A9" w:rsidP="00891C47">
            <w:pPr>
              <w:spacing w:after="0" w:line="360" w:lineRule="auto"/>
              <w:jc w:val="both"/>
            </w:pPr>
            <w:r>
              <w:rPr>
                <w:rFonts w:ascii="Times New Roman" w:hAnsi="Times New Roman"/>
                <w:sz w:val="24"/>
                <w:szCs w:val="24"/>
                <w:lang w:val="es-ES"/>
              </w:rPr>
              <w:t>Distribución Porcentual en relación a la Variable Estrategias de Programación Neurolingüística. Dimensión Principios</w:t>
            </w:r>
          </w:p>
        </w:tc>
        <w:tc>
          <w:tcPr>
            <w:tcW w:w="576" w:type="dxa"/>
            <w:shd w:val="clear" w:color="000000" w:fill="FFFFFF"/>
          </w:tcPr>
          <w:p w:rsidR="002C03A9" w:rsidRDefault="002C03A9" w:rsidP="00891C47">
            <w:pPr>
              <w:spacing w:after="0" w:line="360" w:lineRule="auto"/>
              <w:jc w:val="center"/>
              <w:rPr>
                <w:rFonts w:ascii="Times New Roman" w:hAnsi="Times New Roman"/>
                <w:sz w:val="24"/>
                <w:szCs w:val="24"/>
              </w:rPr>
            </w:pPr>
          </w:p>
          <w:p w:rsidR="002C03A9" w:rsidRDefault="002C03A9" w:rsidP="00891C47">
            <w:pPr>
              <w:spacing w:after="0" w:line="360" w:lineRule="auto"/>
              <w:jc w:val="center"/>
            </w:pPr>
            <w:r>
              <w:rPr>
                <w:rFonts w:ascii="Times New Roman" w:hAnsi="Times New Roman"/>
                <w:sz w:val="24"/>
                <w:szCs w:val="24"/>
              </w:rPr>
              <w:t>42</w:t>
            </w:r>
          </w:p>
        </w:tc>
      </w:tr>
      <w:tr w:rsidR="002C03A9" w:rsidTr="00891C47">
        <w:trPr>
          <w:trHeight w:val="871"/>
        </w:trPr>
        <w:tc>
          <w:tcPr>
            <w:tcW w:w="1364" w:type="dxa"/>
            <w:shd w:val="clear" w:color="000000" w:fill="FFFFFF"/>
          </w:tcPr>
          <w:p w:rsidR="002C03A9" w:rsidRDefault="002C03A9" w:rsidP="00891C47">
            <w:pPr>
              <w:spacing w:after="0" w:line="360" w:lineRule="auto"/>
              <w:jc w:val="center"/>
            </w:pPr>
            <w:r>
              <w:rPr>
                <w:rFonts w:ascii="Times New Roman" w:hAnsi="Times New Roman"/>
                <w:sz w:val="24"/>
                <w:szCs w:val="24"/>
              </w:rPr>
              <w:t>4</w:t>
            </w:r>
          </w:p>
        </w:tc>
        <w:tc>
          <w:tcPr>
            <w:tcW w:w="6368" w:type="dxa"/>
            <w:shd w:val="clear" w:color="000000" w:fill="FFFFFF"/>
          </w:tcPr>
          <w:p w:rsidR="002C03A9" w:rsidRDefault="002C03A9" w:rsidP="00891C47">
            <w:pPr>
              <w:spacing w:after="0" w:line="360" w:lineRule="auto"/>
              <w:jc w:val="both"/>
            </w:pPr>
            <w:r>
              <w:rPr>
                <w:rFonts w:ascii="Times New Roman" w:hAnsi="Times New Roman"/>
                <w:sz w:val="24"/>
                <w:szCs w:val="24"/>
                <w:lang w:val="es-ES"/>
              </w:rPr>
              <w:t>Distribución Porcentual en relación a la Variable Estrategias de Programación Neurolingüística. Dimensión Estrategias</w:t>
            </w:r>
          </w:p>
        </w:tc>
        <w:tc>
          <w:tcPr>
            <w:tcW w:w="576" w:type="dxa"/>
            <w:shd w:val="clear" w:color="000000" w:fill="FFFFFF"/>
          </w:tcPr>
          <w:p w:rsidR="002C03A9" w:rsidRDefault="002C03A9" w:rsidP="00891C47">
            <w:pPr>
              <w:spacing w:after="0" w:line="360" w:lineRule="auto"/>
              <w:jc w:val="center"/>
              <w:rPr>
                <w:rFonts w:ascii="Times New Roman" w:hAnsi="Times New Roman"/>
                <w:sz w:val="24"/>
                <w:szCs w:val="24"/>
              </w:rPr>
            </w:pPr>
          </w:p>
          <w:p w:rsidR="002C03A9" w:rsidRDefault="002C03A9" w:rsidP="00891C47">
            <w:pPr>
              <w:spacing w:after="0" w:line="360" w:lineRule="auto"/>
              <w:jc w:val="center"/>
            </w:pPr>
            <w:r>
              <w:rPr>
                <w:rFonts w:ascii="Times New Roman" w:hAnsi="Times New Roman"/>
                <w:sz w:val="24"/>
                <w:szCs w:val="24"/>
              </w:rPr>
              <w:t>45</w:t>
            </w:r>
          </w:p>
        </w:tc>
      </w:tr>
    </w:tbl>
    <w:p w:rsidR="002C03A9" w:rsidRDefault="002C03A9" w:rsidP="002C03A9">
      <w:pPr>
        <w:tabs>
          <w:tab w:val="left" w:pos="142"/>
        </w:tabs>
        <w:spacing w:after="0" w:line="240" w:lineRule="auto"/>
        <w:rPr>
          <w:rFonts w:ascii="Times New Roman" w:hAnsi="Times New Roman"/>
          <w:b/>
          <w:sz w:val="24"/>
          <w:szCs w:val="24"/>
        </w:rPr>
      </w:pPr>
    </w:p>
    <w:p w:rsidR="002C03A9" w:rsidRDefault="002C03A9" w:rsidP="002C03A9">
      <w:pPr>
        <w:tabs>
          <w:tab w:val="left" w:pos="142"/>
        </w:tabs>
        <w:spacing w:after="0" w:line="240" w:lineRule="auto"/>
        <w:jc w:val="center"/>
        <w:rPr>
          <w:rFonts w:ascii="Times New Roman" w:hAnsi="Times New Roman"/>
          <w:b/>
          <w:sz w:val="24"/>
          <w:szCs w:val="24"/>
        </w:rPr>
      </w:pPr>
    </w:p>
    <w:p w:rsidR="002C03A9" w:rsidRDefault="002C03A9" w:rsidP="002C03A9">
      <w:pPr>
        <w:tabs>
          <w:tab w:val="left" w:pos="142"/>
        </w:tabs>
        <w:spacing w:after="0" w:line="240" w:lineRule="auto"/>
        <w:jc w:val="center"/>
        <w:rPr>
          <w:rFonts w:ascii="Times New Roman" w:hAnsi="Times New Roman"/>
          <w:b/>
          <w:sz w:val="24"/>
          <w:szCs w:val="24"/>
        </w:rPr>
      </w:pPr>
    </w:p>
    <w:p w:rsidR="002C03A9" w:rsidRDefault="002C03A9" w:rsidP="002C03A9">
      <w:pPr>
        <w:tabs>
          <w:tab w:val="left" w:pos="142"/>
        </w:tabs>
        <w:spacing w:after="0" w:line="240" w:lineRule="auto"/>
        <w:jc w:val="center"/>
        <w:rPr>
          <w:rFonts w:ascii="Times New Roman" w:hAnsi="Times New Roman"/>
          <w:b/>
          <w:sz w:val="24"/>
          <w:szCs w:val="24"/>
        </w:rPr>
      </w:pPr>
    </w:p>
    <w:p w:rsidR="002C03A9" w:rsidRDefault="002C03A9" w:rsidP="002C03A9">
      <w:pPr>
        <w:tabs>
          <w:tab w:val="left" w:pos="142"/>
        </w:tabs>
        <w:spacing w:after="0" w:line="240" w:lineRule="auto"/>
        <w:jc w:val="center"/>
        <w:rPr>
          <w:rFonts w:ascii="Times New Roman" w:hAnsi="Times New Roman"/>
          <w:b/>
          <w:sz w:val="24"/>
          <w:szCs w:val="24"/>
        </w:rPr>
      </w:pPr>
    </w:p>
    <w:p w:rsidR="002C03A9" w:rsidRDefault="002C03A9" w:rsidP="002C03A9">
      <w:pPr>
        <w:tabs>
          <w:tab w:val="left" w:pos="142"/>
        </w:tabs>
        <w:spacing w:after="0" w:line="240" w:lineRule="auto"/>
        <w:jc w:val="center"/>
        <w:rPr>
          <w:rFonts w:ascii="Times New Roman" w:hAnsi="Times New Roman"/>
          <w:b/>
          <w:sz w:val="24"/>
          <w:szCs w:val="24"/>
        </w:rPr>
      </w:pPr>
    </w:p>
    <w:p w:rsidR="002C03A9" w:rsidRDefault="002C03A9" w:rsidP="002C03A9">
      <w:pPr>
        <w:tabs>
          <w:tab w:val="left" w:pos="142"/>
        </w:tabs>
        <w:spacing w:after="0" w:line="240" w:lineRule="auto"/>
        <w:jc w:val="center"/>
        <w:rPr>
          <w:rFonts w:ascii="Times New Roman" w:hAnsi="Times New Roman"/>
          <w:b/>
          <w:sz w:val="24"/>
          <w:szCs w:val="24"/>
        </w:rPr>
      </w:pPr>
    </w:p>
    <w:p w:rsidR="002C03A9" w:rsidRDefault="002C03A9" w:rsidP="002C03A9">
      <w:pPr>
        <w:tabs>
          <w:tab w:val="left" w:pos="142"/>
        </w:tabs>
        <w:spacing w:after="0" w:line="240" w:lineRule="auto"/>
        <w:jc w:val="center"/>
        <w:rPr>
          <w:rFonts w:ascii="Times New Roman" w:hAnsi="Times New Roman"/>
          <w:b/>
          <w:sz w:val="24"/>
          <w:szCs w:val="24"/>
        </w:rPr>
      </w:pPr>
    </w:p>
    <w:p w:rsidR="002C03A9" w:rsidRDefault="002C03A9" w:rsidP="002C03A9">
      <w:pPr>
        <w:tabs>
          <w:tab w:val="left" w:pos="142"/>
        </w:tabs>
        <w:spacing w:after="0" w:line="240" w:lineRule="auto"/>
        <w:jc w:val="center"/>
        <w:rPr>
          <w:rFonts w:ascii="Times New Roman" w:hAnsi="Times New Roman"/>
          <w:b/>
          <w:sz w:val="24"/>
          <w:szCs w:val="24"/>
        </w:rPr>
      </w:pPr>
    </w:p>
    <w:p w:rsidR="002C03A9" w:rsidRDefault="002C03A9" w:rsidP="002C03A9">
      <w:pPr>
        <w:tabs>
          <w:tab w:val="left" w:pos="142"/>
        </w:tabs>
        <w:spacing w:after="0" w:line="240" w:lineRule="auto"/>
        <w:jc w:val="center"/>
        <w:rPr>
          <w:rFonts w:ascii="Times New Roman" w:hAnsi="Times New Roman"/>
          <w:b/>
          <w:sz w:val="24"/>
          <w:szCs w:val="24"/>
        </w:rPr>
      </w:pPr>
    </w:p>
    <w:p w:rsidR="002C03A9" w:rsidRDefault="002C03A9" w:rsidP="002C03A9">
      <w:pPr>
        <w:tabs>
          <w:tab w:val="left" w:pos="142"/>
        </w:tabs>
        <w:spacing w:after="0" w:line="240" w:lineRule="auto"/>
        <w:jc w:val="center"/>
        <w:rPr>
          <w:rFonts w:ascii="Times New Roman" w:hAnsi="Times New Roman"/>
          <w:b/>
          <w:sz w:val="24"/>
          <w:szCs w:val="24"/>
        </w:rPr>
      </w:pPr>
    </w:p>
    <w:p w:rsidR="002C03A9" w:rsidRDefault="002C03A9" w:rsidP="002C03A9">
      <w:pPr>
        <w:tabs>
          <w:tab w:val="left" w:pos="142"/>
        </w:tabs>
        <w:spacing w:after="0" w:line="240" w:lineRule="auto"/>
        <w:jc w:val="center"/>
        <w:rPr>
          <w:rFonts w:ascii="Times New Roman" w:hAnsi="Times New Roman"/>
          <w:b/>
          <w:sz w:val="24"/>
          <w:szCs w:val="24"/>
        </w:rPr>
      </w:pPr>
    </w:p>
    <w:p w:rsidR="002C03A9" w:rsidRDefault="002C03A9" w:rsidP="002C03A9">
      <w:pPr>
        <w:tabs>
          <w:tab w:val="left" w:pos="142"/>
        </w:tabs>
        <w:spacing w:after="0" w:line="240" w:lineRule="auto"/>
        <w:jc w:val="center"/>
        <w:rPr>
          <w:rFonts w:ascii="Times New Roman" w:hAnsi="Times New Roman"/>
          <w:b/>
          <w:sz w:val="24"/>
          <w:szCs w:val="24"/>
        </w:rPr>
      </w:pPr>
    </w:p>
    <w:p w:rsidR="002C03A9" w:rsidRDefault="002C03A9" w:rsidP="002C03A9">
      <w:pPr>
        <w:tabs>
          <w:tab w:val="left" w:pos="142"/>
        </w:tabs>
        <w:spacing w:after="0" w:line="240" w:lineRule="auto"/>
        <w:jc w:val="center"/>
        <w:rPr>
          <w:rFonts w:ascii="Times New Roman" w:hAnsi="Times New Roman"/>
          <w:b/>
          <w:sz w:val="24"/>
          <w:szCs w:val="24"/>
        </w:rPr>
      </w:pPr>
    </w:p>
    <w:p w:rsidR="002C03A9" w:rsidRDefault="002C03A9" w:rsidP="002C03A9">
      <w:pPr>
        <w:tabs>
          <w:tab w:val="left" w:pos="142"/>
        </w:tabs>
        <w:spacing w:after="0" w:line="240" w:lineRule="auto"/>
        <w:jc w:val="center"/>
        <w:rPr>
          <w:rFonts w:ascii="Times New Roman" w:hAnsi="Times New Roman"/>
          <w:b/>
          <w:sz w:val="24"/>
          <w:szCs w:val="24"/>
        </w:rPr>
      </w:pPr>
    </w:p>
    <w:p w:rsidR="002C03A9" w:rsidRDefault="002C03A9" w:rsidP="002C03A9">
      <w:pPr>
        <w:tabs>
          <w:tab w:val="left" w:pos="142"/>
        </w:tabs>
        <w:spacing w:after="0" w:line="240" w:lineRule="auto"/>
        <w:jc w:val="center"/>
        <w:rPr>
          <w:rFonts w:ascii="Times New Roman" w:hAnsi="Times New Roman"/>
          <w:b/>
          <w:sz w:val="24"/>
          <w:szCs w:val="24"/>
        </w:rPr>
      </w:pPr>
    </w:p>
    <w:p w:rsidR="002C03A9" w:rsidRDefault="002C03A9" w:rsidP="002C03A9">
      <w:pPr>
        <w:tabs>
          <w:tab w:val="left" w:pos="142"/>
        </w:tabs>
        <w:spacing w:after="0" w:line="240" w:lineRule="auto"/>
        <w:jc w:val="center"/>
        <w:rPr>
          <w:rFonts w:ascii="Times New Roman" w:hAnsi="Times New Roman"/>
          <w:b/>
          <w:sz w:val="24"/>
          <w:szCs w:val="24"/>
        </w:rPr>
      </w:pPr>
    </w:p>
    <w:p w:rsidR="002C03A9" w:rsidRDefault="002C03A9" w:rsidP="002C03A9">
      <w:pPr>
        <w:tabs>
          <w:tab w:val="left" w:pos="142"/>
        </w:tabs>
        <w:spacing w:after="0" w:line="240" w:lineRule="auto"/>
        <w:jc w:val="center"/>
        <w:rPr>
          <w:rFonts w:ascii="Times New Roman" w:hAnsi="Times New Roman"/>
          <w:b/>
          <w:sz w:val="24"/>
          <w:szCs w:val="24"/>
        </w:rPr>
      </w:pPr>
    </w:p>
    <w:p w:rsidR="002C03A9" w:rsidRDefault="002C03A9" w:rsidP="002C03A9">
      <w:pPr>
        <w:tabs>
          <w:tab w:val="left" w:pos="142"/>
        </w:tabs>
        <w:spacing w:after="0" w:line="240" w:lineRule="auto"/>
        <w:jc w:val="center"/>
        <w:rPr>
          <w:rFonts w:ascii="Times New Roman" w:hAnsi="Times New Roman"/>
          <w:b/>
          <w:sz w:val="24"/>
          <w:szCs w:val="24"/>
        </w:rPr>
      </w:pPr>
    </w:p>
    <w:p w:rsidR="002C03A9" w:rsidRDefault="002C03A9" w:rsidP="002C03A9">
      <w:pPr>
        <w:tabs>
          <w:tab w:val="left" w:pos="142"/>
        </w:tabs>
        <w:spacing w:after="0" w:line="240" w:lineRule="auto"/>
        <w:jc w:val="center"/>
        <w:rPr>
          <w:rFonts w:ascii="Times New Roman" w:hAnsi="Times New Roman"/>
          <w:b/>
          <w:sz w:val="24"/>
          <w:szCs w:val="24"/>
        </w:rPr>
      </w:pPr>
    </w:p>
    <w:p w:rsidR="002C03A9" w:rsidRDefault="002C03A9" w:rsidP="002C03A9">
      <w:pPr>
        <w:tabs>
          <w:tab w:val="left" w:pos="142"/>
        </w:tabs>
        <w:spacing w:after="0" w:line="240" w:lineRule="auto"/>
        <w:jc w:val="center"/>
        <w:rPr>
          <w:rFonts w:ascii="Times New Roman" w:hAnsi="Times New Roman"/>
          <w:b/>
          <w:sz w:val="24"/>
          <w:szCs w:val="24"/>
        </w:rPr>
      </w:pPr>
    </w:p>
    <w:p w:rsidR="002C03A9" w:rsidRDefault="002C03A9" w:rsidP="002C03A9">
      <w:pPr>
        <w:tabs>
          <w:tab w:val="left" w:pos="142"/>
        </w:tabs>
        <w:spacing w:after="0" w:line="240" w:lineRule="auto"/>
        <w:jc w:val="center"/>
        <w:rPr>
          <w:rFonts w:ascii="Times New Roman" w:hAnsi="Times New Roman"/>
          <w:b/>
          <w:sz w:val="24"/>
          <w:szCs w:val="24"/>
        </w:rPr>
      </w:pPr>
    </w:p>
    <w:p w:rsidR="002C03A9" w:rsidRDefault="002C03A9" w:rsidP="002C03A9">
      <w:pPr>
        <w:tabs>
          <w:tab w:val="left" w:pos="142"/>
        </w:tabs>
        <w:spacing w:after="0" w:line="240" w:lineRule="auto"/>
        <w:jc w:val="center"/>
        <w:rPr>
          <w:rFonts w:ascii="Times New Roman" w:hAnsi="Times New Roman"/>
          <w:b/>
          <w:sz w:val="24"/>
          <w:szCs w:val="24"/>
        </w:rPr>
      </w:pPr>
    </w:p>
    <w:p w:rsidR="002C03A9" w:rsidRDefault="002C03A9" w:rsidP="002C03A9">
      <w:pPr>
        <w:tabs>
          <w:tab w:val="left" w:pos="142"/>
        </w:tabs>
        <w:spacing w:after="0" w:line="240" w:lineRule="auto"/>
        <w:jc w:val="center"/>
        <w:rPr>
          <w:rFonts w:ascii="Times New Roman" w:hAnsi="Times New Roman"/>
          <w:b/>
          <w:sz w:val="24"/>
          <w:szCs w:val="24"/>
        </w:rPr>
      </w:pPr>
    </w:p>
    <w:p w:rsidR="002C03A9" w:rsidRDefault="002C03A9" w:rsidP="002C03A9">
      <w:pPr>
        <w:tabs>
          <w:tab w:val="left" w:pos="142"/>
        </w:tabs>
        <w:spacing w:after="0" w:line="240" w:lineRule="auto"/>
        <w:jc w:val="center"/>
        <w:rPr>
          <w:rFonts w:ascii="Times New Roman" w:hAnsi="Times New Roman"/>
          <w:b/>
          <w:sz w:val="24"/>
          <w:szCs w:val="24"/>
        </w:rPr>
      </w:pPr>
    </w:p>
    <w:p w:rsidR="002C03A9" w:rsidRDefault="002C03A9" w:rsidP="002C03A9">
      <w:pPr>
        <w:tabs>
          <w:tab w:val="left" w:pos="142"/>
        </w:tabs>
        <w:spacing w:after="0" w:line="240" w:lineRule="auto"/>
        <w:jc w:val="center"/>
        <w:rPr>
          <w:rFonts w:ascii="Times New Roman" w:hAnsi="Times New Roman"/>
          <w:b/>
          <w:sz w:val="24"/>
          <w:szCs w:val="24"/>
        </w:rPr>
      </w:pPr>
      <w:r>
        <w:rPr>
          <w:rFonts w:ascii="Times New Roman" w:hAnsi="Times New Roman"/>
          <w:b/>
          <w:sz w:val="24"/>
          <w:szCs w:val="24"/>
        </w:rPr>
        <w:lastRenderedPageBreak/>
        <w:t>UNIVERSIDAD DE CARABOBO</w:t>
      </w:r>
    </w:p>
    <w:p w:rsidR="002C03A9" w:rsidRDefault="002C03A9" w:rsidP="002C03A9">
      <w:pPr>
        <w:spacing w:after="0" w:line="240" w:lineRule="auto"/>
        <w:jc w:val="center"/>
        <w:rPr>
          <w:rFonts w:ascii="Times New Roman" w:hAnsi="Times New Roman"/>
          <w:b/>
          <w:sz w:val="24"/>
          <w:szCs w:val="24"/>
        </w:rPr>
      </w:pPr>
      <w:r>
        <w:rPr>
          <w:rFonts w:ascii="Times New Roman" w:hAnsi="Times New Roman"/>
          <w:b/>
          <w:noProof/>
          <w:sz w:val="24"/>
          <w:szCs w:val="24"/>
          <w:lang w:val="es-VE"/>
        </w:rPr>
        <w:drawing>
          <wp:anchor distT="0" distB="0" distL="114300" distR="114300" simplePos="0" relativeHeight="251663360" behindDoc="0" locked="0" layoutInCell="1" allowOverlap="1">
            <wp:simplePos x="0" y="0"/>
            <wp:positionH relativeFrom="column">
              <wp:posOffset>102870</wp:posOffset>
            </wp:positionH>
            <wp:positionV relativeFrom="paragraph">
              <wp:posOffset>-112395</wp:posOffset>
            </wp:positionV>
            <wp:extent cx="666750" cy="819150"/>
            <wp:effectExtent l="0" t="0" r="0" b="0"/>
            <wp:wrapThrough wrapText="bothSides">
              <wp:wrapPolygon edited="0">
                <wp:start x="0" y="0"/>
                <wp:lineTo x="0" y="20093"/>
                <wp:lineTo x="8640" y="21098"/>
                <wp:lineTo x="11726" y="21098"/>
                <wp:lineTo x="20983" y="20093"/>
                <wp:lineTo x="20983" y="0"/>
                <wp:lineTo x="0" y="0"/>
              </wp:wrapPolygon>
            </wp:wrapThrough>
            <wp:docPr id="4" name="Imagen 4" descr="Descripción: Descripción: Descripción: Descripción: Escudo UC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Descripción: Descripción: Descripción: Escudo UC cop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675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sz w:val="24"/>
          <w:szCs w:val="24"/>
        </w:rPr>
        <w:t>FACULTAD DE CIENCIAS DE LA EDUCACIÓN</w:t>
      </w:r>
    </w:p>
    <w:p w:rsidR="002C03A9" w:rsidRDefault="002C03A9" w:rsidP="002C03A9">
      <w:pPr>
        <w:spacing w:after="0" w:line="240" w:lineRule="auto"/>
        <w:jc w:val="center"/>
        <w:rPr>
          <w:rFonts w:ascii="Times New Roman" w:hAnsi="Times New Roman"/>
          <w:b/>
          <w:sz w:val="24"/>
          <w:szCs w:val="24"/>
        </w:rPr>
      </w:pPr>
      <w:r>
        <w:rPr>
          <w:rFonts w:ascii="Times New Roman" w:hAnsi="Times New Roman"/>
          <w:b/>
          <w:sz w:val="24"/>
          <w:szCs w:val="24"/>
        </w:rPr>
        <w:t>DIRECCIÓN DE POSTGRADO</w:t>
      </w:r>
      <w:r>
        <w:rPr>
          <w:rFonts w:ascii="Times New Roman" w:hAnsi="Times New Roman"/>
          <w:b/>
          <w:noProof/>
          <w:sz w:val="24"/>
          <w:szCs w:val="24"/>
          <w:lang w:val="es-VE"/>
        </w:rPr>
        <w:drawing>
          <wp:anchor distT="0" distB="0" distL="114300" distR="114300" simplePos="0" relativeHeight="251664384" behindDoc="1" locked="0" layoutInCell="1" allowOverlap="1">
            <wp:simplePos x="0" y="0"/>
            <wp:positionH relativeFrom="column">
              <wp:posOffset>3599180</wp:posOffset>
            </wp:positionH>
            <wp:positionV relativeFrom="paragraph">
              <wp:posOffset>-335280</wp:posOffset>
            </wp:positionV>
            <wp:extent cx="819150" cy="904875"/>
            <wp:effectExtent l="0" t="0" r="0" b="9525"/>
            <wp:wrapThrough wrapText="bothSides">
              <wp:wrapPolygon edited="0">
                <wp:start x="0" y="0"/>
                <wp:lineTo x="0" y="21373"/>
                <wp:lineTo x="21098" y="21373"/>
                <wp:lineTo x="21098" y="0"/>
                <wp:lineTo x="0" y="0"/>
              </wp:wrapPolygon>
            </wp:wrapThrough>
            <wp:docPr id="3" name="Imagen 3" descr="Descripción: Descripción: Descripción: Descripción: 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Descripción: Descripción: Descripción: 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19150" cy="904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03A9" w:rsidRDefault="002C03A9" w:rsidP="002C03A9">
      <w:pPr>
        <w:spacing w:after="0" w:line="240" w:lineRule="auto"/>
        <w:jc w:val="center"/>
        <w:rPr>
          <w:rFonts w:ascii="Times New Roman" w:hAnsi="Times New Roman"/>
          <w:b/>
          <w:sz w:val="24"/>
          <w:szCs w:val="24"/>
        </w:rPr>
      </w:pPr>
      <w:r>
        <w:rPr>
          <w:rFonts w:ascii="Times New Roman" w:hAnsi="Times New Roman"/>
          <w:b/>
          <w:sz w:val="24"/>
          <w:szCs w:val="24"/>
        </w:rPr>
        <w:t>MAESTRÍA EN EDUCACIÓN</w:t>
      </w:r>
    </w:p>
    <w:p w:rsidR="002C03A9" w:rsidRDefault="002C03A9" w:rsidP="002C03A9">
      <w:pPr>
        <w:spacing w:after="0" w:line="240" w:lineRule="auto"/>
        <w:jc w:val="center"/>
        <w:rPr>
          <w:rFonts w:ascii="Times New Roman" w:hAnsi="Times New Roman"/>
          <w:b/>
          <w:sz w:val="24"/>
          <w:szCs w:val="24"/>
        </w:rPr>
      </w:pPr>
      <w:r>
        <w:rPr>
          <w:rFonts w:ascii="Times New Roman" w:hAnsi="Times New Roman"/>
          <w:b/>
          <w:sz w:val="24"/>
          <w:szCs w:val="24"/>
        </w:rPr>
        <w:t>MENCIÓN ORIENTACIÓN Y ASESORAMIENTO</w:t>
      </w:r>
    </w:p>
    <w:p w:rsidR="002C03A9" w:rsidRDefault="002C03A9" w:rsidP="002C03A9">
      <w:pPr>
        <w:spacing w:after="0" w:line="240" w:lineRule="auto"/>
        <w:jc w:val="center"/>
        <w:rPr>
          <w:rFonts w:ascii="Times New Roman" w:hAnsi="Times New Roman"/>
          <w:b/>
          <w:sz w:val="24"/>
          <w:szCs w:val="24"/>
        </w:rPr>
      </w:pPr>
    </w:p>
    <w:p w:rsidR="002C03A9" w:rsidRDefault="002C03A9" w:rsidP="002C03A9">
      <w:pPr>
        <w:spacing w:after="0" w:line="240" w:lineRule="auto"/>
        <w:jc w:val="center"/>
        <w:rPr>
          <w:rFonts w:ascii="Times New Roman" w:hAnsi="Times New Roman"/>
          <w:b/>
          <w:sz w:val="4"/>
          <w:szCs w:val="24"/>
        </w:rPr>
      </w:pPr>
    </w:p>
    <w:p w:rsidR="002C03A9" w:rsidRDefault="002C03A9" w:rsidP="002C03A9">
      <w:pPr>
        <w:spacing w:after="0" w:line="240" w:lineRule="auto"/>
        <w:jc w:val="center"/>
        <w:rPr>
          <w:rFonts w:ascii="Times New Roman" w:hAnsi="Times New Roman"/>
          <w:b/>
          <w:sz w:val="24"/>
          <w:szCs w:val="24"/>
        </w:rPr>
      </w:pPr>
      <w:r>
        <w:rPr>
          <w:rFonts w:ascii="Times New Roman" w:hAnsi="Times New Roman"/>
          <w:b/>
          <w:sz w:val="24"/>
          <w:szCs w:val="24"/>
        </w:rPr>
        <w:t xml:space="preserve">ESTRATEGIAS DE PROGRAMACIÓN NEUROLINGUÍSTICA PARA EL FORTALECIMIENTO DE LAS RELACIONES INTERPERSONALES ENTRE DOCENTES DE ESCUELA BOLIVARIANA COSPES  </w:t>
      </w:r>
    </w:p>
    <w:p w:rsidR="002C03A9" w:rsidRDefault="002C03A9" w:rsidP="002C03A9">
      <w:pPr>
        <w:spacing w:after="0" w:line="240" w:lineRule="auto"/>
        <w:rPr>
          <w:rFonts w:ascii="Times New Roman" w:hAnsi="Times New Roman"/>
          <w:b/>
          <w:sz w:val="24"/>
          <w:szCs w:val="24"/>
        </w:rPr>
      </w:pPr>
    </w:p>
    <w:p w:rsidR="002C03A9" w:rsidRDefault="002C03A9" w:rsidP="002C03A9">
      <w:pPr>
        <w:spacing w:after="0" w:line="240" w:lineRule="auto"/>
        <w:jc w:val="both"/>
        <w:rPr>
          <w:rFonts w:ascii="Times New Roman" w:hAnsi="Times New Roman"/>
          <w:b/>
          <w:sz w:val="24"/>
          <w:szCs w:val="24"/>
        </w:rPr>
      </w:pPr>
      <w:r>
        <w:rPr>
          <w:rFonts w:ascii="Times New Roman" w:hAnsi="Times New Roman"/>
          <w:b/>
          <w:sz w:val="24"/>
          <w:szCs w:val="24"/>
        </w:rPr>
        <w:t xml:space="preserve">                                                                                       Autora: Frolisbeth Yépez</w:t>
      </w:r>
    </w:p>
    <w:p w:rsidR="002C03A9" w:rsidRDefault="002C03A9" w:rsidP="002C03A9">
      <w:pPr>
        <w:spacing w:after="0" w:line="240" w:lineRule="auto"/>
        <w:jc w:val="both"/>
        <w:rPr>
          <w:rFonts w:ascii="Times New Roman" w:hAnsi="Times New Roman"/>
          <w:b/>
          <w:sz w:val="24"/>
          <w:szCs w:val="24"/>
        </w:rPr>
      </w:pPr>
      <w:r>
        <w:rPr>
          <w:rFonts w:ascii="Times New Roman" w:hAnsi="Times New Roman"/>
          <w:b/>
          <w:sz w:val="24"/>
          <w:szCs w:val="24"/>
        </w:rPr>
        <w:t xml:space="preserve">                                                                                       Tutora: Elinor Rondón  </w:t>
      </w:r>
    </w:p>
    <w:p w:rsidR="002C03A9" w:rsidRDefault="002C03A9" w:rsidP="002C03A9">
      <w:pPr>
        <w:spacing w:after="0" w:line="240" w:lineRule="auto"/>
        <w:jc w:val="both"/>
        <w:rPr>
          <w:rFonts w:ascii="Times New Roman" w:hAnsi="Times New Roman"/>
          <w:b/>
          <w:sz w:val="24"/>
          <w:szCs w:val="24"/>
        </w:rPr>
      </w:pPr>
      <w:r>
        <w:rPr>
          <w:rFonts w:ascii="Times New Roman" w:hAnsi="Times New Roman"/>
          <w:b/>
          <w:sz w:val="24"/>
          <w:szCs w:val="24"/>
        </w:rPr>
        <w:t xml:space="preserve">                                                                                        Fecha: Febrero  2017</w:t>
      </w:r>
    </w:p>
    <w:p w:rsidR="002C03A9" w:rsidRDefault="002C03A9" w:rsidP="002C03A9">
      <w:pPr>
        <w:spacing w:after="0" w:line="240" w:lineRule="auto"/>
        <w:rPr>
          <w:rFonts w:ascii="Times New Roman" w:hAnsi="Times New Roman"/>
          <w:b/>
          <w:sz w:val="24"/>
          <w:szCs w:val="24"/>
        </w:rPr>
      </w:pPr>
    </w:p>
    <w:p w:rsidR="002C03A9" w:rsidRDefault="002C03A9" w:rsidP="002C03A9">
      <w:pPr>
        <w:spacing w:after="0" w:line="240" w:lineRule="auto"/>
        <w:ind w:firstLine="284"/>
        <w:jc w:val="center"/>
        <w:rPr>
          <w:rFonts w:ascii="Times New Roman" w:hAnsi="Times New Roman"/>
          <w:b/>
          <w:sz w:val="24"/>
          <w:szCs w:val="24"/>
        </w:rPr>
      </w:pPr>
      <w:r>
        <w:rPr>
          <w:rFonts w:ascii="Times New Roman" w:hAnsi="Times New Roman"/>
          <w:b/>
          <w:sz w:val="24"/>
          <w:szCs w:val="24"/>
        </w:rPr>
        <w:t>RESUMEN</w:t>
      </w:r>
    </w:p>
    <w:p w:rsidR="002C03A9" w:rsidRDefault="002C03A9" w:rsidP="002C03A9">
      <w:pPr>
        <w:spacing w:after="0" w:line="240" w:lineRule="auto"/>
        <w:ind w:firstLine="284"/>
        <w:jc w:val="both"/>
        <w:rPr>
          <w:rFonts w:ascii="Times New Roman" w:hAnsi="Times New Roman"/>
          <w:sz w:val="24"/>
          <w:szCs w:val="24"/>
        </w:rPr>
      </w:pPr>
    </w:p>
    <w:p w:rsidR="002C03A9" w:rsidRDefault="002C03A9" w:rsidP="002C03A9">
      <w:pPr>
        <w:spacing w:after="0" w:line="240" w:lineRule="auto"/>
        <w:jc w:val="both"/>
        <w:rPr>
          <w:rFonts w:ascii="Times New Roman" w:hAnsi="Times New Roman"/>
          <w:sz w:val="24"/>
          <w:szCs w:val="24"/>
        </w:rPr>
      </w:pPr>
      <w:r>
        <w:rPr>
          <w:rFonts w:ascii="Times New Roman" w:hAnsi="Times New Roman"/>
          <w:sz w:val="24"/>
          <w:szCs w:val="24"/>
        </w:rPr>
        <w:t>El contacto entre los individuos en las instituciones educativas, se convierte en un factor esencial que garantiza el desarrollo de acciones particulares para lograr intercambios positivos en la dinámica del trabajo pedagógico. Estas ideas, son las encargadas de establecer el desarrollo del presente trabajo, cuyo objetivo general fue proponer estrategias utilizando la programación neurolingüística para el fortalecimiento de las relaciones interpersonales entre docentes de educación primaria de la Escuela Bolivariana Cospes, Municipio Ospino, estado Portuguesa. Como sustento teórico se asume a Blandler y Grinder (1970) y la teoría de Rogers (1985).  La metodología corresponde a la modalidad proyecto factible, de campo, descriptivo Se desarrolló bajo tres fases: diagnóstico, la factibilidad y por último el diseño de la propuesta. La población fue de veinticinco (25) docentes, por sus características numéricas se identifica con una población censal por lo cual, se utilizó la totalidad de la misma. Para la recolección de la información se empleó la encuesta, como técnica un cuestionario que fue validado mediante el juicio de expertos y su confiabilidad a través del coeficiente de Alpha de Cronbach donde se obtuvo un valor de 0,81. Con los resultados del diagnóstico se pudo concluir que: existen debilidades en cuanto al manejo de las relaciones interpersonales debido a la presencia de acciones donde los elementos de dominio emocional son vistos como barreras. Razón por la cual, se estimó que existen las condiciones para el desarrollo de la propuesta y se recomendó implementarla como un medio efectivo que garantice entre los docentes nuevas acciones para elevar sus relaciones interpersonales. Línea de Investigación:</w:t>
      </w:r>
      <w:r>
        <w:rPr>
          <w:rFonts w:ascii="Times New Roman" w:hAnsi="Times New Roman"/>
          <w:b/>
          <w:sz w:val="24"/>
          <w:szCs w:val="24"/>
        </w:rPr>
        <w:t xml:space="preserve"> </w:t>
      </w:r>
      <w:r>
        <w:rPr>
          <w:rFonts w:ascii="Times New Roman" w:hAnsi="Times New Roman"/>
          <w:sz w:val="24"/>
          <w:szCs w:val="24"/>
        </w:rPr>
        <w:t xml:space="preserve">Escenarios de la Orientación y el Asesoramiento. Temática: Orientación con praxis social en el mundo laboral. Sub-temática: Orientación profesional. </w:t>
      </w:r>
    </w:p>
    <w:p w:rsidR="002C03A9" w:rsidRDefault="002C03A9" w:rsidP="002C03A9">
      <w:pPr>
        <w:spacing w:after="0" w:line="240" w:lineRule="auto"/>
        <w:jc w:val="both"/>
        <w:rPr>
          <w:rFonts w:ascii="Times New Roman" w:hAnsi="Times New Roman"/>
          <w:sz w:val="24"/>
          <w:szCs w:val="24"/>
        </w:rPr>
      </w:pPr>
    </w:p>
    <w:p w:rsidR="002C03A9" w:rsidRDefault="002C03A9" w:rsidP="002C03A9">
      <w:pPr>
        <w:spacing w:after="0" w:line="240" w:lineRule="auto"/>
        <w:jc w:val="both"/>
        <w:rPr>
          <w:rFonts w:ascii="Times New Roman" w:hAnsi="Times New Roman"/>
          <w:sz w:val="24"/>
          <w:szCs w:val="24"/>
        </w:rPr>
      </w:pPr>
      <w:r>
        <w:rPr>
          <w:rFonts w:ascii="Times New Roman" w:hAnsi="Times New Roman"/>
          <w:b/>
          <w:sz w:val="24"/>
          <w:szCs w:val="24"/>
        </w:rPr>
        <w:t xml:space="preserve">Descriptores: </w:t>
      </w:r>
      <w:r>
        <w:rPr>
          <w:rFonts w:ascii="Times New Roman" w:hAnsi="Times New Roman"/>
          <w:sz w:val="24"/>
          <w:szCs w:val="24"/>
        </w:rPr>
        <w:t xml:space="preserve">Estrategias, Programación Neurolingüística, Relaciones Interpersonales   </w:t>
      </w:r>
    </w:p>
    <w:p w:rsidR="002C03A9" w:rsidRDefault="002C03A9" w:rsidP="002C03A9">
      <w:pPr>
        <w:spacing w:after="0" w:line="240" w:lineRule="auto"/>
        <w:jc w:val="center"/>
        <w:rPr>
          <w:rFonts w:ascii="Times New Roman" w:eastAsia="Times New Roman" w:hAnsi="Times New Roman"/>
          <w:b/>
          <w:bCs/>
          <w:sz w:val="24"/>
          <w:szCs w:val="24"/>
          <w:lang w:val="en"/>
        </w:rPr>
      </w:pPr>
      <w:r>
        <w:rPr>
          <w:rFonts w:ascii="Times New Roman" w:eastAsia="Times New Roman" w:hAnsi="Times New Roman"/>
          <w:b/>
          <w:bCs/>
          <w:noProof/>
          <w:sz w:val="24"/>
          <w:szCs w:val="24"/>
          <w:lang w:val="es-VE"/>
        </w:rPr>
        <w:lastRenderedPageBreak/>
        <w:drawing>
          <wp:anchor distT="0" distB="0" distL="114300" distR="114300" simplePos="0" relativeHeight="251666432" behindDoc="1" locked="0" layoutInCell="1" allowOverlap="1">
            <wp:simplePos x="0" y="0"/>
            <wp:positionH relativeFrom="column">
              <wp:posOffset>-227330</wp:posOffset>
            </wp:positionH>
            <wp:positionV relativeFrom="paragraph">
              <wp:posOffset>-91440</wp:posOffset>
            </wp:positionV>
            <wp:extent cx="676275" cy="828675"/>
            <wp:effectExtent l="0" t="0" r="9525" b="9525"/>
            <wp:wrapTight wrapText="bothSides">
              <wp:wrapPolygon edited="0">
                <wp:start x="0" y="0"/>
                <wp:lineTo x="0" y="20359"/>
                <wp:lineTo x="9127" y="21352"/>
                <wp:lineTo x="11561" y="21352"/>
                <wp:lineTo x="21296" y="20359"/>
                <wp:lineTo x="21296"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6275" cy="828675"/>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cs="Calibri"/>
          <w:noProof/>
          <w:lang w:val="es-VE"/>
        </w:rPr>
        <w:drawing>
          <wp:anchor distT="0" distB="0" distL="114300" distR="114300" simplePos="0" relativeHeight="251665408" behindDoc="1" locked="0" layoutInCell="1" allowOverlap="1">
            <wp:simplePos x="0" y="0"/>
            <wp:positionH relativeFrom="column">
              <wp:posOffset>4570730</wp:posOffset>
            </wp:positionH>
            <wp:positionV relativeFrom="paragraph">
              <wp:posOffset>-91440</wp:posOffset>
            </wp:positionV>
            <wp:extent cx="828675" cy="914400"/>
            <wp:effectExtent l="0" t="0" r="9525" b="0"/>
            <wp:wrapTight wrapText="bothSides">
              <wp:wrapPolygon edited="0">
                <wp:start x="0" y="0"/>
                <wp:lineTo x="0" y="21150"/>
                <wp:lineTo x="21352" y="21150"/>
                <wp:lineTo x="21352"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8675" cy="9144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b/>
          <w:bCs/>
          <w:sz w:val="24"/>
          <w:szCs w:val="24"/>
          <w:lang w:val="en"/>
        </w:rPr>
        <w:t>UNIVERSITY OF CARABOBO</w:t>
      </w:r>
    </w:p>
    <w:p w:rsidR="002C03A9" w:rsidRDefault="002C03A9" w:rsidP="002C03A9">
      <w:pPr>
        <w:spacing w:after="0" w:line="240" w:lineRule="auto"/>
        <w:jc w:val="center"/>
        <w:rPr>
          <w:rFonts w:ascii="Times New Roman" w:eastAsia="Times New Roman" w:hAnsi="Times New Roman"/>
          <w:b/>
          <w:bCs/>
          <w:sz w:val="24"/>
          <w:szCs w:val="24"/>
          <w:lang w:val="en"/>
        </w:rPr>
      </w:pPr>
      <w:r>
        <w:rPr>
          <w:rFonts w:ascii="Times New Roman" w:eastAsia="Times New Roman" w:hAnsi="Times New Roman"/>
          <w:b/>
          <w:bCs/>
          <w:sz w:val="24"/>
          <w:szCs w:val="24"/>
          <w:lang w:val="en"/>
        </w:rPr>
        <w:t xml:space="preserve">FACULTY OF EDUCACTIONAL SCIENCES </w:t>
      </w:r>
    </w:p>
    <w:p w:rsidR="002C03A9" w:rsidRDefault="002C03A9" w:rsidP="002C03A9">
      <w:pPr>
        <w:spacing w:after="0" w:line="240" w:lineRule="auto"/>
        <w:jc w:val="center"/>
        <w:rPr>
          <w:rFonts w:eastAsia="Times New Roman" w:cs="Calibri"/>
          <w:lang w:val="en-US"/>
        </w:rPr>
      </w:pPr>
      <w:r>
        <w:rPr>
          <w:rFonts w:ascii="Times New Roman" w:eastAsia="Times New Roman" w:hAnsi="Times New Roman"/>
          <w:b/>
          <w:bCs/>
          <w:sz w:val="24"/>
          <w:szCs w:val="24"/>
          <w:lang w:val="en"/>
        </w:rPr>
        <w:t>GUIDANCE OF POSTGRADUATE</w:t>
      </w:r>
    </w:p>
    <w:p w:rsidR="002C03A9" w:rsidRDefault="002C03A9" w:rsidP="002C03A9">
      <w:pPr>
        <w:spacing w:after="0" w:line="240" w:lineRule="auto"/>
        <w:jc w:val="center"/>
        <w:rPr>
          <w:rFonts w:eastAsia="Times New Roman" w:cs="Calibri"/>
          <w:lang w:val="en-US"/>
        </w:rPr>
      </w:pPr>
      <w:r>
        <w:rPr>
          <w:rFonts w:ascii="Times New Roman" w:eastAsia="Times New Roman" w:hAnsi="Times New Roman"/>
          <w:b/>
          <w:bCs/>
          <w:sz w:val="24"/>
          <w:szCs w:val="24"/>
          <w:lang w:val="en"/>
        </w:rPr>
        <w:t>MASTER'S DEGREE IN EDUCATION</w:t>
      </w:r>
    </w:p>
    <w:p w:rsidR="002C03A9" w:rsidRDefault="002C03A9" w:rsidP="002C03A9">
      <w:pPr>
        <w:spacing w:after="0" w:line="240" w:lineRule="auto"/>
        <w:jc w:val="center"/>
        <w:rPr>
          <w:rFonts w:eastAsia="Times New Roman" w:cs="Calibri"/>
          <w:lang w:val="es-VE"/>
        </w:rPr>
      </w:pPr>
      <w:r>
        <w:rPr>
          <w:rFonts w:ascii="Times New Roman" w:eastAsia="Times New Roman" w:hAnsi="Times New Roman"/>
          <w:b/>
          <w:bCs/>
          <w:sz w:val="24"/>
          <w:szCs w:val="24"/>
          <w:lang w:val="en"/>
        </w:rPr>
        <w:t>MENTION OF GUIDANCE AND COUNSELLING</w:t>
      </w:r>
    </w:p>
    <w:p w:rsidR="002C03A9" w:rsidRDefault="002C03A9" w:rsidP="002C03A9">
      <w:pPr>
        <w:spacing w:after="0" w:line="240" w:lineRule="auto"/>
        <w:jc w:val="center"/>
        <w:rPr>
          <w:rFonts w:eastAsia="Times New Roman" w:cs="Calibri"/>
          <w:lang w:val="es-VE"/>
        </w:rPr>
      </w:pPr>
      <w:r>
        <w:rPr>
          <w:rFonts w:ascii="Times New Roman" w:eastAsia="Times New Roman" w:hAnsi="Times New Roman"/>
          <w:b/>
          <w:bCs/>
          <w:sz w:val="24"/>
          <w:szCs w:val="24"/>
        </w:rPr>
        <w:t> </w:t>
      </w:r>
    </w:p>
    <w:p w:rsidR="002C03A9" w:rsidRDefault="002C03A9" w:rsidP="002C03A9">
      <w:pPr>
        <w:spacing w:after="0" w:line="240" w:lineRule="auto"/>
        <w:jc w:val="center"/>
        <w:rPr>
          <w:rFonts w:eastAsia="Times New Roman" w:cs="Calibri"/>
          <w:lang w:val="en-US"/>
        </w:rPr>
      </w:pPr>
      <w:r>
        <w:rPr>
          <w:rFonts w:ascii="Times New Roman" w:eastAsia="Times New Roman" w:hAnsi="Times New Roman"/>
          <w:b/>
          <w:bCs/>
          <w:sz w:val="4"/>
          <w:szCs w:val="4"/>
          <w:lang w:val="en-US"/>
        </w:rPr>
        <w:t> </w:t>
      </w:r>
    </w:p>
    <w:p w:rsidR="002C03A9" w:rsidRDefault="002C03A9" w:rsidP="002C03A9">
      <w:pPr>
        <w:spacing w:after="0" w:line="240" w:lineRule="auto"/>
        <w:jc w:val="center"/>
        <w:rPr>
          <w:rFonts w:eastAsia="Times New Roman" w:cs="Calibri"/>
          <w:lang w:val="en-US"/>
        </w:rPr>
      </w:pPr>
      <w:r>
        <w:rPr>
          <w:rFonts w:ascii="Times New Roman" w:eastAsia="Times New Roman" w:hAnsi="Times New Roman"/>
          <w:b/>
          <w:bCs/>
          <w:sz w:val="24"/>
          <w:szCs w:val="24"/>
          <w:lang w:val="en"/>
        </w:rPr>
        <w:t xml:space="preserve">STRATEGIES OF NEURO-LINGUISTIC PROGRAMMING FOR THE STRENGTHENING OF RELATIONSHIPS BETWEEN TEACHERS OF ELEMENTARY EDUCATION </w:t>
      </w:r>
    </w:p>
    <w:p w:rsidR="002C03A9" w:rsidRDefault="002C03A9" w:rsidP="002C03A9">
      <w:pPr>
        <w:spacing w:after="0" w:line="240" w:lineRule="auto"/>
        <w:rPr>
          <w:rFonts w:eastAsia="Times New Roman" w:cs="Calibri"/>
          <w:lang w:val="en-US"/>
        </w:rPr>
      </w:pPr>
      <w:r>
        <w:rPr>
          <w:rFonts w:ascii="Times New Roman" w:eastAsia="Times New Roman" w:hAnsi="Times New Roman"/>
          <w:b/>
          <w:bCs/>
          <w:sz w:val="24"/>
          <w:szCs w:val="24"/>
          <w:lang w:val="en-US"/>
        </w:rPr>
        <w:t> </w:t>
      </w:r>
    </w:p>
    <w:p w:rsidR="002C03A9" w:rsidRDefault="002C03A9" w:rsidP="002C03A9">
      <w:pPr>
        <w:spacing w:after="0" w:line="240" w:lineRule="auto"/>
        <w:jc w:val="right"/>
        <w:rPr>
          <w:rFonts w:eastAsia="Times New Roman" w:cs="Calibri"/>
          <w:lang w:val="en-US"/>
        </w:rPr>
      </w:pPr>
      <w:r>
        <w:rPr>
          <w:rFonts w:ascii="Times New Roman" w:eastAsia="Times New Roman" w:hAnsi="Times New Roman"/>
          <w:b/>
          <w:bCs/>
          <w:sz w:val="24"/>
          <w:szCs w:val="24"/>
          <w:lang w:val="en"/>
        </w:rPr>
        <w:t>Author: Frolisbeth Yepez</w:t>
      </w:r>
    </w:p>
    <w:p w:rsidR="002C03A9" w:rsidRDefault="002C03A9" w:rsidP="002C03A9">
      <w:pPr>
        <w:spacing w:after="0" w:line="240" w:lineRule="auto"/>
        <w:jc w:val="center"/>
        <w:rPr>
          <w:rFonts w:eastAsia="Times New Roman" w:cs="Calibri"/>
          <w:lang w:val="en-US"/>
        </w:rPr>
      </w:pPr>
      <w:r>
        <w:rPr>
          <w:rFonts w:ascii="Times New Roman" w:eastAsia="Times New Roman" w:hAnsi="Times New Roman"/>
          <w:b/>
          <w:bCs/>
          <w:sz w:val="24"/>
          <w:szCs w:val="24"/>
          <w:lang w:val="en"/>
        </w:rPr>
        <w:t xml:space="preserve">                                                                                            Tutor: Elinor Rondón </w:t>
      </w:r>
    </w:p>
    <w:p w:rsidR="002C03A9" w:rsidRDefault="002C03A9" w:rsidP="002C03A9">
      <w:pPr>
        <w:spacing w:after="0" w:line="240" w:lineRule="auto"/>
        <w:jc w:val="center"/>
        <w:rPr>
          <w:rFonts w:eastAsia="Times New Roman" w:cs="Calibri"/>
          <w:lang w:val="en-US"/>
        </w:rPr>
      </w:pPr>
      <w:r>
        <w:rPr>
          <w:rFonts w:ascii="Times New Roman" w:eastAsia="Times New Roman" w:hAnsi="Times New Roman"/>
          <w:b/>
          <w:bCs/>
          <w:sz w:val="24"/>
          <w:szCs w:val="24"/>
          <w:lang w:val="en"/>
        </w:rPr>
        <w:t xml:space="preserve">                                                                                            Date: February 2017</w:t>
      </w:r>
    </w:p>
    <w:p w:rsidR="002C03A9" w:rsidRDefault="002C03A9" w:rsidP="002C03A9">
      <w:pPr>
        <w:spacing w:after="0" w:line="240" w:lineRule="auto"/>
        <w:rPr>
          <w:rFonts w:eastAsia="Times New Roman" w:cs="Calibri"/>
          <w:lang w:val="en-US"/>
        </w:rPr>
      </w:pPr>
      <w:r>
        <w:rPr>
          <w:rFonts w:ascii="Times New Roman" w:eastAsia="Times New Roman" w:hAnsi="Times New Roman"/>
          <w:b/>
          <w:bCs/>
          <w:sz w:val="24"/>
          <w:szCs w:val="24"/>
          <w:lang w:val="en-US"/>
        </w:rPr>
        <w:t> </w:t>
      </w:r>
    </w:p>
    <w:p w:rsidR="002C03A9" w:rsidRDefault="002C03A9" w:rsidP="002C03A9">
      <w:pPr>
        <w:spacing w:after="0" w:line="240" w:lineRule="auto"/>
        <w:ind w:firstLine="284"/>
        <w:jc w:val="center"/>
        <w:rPr>
          <w:rFonts w:eastAsia="Times New Roman" w:cs="Calibri"/>
          <w:lang w:val="en-US"/>
        </w:rPr>
      </w:pPr>
      <w:r>
        <w:rPr>
          <w:rFonts w:ascii="Times New Roman" w:eastAsia="Times New Roman" w:hAnsi="Times New Roman"/>
          <w:b/>
          <w:bCs/>
          <w:sz w:val="24"/>
          <w:szCs w:val="24"/>
          <w:lang w:val="en"/>
        </w:rPr>
        <w:t xml:space="preserve">ABSTRACT </w:t>
      </w:r>
    </w:p>
    <w:p w:rsidR="002C03A9" w:rsidRDefault="002C03A9" w:rsidP="002C03A9">
      <w:pPr>
        <w:spacing w:after="0" w:line="240" w:lineRule="auto"/>
        <w:ind w:firstLine="284"/>
        <w:rPr>
          <w:rFonts w:eastAsia="Times New Roman" w:cs="Calibri"/>
          <w:lang w:val="en-US"/>
        </w:rPr>
      </w:pPr>
      <w:r>
        <w:rPr>
          <w:rFonts w:ascii="Times New Roman" w:eastAsia="Times New Roman" w:hAnsi="Times New Roman"/>
          <w:sz w:val="24"/>
          <w:szCs w:val="24"/>
          <w:lang w:val="en-US"/>
        </w:rPr>
        <w:t> </w:t>
      </w:r>
    </w:p>
    <w:p w:rsidR="002C03A9" w:rsidRDefault="002C03A9" w:rsidP="002C03A9">
      <w:pPr>
        <w:spacing w:after="0" w:line="240" w:lineRule="auto"/>
        <w:ind w:firstLine="284"/>
        <w:jc w:val="both"/>
        <w:rPr>
          <w:rFonts w:eastAsia="Times New Roman" w:cs="Calibri"/>
          <w:lang w:val="en-US"/>
        </w:rPr>
      </w:pPr>
      <w:r>
        <w:rPr>
          <w:rFonts w:ascii="Times New Roman" w:eastAsia="Times New Roman" w:hAnsi="Times New Roman"/>
          <w:sz w:val="24"/>
          <w:szCs w:val="24"/>
          <w:lang w:val="en"/>
        </w:rPr>
        <w:t>He contact between them individuals in the institutions educational, is converts in a factor essential that guarantees the development of actions particular to achieve exchanges positive in the dynamic of the work pedagogical. These ideas, are responsible for the development of this work, whose general objective was to propose strategies using neuro-linguistic programming for the strengthening of relationships between teachers of primary education of the Cospes Bolivarian school, Ospino municipality, Portuguesa State. As theoretical support is assumed to Blandler and Grinder (1970) and the theory of Rogers (1985). The methodology corresponds to the mode project feasible, of field, descriptive is developed under three phases: diagnostic, the feasibility and finally the design of it proposed. The population was of twenty-five (25) teachers, numerical characteristics is identified with a census population therefore was used all of it. A questionnaire that was validated by expert opinion and its reliability coefficient of Crombrash’s Alpha was obtained where a value of 0,81 survey as a technique was used to the collection of information.  With them results of the diagnosis is could conclude that: there are weaknesses with regard to the handling of them relations interpersonal due to the presence of actions where them elements of domain emotional are seen as barriers. Why, it was estimated that there are conditions for the development of the proposal and it was recommended to implement it as an effective means to guarantee between the teaching new shares to raise their interpersonal relationships. Line of investigation:</w:t>
      </w:r>
      <w:r>
        <w:rPr>
          <w:rFonts w:ascii="Times New Roman" w:eastAsia="Times New Roman" w:hAnsi="Times New Roman"/>
          <w:b/>
          <w:bCs/>
          <w:sz w:val="24"/>
          <w:szCs w:val="24"/>
          <w:lang w:val="en"/>
        </w:rPr>
        <w:t xml:space="preserve"> </w:t>
      </w:r>
      <w:r>
        <w:rPr>
          <w:rFonts w:ascii="Times New Roman" w:eastAsia="Times New Roman" w:hAnsi="Times New Roman"/>
          <w:sz w:val="24"/>
          <w:szCs w:val="24"/>
          <w:lang w:val="en"/>
        </w:rPr>
        <w:t xml:space="preserve">stages of the guidance and advice. Theme: Orientation with social practice in the world of work. Sub-tematica: Professional orientation. </w:t>
      </w:r>
    </w:p>
    <w:p w:rsidR="002C03A9" w:rsidRDefault="002C03A9" w:rsidP="002C03A9">
      <w:pPr>
        <w:spacing w:after="0" w:line="240" w:lineRule="auto"/>
        <w:ind w:firstLine="284"/>
        <w:jc w:val="both"/>
        <w:rPr>
          <w:rFonts w:eastAsia="Times New Roman" w:cs="Calibri"/>
          <w:lang w:val="en-US"/>
        </w:rPr>
      </w:pPr>
      <w:r>
        <w:rPr>
          <w:rFonts w:ascii="Times New Roman" w:eastAsia="Times New Roman" w:hAnsi="Times New Roman"/>
          <w:sz w:val="24"/>
          <w:szCs w:val="24"/>
          <w:lang w:val="en-US"/>
        </w:rPr>
        <w:t> </w:t>
      </w:r>
    </w:p>
    <w:p w:rsidR="002C03A9" w:rsidRDefault="002C03A9" w:rsidP="002C03A9">
      <w:pPr>
        <w:spacing w:after="0" w:line="240" w:lineRule="auto"/>
        <w:rPr>
          <w:rFonts w:ascii="Times New Roman" w:eastAsia="Times New Roman" w:hAnsi="Times New Roman"/>
          <w:sz w:val="24"/>
          <w:szCs w:val="24"/>
          <w:lang w:val="en-US"/>
        </w:rPr>
        <w:sectPr w:rsidR="002C03A9" w:rsidSect="002C03A9">
          <w:footerReference w:type="default" r:id="rId12"/>
          <w:pgSz w:w="12240" w:h="15840" w:code="1"/>
          <w:pgMar w:top="2268" w:right="1701" w:bottom="1701" w:left="2268" w:header="709" w:footer="709" w:gutter="0"/>
          <w:pgNumType w:fmt="lowerRoman"/>
          <w:cols w:space="708"/>
          <w:docGrid w:linePitch="360"/>
        </w:sectPr>
      </w:pPr>
      <w:r>
        <w:rPr>
          <w:rFonts w:ascii="Times New Roman" w:eastAsia="Times New Roman" w:hAnsi="Times New Roman"/>
          <w:b/>
          <w:bCs/>
          <w:sz w:val="24"/>
          <w:szCs w:val="24"/>
          <w:lang w:val="en-US"/>
        </w:rPr>
        <w:t>Descriptors:</w:t>
      </w:r>
      <w:r>
        <w:rPr>
          <w:rFonts w:eastAsia="Times New Roman" w:cs="Calibri"/>
          <w:b/>
          <w:bCs/>
          <w:lang w:val="en"/>
        </w:rPr>
        <w:t xml:space="preserve"> </w:t>
      </w:r>
      <w:r>
        <w:rPr>
          <w:rFonts w:ascii="Times New Roman" w:eastAsia="Times New Roman" w:hAnsi="Times New Roman"/>
          <w:sz w:val="24"/>
          <w:szCs w:val="24"/>
          <w:lang w:val="en-US"/>
        </w:rPr>
        <w:t>Strategies, programming Neurolinguistics, relations interpersonal</w:t>
      </w:r>
    </w:p>
    <w:p w:rsidR="002C03A9" w:rsidRDefault="002C03A9" w:rsidP="002C03A9">
      <w:pPr>
        <w:jc w:val="center"/>
        <w:rPr>
          <w:rFonts w:ascii="Times New Roman" w:hAnsi="Times New Roman"/>
          <w:b/>
          <w:sz w:val="24"/>
          <w:szCs w:val="24"/>
        </w:rPr>
      </w:pPr>
      <w:r>
        <w:rPr>
          <w:rFonts w:ascii="Times New Roman" w:hAnsi="Times New Roman"/>
          <w:b/>
          <w:sz w:val="24"/>
          <w:szCs w:val="24"/>
        </w:rPr>
        <w:lastRenderedPageBreak/>
        <w:t xml:space="preserve">INTRODUCCIÓN </w:t>
      </w:r>
    </w:p>
    <w:p w:rsidR="002C03A9" w:rsidRDefault="002C03A9" w:rsidP="002C03A9">
      <w:pPr>
        <w:spacing w:after="0" w:line="240" w:lineRule="auto"/>
        <w:jc w:val="center"/>
        <w:rPr>
          <w:rFonts w:ascii="Times New Roman" w:hAnsi="Times New Roman"/>
          <w:b/>
          <w:sz w:val="24"/>
          <w:szCs w:val="24"/>
        </w:rPr>
      </w:pPr>
    </w:p>
    <w:p w:rsidR="002C03A9" w:rsidRDefault="002C03A9" w:rsidP="002C03A9">
      <w:pPr>
        <w:spacing w:after="0" w:line="360" w:lineRule="auto"/>
        <w:ind w:firstLine="284"/>
        <w:jc w:val="both"/>
        <w:rPr>
          <w:rFonts w:ascii="Times New Roman" w:hAnsi="Times New Roman"/>
          <w:sz w:val="24"/>
          <w:szCs w:val="24"/>
        </w:rPr>
      </w:pPr>
      <w:r>
        <w:rPr>
          <w:rFonts w:ascii="Times New Roman" w:hAnsi="Times New Roman"/>
          <w:sz w:val="24"/>
          <w:szCs w:val="24"/>
        </w:rPr>
        <w:t xml:space="preserve">En todas las organizaciones modernas, la tendencia actual se encuentra representada por un manejo efectivo de las relaciones humanas, pues, mediante este proceso interactivo se alcanzan  los objetivos previamente trazados, sin generar tensiones encargadas de reducir la productividad del personal. Por ello, las escuelas como instituciones donde dinamiza el acto educativo, debe mirar en forma constante el desarrollo de encuentros entre sus miembros enmarcados en conciliar metas y establecer tareas con una tendencia al trabajo cooperativo como expresión de crecimiento personal e institucional. </w:t>
      </w:r>
    </w:p>
    <w:p w:rsidR="002C03A9" w:rsidRDefault="002C03A9" w:rsidP="002C03A9">
      <w:pPr>
        <w:spacing w:after="0" w:line="360" w:lineRule="auto"/>
        <w:ind w:firstLine="284"/>
        <w:jc w:val="both"/>
        <w:rPr>
          <w:rFonts w:ascii="Times New Roman" w:hAnsi="Times New Roman"/>
          <w:sz w:val="24"/>
          <w:szCs w:val="24"/>
        </w:rPr>
      </w:pPr>
      <w:r>
        <w:rPr>
          <w:rFonts w:ascii="Times New Roman" w:hAnsi="Times New Roman"/>
          <w:sz w:val="24"/>
          <w:szCs w:val="24"/>
        </w:rPr>
        <w:t xml:space="preserve">De acuerdo a lo planteado anteriormente, se precisa que todo educador debe mantener relaciones interpersonales que determinen la presencia de un clima escolar significativo, capaz de quienes generan ideas, promocionar cambios progresivos en sus actividades y elevar las competencias laborales como parte del desarrollo organizacional. Por tanto, introducir en sus interacciones la programación neurolingüística, vista como un conjunto de técnicas que tienen por objeto el estudio de la estructura de la experiencia subjetiva del ser humano, lo que  hace posible establecer normas, reglas y principios mediante los cuales, se afianzan competencias personales capaces de propiciar entre ellos actuaciones cónsonas a las necesidades existentes, donde se lleva a cabo el trabajo colaborativo que da como resultado la presencia de relaciones espontáneas. </w:t>
      </w:r>
    </w:p>
    <w:p w:rsidR="002C03A9" w:rsidRDefault="002C03A9" w:rsidP="002C03A9">
      <w:pPr>
        <w:spacing w:after="0" w:line="360" w:lineRule="auto"/>
        <w:ind w:firstLine="284"/>
        <w:jc w:val="both"/>
        <w:rPr>
          <w:rFonts w:ascii="Times New Roman" w:hAnsi="Times New Roman"/>
          <w:sz w:val="24"/>
          <w:szCs w:val="24"/>
        </w:rPr>
      </w:pPr>
      <w:r>
        <w:rPr>
          <w:rFonts w:ascii="Times New Roman" w:hAnsi="Times New Roman"/>
          <w:sz w:val="24"/>
          <w:szCs w:val="24"/>
        </w:rPr>
        <w:t xml:space="preserve">Por lo tanto, se puede indicar que para resaltar la conducción temática del presente trabajo científico, dado que, la misma buscará proponer estrategias de programación neurolingüística para el fortalecimiento de las relaciones interpersonales entre los docentes de la Escuela Bolivariana Cospes, Municipio Ospino, estado Portuguesa, para así relacionarla con la investigación bajo la modalidad proyecto factible, de diseño de campo, su contenido se encuentra expresado en cinco capítulos que se describen a continuación: </w:t>
      </w:r>
    </w:p>
    <w:p w:rsidR="002C03A9" w:rsidRDefault="002C03A9" w:rsidP="002C03A9">
      <w:pPr>
        <w:spacing w:after="0" w:line="360" w:lineRule="auto"/>
        <w:ind w:firstLine="284"/>
        <w:jc w:val="both"/>
        <w:rPr>
          <w:rFonts w:ascii="Times New Roman" w:hAnsi="Times New Roman"/>
          <w:sz w:val="24"/>
          <w:szCs w:val="24"/>
        </w:rPr>
      </w:pPr>
    </w:p>
    <w:p w:rsidR="002C03A9" w:rsidRDefault="002C03A9" w:rsidP="002C03A9">
      <w:pPr>
        <w:spacing w:after="0" w:line="360" w:lineRule="auto"/>
        <w:ind w:firstLine="284"/>
        <w:jc w:val="both"/>
        <w:rPr>
          <w:rFonts w:ascii="Times New Roman" w:hAnsi="Times New Roman"/>
          <w:sz w:val="24"/>
          <w:szCs w:val="24"/>
        </w:rPr>
      </w:pPr>
      <w:r>
        <w:rPr>
          <w:rFonts w:ascii="Times New Roman" w:hAnsi="Times New Roman"/>
          <w:sz w:val="24"/>
          <w:szCs w:val="24"/>
        </w:rPr>
        <w:lastRenderedPageBreak/>
        <w:t xml:space="preserve">Capítulo I: Caracterizado por el desarrollo de cada uno de los eventos que dieron condiciones viables para formular un problema estimado en función a los diferentes factores subyacentes que permiten indicar la necesidad de investigar, para luego encontrar los objetivos de investigación y la justificación donde se resaltan los campos de acción que ejercerá su actuación el proceso investigativo. </w:t>
      </w:r>
    </w:p>
    <w:p w:rsidR="002C03A9" w:rsidRDefault="002C03A9" w:rsidP="002C03A9">
      <w:pPr>
        <w:spacing w:after="0" w:line="240" w:lineRule="auto"/>
        <w:ind w:firstLine="284"/>
        <w:jc w:val="both"/>
        <w:rPr>
          <w:rFonts w:ascii="Times New Roman" w:hAnsi="Times New Roman"/>
          <w:sz w:val="24"/>
          <w:szCs w:val="24"/>
        </w:rPr>
      </w:pPr>
    </w:p>
    <w:p w:rsidR="002C03A9" w:rsidRDefault="002C03A9" w:rsidP="002C03A9">
      <w:pPr>
        <w:spacing w:after="0" w:line="360" w:lineRule="auto"/>
        <w:ind w:firstLine="284"/>
        <w:jc w:val="both"/>
        <w:rPr>
          <w:rFonts w:ascii="Times New Roman" w:hAnsi="Times New Roman"/>
          <w:sz w:val="24"/>
          <w:szCs w:val="24"/>
        </w:rPr>
      </w:pPr>
      <w:r>
        <w:rPr>
          <w:rFonts w:ascii="Times New Roman" w:hAnsi="Times New Roman"/>
          <w:sz w:val="24"/>
          <w:szCs w:val="24"/>
        </w:rPr>
        <w:t>Capítulo II: Se precisa el desarrollo de las bases teóricas donde se  muestra un recorrido por las teorías fundamentales del trabajo e interpretación de los contenidos; se recoge todos aquellos argumentos relativos a los estudios previos encargados de brindar aportes significativos a los eventos investigativos, para ampliar sus consideraciones y convertirlos en agentes de nuevas situaciones científicas;  asimismo, se presentan diversos autores que sirven de  referentes conceptuales para ampliar este estudio y la Operacionalización de las variables.</w:t>
      </w:r>
    </w:p>
    <w:p w:rsidR="002C03A9" w:rsidRDefault="002C03A9" w:rsidP="002C03A9">
      <w:pPr>
        <w:spacing w:after="0" w:line="240" w:lineRule="auto"/>
        <w:ind w:firstLine="284"/>
        <w:jc w:val="both"/>
        <w:rPr>
          <w:rFonts w:ascii="Times New Roman" w:hAnsi="Times New Roman"/>
          <w:sz w:val="24"/>
          <w:szCs w:val="24"/>
        </w:rPr>
      </w:pPr>
    </w:p>
    <w:p w:rsidR="002C03A9" w:rsidRDefault="002C03A9" w:rsidP="002C03A9">
      <w:pPr>
        <w:spacing w:after="0" w:line="360" w:lineRule="auto"/>
        <w:ind w:firstLine="284"/>
        <w:jc w:val="both"/>
        <w:rPr>
          <w:rFonts w:ascii="Times New Roman" w:hAnsi="Times New Roman"/>
          <w:sz w:val="24"/>
          <w:szCs w:val="24"/>
        </w:rPr>
      </w:pPr>
      <w:r>
        <w:rPr>
          <w:rFonts w:ascii="Times New Roman" w:hAnsi="Times New Roman"/>
          <w:sz w:val="24"/>
          <w:szCs w:val="24"/>
        </w:rPr>
        <w:t xml:space="preserve">Capítulo III: Hace referencia al camino metodológico que se pretende seguir en la investigación, se plantean aspectos relativos a la naturaleza del estudio, el tipo de investigación y el diseño; igualmente se hace referencia a la población, muestra, técnicas, instrumentos, validez, confiabilidad y procesamiento de la información. </w:t>
      </w:r>
    </w:p>
    <w:p w:rsidR="002C03A9" w:rsidRDefault="002C03A9" w:rsidP="002C03A9">
      <w:pPr>
        <w:spacing w:after="0" w:line="240" w:lineRule="auto"/>
        <w:ind w:firstLine="284"/>
        <w:jc w:val="both"/>
        <w:rPr>
          <w:rFonts w:ascii="Times New Roman" w:hAnsi="Times New Roman"/>
          <w:sz w:val="24"/>
          <w:szCs w:val="24"/>
        </w:rPr>
      </w:pPr>
    </w:p>
    <w:p w:rsidR="002C03A9" w:rsidRDefault="002C03A9" w:rsidP="002C03A9">
      <w:pPr>
        <w:spacing w:after="0" w:line="360" w:lineRule="auto"/>
        <w:ind w:firstLine="284"/>
        <w:jc w:val="both"/>
        <w:rPr>
          <w:rFonts w:ascii="Times New Roman" w:hAnsi="Times New Roman"/>
          <w:sz w:val="24"/>
          <w:szCs w:val="24"/>
        </w:rPr>
      </w:pPr>
      <w:r>
        <w:rPr>
          <w:rFonts w:ascii="Times New Roman" w:hAnsi="Times New Roman"/>
          <w:sz w:val="24"/>
          <w:szCs w:val="24"/>
        </w:rPr>
        <w:t xml:space="preserve">Capítulo IV: Determinado por la construcción del análisis de los resultados, representados en cuadros con valores absolutos y porcentuales; además de la interpretación apoyada en fuentes teóricas.  </w:t>
      </w:r>
    </w:p>
    <w:p w:rsidR="002C03A9" w:rsidRDefault="002C03A9" w:rsidP="002C03A9">
      <w:pPr>
        <w:spacing w:after="0" w:line="240" w:lineRule="auto"/>
        <w:ind w:firstLine="284"/>
        <w:jc w:val="both"/>
        <w:rPr>
          <w:rFonts w:ascii="Times New Roman" w:hAnsi="Times New Roman"/>
          <w:sz w:val="24"/>
          <w:szCs w:val="24"/>
        </w:rPr>
      </w:pPr>
    </w:p>
    <w:p w:rsidR="002C03A9" w:rsidRDefault="002C03A9" w:rsidP="002C03A9">
      <w:pPr>
        <w:spacing w:after="0" w:line="360" w:lineRule="auto"/>
        <w:ind w:firstLine="284"/>
        <w:jc w:val="both"/>
        <w:rPr>
          <w:rFonts w:ascii="Times New Roman" w:hAnsi="Times New Roman"/>
          <w:sz w:val="24"/>
          <w:szCs w:val="24"/>
        </w:rPr>
      </w:pPr>
      <w:r>
        <w:rPr>
          <w:rFonts w:ascii="Times New Roman" w:hAnsi="Times New Roman"/>
          <w:sz w:val="24"/>
          <w:szCs w:val="24"/>
        </w:rPr>
        <w:t xml:space="preserve">Capítulo V: Encargado de indicar los elementos relativos al diseño de la propuesta, donde se encuentra: el título, la presentación de la propuesta, justificación, la fundamentación, las fases y el contenido de las estrategias basadas en la programación neurolingüística.  </w:t>
      </w:r>
    </w:p>
    <w:p w:rsidR="002C03A9" w:rsidRDefault="002C03A9" w:rsidP="002C03A9">
      <w:pPr>
        <w:spacing w:after="0" w:line="360" w:lineRule="auto"/>
        <w:ind w:firstLine="284"/>
        <w:jc w:val="both"/>
        <w:rPr>
          <w:rFonts w:ascii="Times New Roman" w:hAnsi="Times New Roman"/>
          <w:sz w:val="24"/>
          <w:szCs w:val="24"/>
        </w:rPr>
      </w:pPr>
    </w:p>
    <w:p w:rsidR="002C03A9" w:rsidRDefault="002C03A9" w:rsidP="002C03A9">
      <w:pPr>
        <w:spacing w:after="0" w:line="360" w:lineRule="auto"/>
        <w:ind w:firstLine="284"/>
        <w:jc w:val="both"/>
        <w:rPr>
          <w:rFonts w:ascii="Times New Roman" w:hAnsi="Times New Roman"/>
          <w:sz w:val="24"/>
          <w:szCs w:val="24"/>
        </w:rPr>
      </w:pPr>
      <w:r>
        <w:rPr>
          <w:rFonts w:ascii="Times New Roman" w:hAnsi="Times New Roman"/>
          <w:sz w:val="24"/>
          <w:szCs w:val="24"/>
        </w:rPr>
        <w:t xml:space="preserve">Finalmente se presentan las conclusiones y recomendaciones, las referencias consultadas organizadas alfabéticamente y los anexos. </w:t>
      </w:r>
    </w:p>
    <w:p w:rsidR="002C03A9" w:rsidRDefault="002C03A9" w:rsidP="002C03A9">
      <w:pPr>
        <w:sectPr w:rsidR="002C03A9" w:rsidSect="002C03A9">
          <w:pgSz w:w="12242" w:h="15842" w:code="1"/>
          <w:pgMar w:top="2268" w:right="1701" w:bottom="1701" w:left="2268" w:header="709" w:footer="709" w:gutter="0"/>
          <w:pgNumType w:start="1"/>
          <w:cols w:space="720"/>
        </w:sectPr>
      </w:pPr>
    </w:p>
    <w:p w:rsidR="002C03A9" w:rsidRDefault="002C03A9" w:rsidP="002C03A9">
      <w:pPr>
        <w:jc w:val="center"/>
        <w:rPr>
          <w:rFonts w:ascii="Times New Roman" w:hAnsi="Times New Roman"/>
          <w:b/>
          <w:sz w:val="24"/>
          <w:szCs w:val="24"/>
        </w:rPr>
      </w:pPr>
      <w:r>
        <w:rPr>
          <w:rFonts w:ascii="Times New Roman" w:hAnsi="Times New Roman"/>
          <w:b/>
          <w:sz w:val="24"/>
          <w:szCs w:val="24"/>
        </w:rPr>
        <w:lastRenderedPageBreak/>
        <w:t xml:space="preserve">CAPÍTULO I </w:t>
      </w:r>
    </w:p>
    <w:p w:rsidR="002C03A9" w:rsidRDefault="002C03A9" w:rsidP="002C03A9">
      <w:pPr>
        <w:jc w:val="center"/>
        <w:rPr>
          <w:rFonts w:ascii="Times New Roman" w:hAnsi="Times New Roman"/>
          <w:b/>
          <w:sz w:val="24"/>
          <w:szCs w:val="24"/>
        </w:rPr>
      </w:pPr>
      <w:r>
        <w:rPr>
          <w:rFonts w:ascii="Times New Roman" w:hAnsi="Times New Roman"/>
          <w:b/>
          <w:sz w:val="24"/>
          <w:szCs w:val="24"/>
        </w:rPr>
        <w:t xml:space="preserve">EL PROBLEMA </w:t>
      </w:r>
    </w:p>
    <w:p w:rsidR="002C03A9" w:rsidRDefault="002C03A9" w:rsidP="002C03A9">
      <w:pPr>
        <w:jc w:val="both"/>
        <w:rPr>
          <w:rFonts w:ascii="Times New Roman" w:hAnsi="Times New Roman"/>
          <w:b/>
          <w:sz w:val="24"/>
          <w:szCs w:val="24"/>
        </w:rPr>
      </w:pPr>
    </w:p>
    <w:p w:rsidR="002C03A9" w:rsidRDefault="002C03A9" w:rsidP="002C03A9">
      <w:pPr>
        <w:jc w:val="both"/>
        <w:rPr>
          <w:rFonts w:ascii="Times New Roman" w:hAnsi="Times New Roman"/>
          <w:b/>
          <w:sz w:val="24"/>
          <w:szCs w:val="24"/>
        </w:rPr>
      </w:pPr>
      <w:r>
        <w:rPr>
          <w:rFonts w:ascii="Times New Roman" w:hAnsi="Times New Roman"/>
          <w:b/>
          <w:sz w:val="24"/>
          <w:szCs w:val="24"/>
        </w:rPr>
        <w:t xml:space="preserve">Planteamiento del Problema </w:t>
      </w:r>
    </w:p>
    <w:p w:rsidR="002C03A9" w:rsidRDefault="002C03A9" w:rsidP="002C03A9">
      <w:pPr>
        <w:spacing w:after="0" w:line="360" w:lineRule="auto"/>
        <w:ind w:firstLine="284"/>
        <w:jc w:val="both"/>
        <w:rPr>
          <w:rFonts w:ascii="Times New Roman" w:hAnsi="Times New Roman"/>
          <w:iCs/>
          <w:sz w:val="24"/>
          <w:szCs w:val="24"/>
        </w:rPr>
      </w:pPr>
      <w:r>
        <w:rPr>
          <w:rFonts w:ascii="Times New Roman" w:hAnsi="Times New Roman"/>
          <w:sz w:val="24"/>
          <w:szCs w:val="24"/>
        </w:rPr>
        <w:t xml:space="preserve">El avance tecnológico presente hoy en las organizaciones educativas genera procesos diferentes que demandan nuevas maneras de gerenciar; por ello, se justifican acciones comunicacionales encargadas de perfilar su éxito al fomentar la conformación de grupos de trabajos donde las relaciones interpersonales juegan un papel fundamental. Es decir, </w:t>
      </w:r>
      <w:r>
        <w:rPr>
          <w:rFonts w:ascii="Times New Roman" w:hAnsi="Times New Roman"/>
          <w:iCs/>
          <w:sz w:val="24"/>
          <w:szCs w:val="24"/>
        </w:rPr>
        <w:t>establecer contacto entre emisores y receptores para lograr interactuar entre ellos a fin de hacer común una determinada información.</w:t>
      </w:r>
    </w:p>
    <w:p w:rsidR="002C03A9" w:rsidRDefault="002C03A9" w:rsidP="002C03A9">
      <w:pPr>
        <w:spacing w:after="0" w:line="360" w:lineRule="auto"/>
        <w:ind w:firstLine="284"/>
        <w:jc w:val="both"/>
        <w:rPr>
          <w:rFonts w:ascii="Times New Roman" w:hAnsi="Times New Roman"/>
          <w:sz w:val="24"/>
          <w:szCs w:val="24"/>
        </w:rPr>
      </w:pPr>
      <w:r>
        <w:rPr>
          <w:rFonts w:ascii="Times New Roman" w:hAnsi="Times New Roman"/>
          <w:sz w:val="24"/>
          <w:szCs w:val="24"/>
        </w:rPr>
        <w:t xml:space="preserve">Según estas consideraciones, las instituciones educativas como organizaciones representan una forma particular de interacciones, donde directivos y docentes buscan en forma permanente esfuerzos para conseguir la mejor manera de interactuar pues, sus relaciones interpersonales representan la base que les permite mantener intercambios efectivos entre los sujetos y en consecuencia lograr una utilización adecuada que evita la incertidumbre durante el cumplimiento de sus actividades técnico-administrativo-docente,además, hace posible girar instrucciones, hacia la coordinación del trabajo basado en cooperar para afianzar entre las personas niveles comunicativos ajustados a sus necesidades. </w:t>
      </w:r>
    </w:p>
    <w:p w:rsidR="002C03A9" w:rsidRDefault="002C03A9" w:rsidP="002C03A9">
      <w:pPr>
        <w:spacing w:after="0" w:line="360" w:lineRule="auto"/>
        <w:ind w:firstLine="284"/>
        <w:jc w:val="both"/>
        <w:rPr>
          <w:rFonts w:ascii="Times New Roman" w:hAnsi="Times New Roman"/>
          <w:sz w:val="24"/>
          <w:szCs w:val="24"/>
        </w:rPr>
        <w:sectPr w:rsidR="002C03A9" w:rsidSect="002C03A9">
          <w:pgSz w:w="12242" w:h="15842" w:code="1"/>
          <w:pgMar w:top="2835" w:right="1701" w:bottom="1701" w:left="2268" w:header="709" w:footer="709" w:gutter="0"/>
          <w:cols w:space="720"/>
        </w:sectPr>
      </w:pPr>
      <w:r>
        <w:rPr>
          <w:rFonts w:ascii="Times New Roman" w:hAnsi="Times New Roman"/>
          <w:sz w:val="24"/>
          <w:szCs w:val="24"/>
        </w:rPr>
        <w:t xml:space="preserve">De lo antes expuesto, se desprende que las relaciones humanas dentro de las organizaciones educativas, vienen a representar el eje fundamental para alcanzar los objetivos previamente trazados; además hace posible que cada uno de los actores del proceso educativo, realice sus funciones y actividades bajo una sola dirección manteniendo entre ellos el trabajo colaborativo como expresión de crecimiento por ello, es importante cultivar intercambios efectivos en las escuelas para obtener resultados viables que garanticen la eficacia y calidad educativa de manera que cada </w:t>
      </w:r>
    </w:p>
    <w:p w:rsidR="002C03A9" w:rsidRDefault="002C03A9" w:rsidP="002C03A9">
      <w:pPr>
        <w:spacing w:after="0" w:line="360" w:lineRule="auto"/>
        <w:jc w:val="both"/>
        <w:rPr>
          <w:rFonts w:ascii="Times New Roman" w:hAnsi="Times New Roman"/>
          <w:sz w:val="24"/>
          <w:szCs w:val="24"/>
        </w:rPr>
      </w:pPr>
      <w:r>
        <w:rPr>
          <w:rFonts w:ascii="Times New Roman" w:hAnsi="Times New Roman"/>
          <w:sz w:val="24"/>
          <w:szCs w:val="24"/>
        </w:rPr>
        <w:lastRenderedPageBreak/>
        <w:t xml:space="preserve">docente valore su compromiso con el desarrollo de las tareas propuestas que le permitirán la formación de estudiantes integrales. </w:t>
      </w:r>
    </w:p>
    <w:p w:rsidR="002C03A9" w:rsidRDefault="002C03A9" w:rsidP="002C03A9">
      <w:pPr>
        <w:spacing w:after="0" w:line="360" w:lineRule="auto"/>
        <w:ind w:firstLine="284"/>
        <w:jc w:val="both"/>
        <w:rPr>
          <w:rFonts w:ascii="Times New Roman" w:hAnsi="Times New Roman"/>
          <w:sz w:val="24"/>
          <w:szCs w:val="24"/>
        </w:rPr>
      </w:pPr>
      <w:r>
        <w:rPr>
          <w:rFonts w:ascii="Times New Roman" w:hAnsi="Times New Roman"/>
          <w:sz w:val="24"/>
          <w:szCs w:val="24"/>
        </w:rPr>
        <w:t>Por tal razón, las relaciones interpersonales entre los individuos de la organización educativa, depende en gran medida de la comunicación existente entre sus miembros (directivos, docentes de aula), la cual propicia un sistema de interconexiones coherentes con iguales posibilidades de realización personal sobre la base de su propia motivación. Al respecto, San Miguel (2009), expone que, “si la comunicación falla, se afecta la planificación, el control, organización y dirección, por ser un elemento indispensable para el funcionamiento de una organización, por lo tanto garantiza la vida interna de las instituciones y facilita la relación de éstas con su entorno” (p. 123).</w:t>
      </w:r>
    </w:p>
    <w:p w:rsidR="002C03A9" w:rsidRDefault="002C03A9" w:rsidP="002C03A9">
      <w:pPr>
        <w:spacing w:after="0" w:line="360" w:lineRule="auto"/>
        <w:ind w:firstLine="284"/>
        <w:jc w:val="both"/>
        <w:rPr>
          <w:rFonts w:ascii="Times New Roman" w:hAnsi="Times New Roman"/>
          <w:b/>
          <w:sz w:val="24"/>
          <w:szCs w:val="24"/>
        </w:rPr>
      </w:pPr>
      <w:r>
        <w:rPr>
          <w:rFonts w:ascii="Times New Roman" w:hAnsi="Times New Roman"/>
          <w:sz w:val="24"/>
          <w:szCs w:val="24"/>
        </w:rPr>
        <w:t xml:space="preserve">De este modo, las relaciones interpersonales vienen a ser la vía mediante las cuales  se establece una efectiva interacción entre los docentes y directivos, para lo cual, debe haber una excelente actividad comunicativa, de lo contrario son manejadas bajo percepciones equívocas que deterioran el proceso educativo y por ende afectan el desarrollo de una educación bajo el concepto de calidad. Tal como lo indica, </w:t>
      </w:r>
      <w:r>
        <w:rPr>
          <w:rFonts w:ascii="Times New Roman" w:hAnsi="Times New Roman"/>
          <w:color w:val="000000"/>
          <w:sz w:val="24"/>
          <w:szCs w:val="24"/>
          <w:lang w:val="es-MX"/>
        </w:rPr>
        <w:t>Cabezas (2010), las relaciones interpersonales “</w:t>
      </w:r>
      <w:r>
        <w:rPr>
          <w:rFonts w:ascii="Times New Roman" w:hAnsi="Times New Roman"/>
          <w:sz w:val="24"/>
          <w:szCs w:val="24"/>
        </w:rPr>
        <w:t>no solamente son una de las dimensiones de la vida humana, sino la dimensión a través de la cual los individuos se realizan como seres humanos (...) si una persona no mantiene relaciones interpersonales amenazará su calidad de vida. (p. 28)</w:t>
      </w:r>
    </w:p>
    <w:p w:rsidR="002C03A9" w:rsidRDefault="002C03A9" w:rsidP="002C03A9">
      <w:pPr>
        <w:spacing w:after="0" w:line="360" w:lineRule="auto"/>
        <w:ind w:firstLine="284"/>
        <w:jc w:val="both"/>
      </w:pPr>
      <w:r>
        <w:rPr>
          <w:rFonts w:ascii="Times New Roman" w:hAnsi="Times New Roman"/>
          <w:sz w:val="24"/>
          <w:szCs w:val="24"/>
        </w:rPr>
        <w:t>De lo antes expuesto, se puede señalar que la vida en sociedad desde los tiempos más remotos ha estado determinada por la presencia de relaciones interpersonales entre los individuos, que permiten llegar a consolidar grupos de trabajos que logran el desarrollo integral del mundo. De allí, su importancia en la vida escolar, al ofrecer a todos los actores del proceso educativo, una medida para establecer objetivos alcanzables en tiempo cortos y proyectar la institución como una organización donde se pueden efectuar actos de convivencia significativos para el crecimiento de las personas.</w:t>
      </w:r>
    </w:p>
    <w:p w:rsidR="002C03A9" w:rsidRDefault="002C03A9" w:rsidP="002C03A9">
      <w:pPr>
        <w:spacing w:after="0" w:line="240" w:lineRule="auto"/>
        <w:jc w:val="both"/>
      </w:pPr>
    </w:p>
    <w:p w:rsidR="002C03A9" w:rsidRDefault="002C03A9" w:rsidP="002C03A9">
      <w:pPr>
        <w:pStyle w:val="Sangranormal"/>
        <w:spacing w:after="0" w:line="360" w:lineRule="auto"/>
        <w:ind w:firstLine="284"/>
        <w:jc w:val="both"/>
        <w:rPr>
          <w:lang w:val="es-VE"/>
        </w:rPr>
      </w:pPr>
      <w:r>
        <w:lastRenderedPageBreak/>
        <w:t xml:space="preserve">Al respecto, la Ley Orgánica de Educación (2009), en su artículo </w:t>
      </w:r>
      <w:r>
        <w:rPr>
          <w:lang w:val="es-VE"/>
        </w:rPr>
        <w:t>6,</w:t>
      </w:r>
      <w:r>
        <w:t xml:space="preserve"> referido a las competencias del Estado Docente indica en su numeral </w:t>
      </w:r>
      <w:r>
        <w:rPr>
          <w:lang w:val="es-VE"/>
        </w:rPr>
        <w:t>1</w:t>
      </w:r>
      <w:r>
        <w:t xml:space="preserve"> “condiciones laborales dignas de convivencia de los trabajadores y trabajadoras de la educación, que contribuya a humanizar el trabajo para alcanzar su desarrollo pleno y un nivel de vida acorde con su elevada misión”(p.4). Es decir, cada docente en sus interacciones dentro de las instituciones educativas debe mantener niveles comunicativos efectivos que aseguren el desarrollo del trabajo escolar dentro de parámetros que fortalezcan sus relaciones laborales</w:t>
      </w:r>
      <w:r>
        <w:rPr>
          <w:lang w:val="es-VE"/>
        </w:rPr>
        <w:t>.</w:t>
      </w:r>
    </w:p>
    <w:p w:rsidR="002C03A9" w:rsidRDefault="002C03A9" w:rsidP="002C03A9">
      <w:pPr>
        <w:pStyle w:val="Sangranormal"/>
        <w:spacing w:after="0"/>
        <w:ind w:firstLine="284"/>
        <w:jc w:val="both"/>
      </w:pPr>
      <w:r>
        <w:t xml:space="preserve">  De igual manera, esta investigación se vincula con lo expresado en la </w:t>
      </w:r>
      <w:r>
        <w:rPr>
          <w:iCs/>
        </w:rPr>
        <w:t>Ley Orgánica de Prevención, Condiciones y Medio Ambiente de Trabajo (2005)  en su C</w:t>
      </w:r>
      <w:r>
        <w:t xml:space="preserve">apítulo I,  Artículo 1 el cual dictamina  lo siguiente: </w:t>
      </w:r>
    </w:p>
    <w:p w:rsidR="002C03A9" w:rsidRDefault="002C03A9" w:rsidP="002C03A9">
      <w:pPr>
        <w:pStyle w:val="Sangranormal"/>
        <w:spacing w:after="0"/>
        <w:ind w:firstLine="284"/>
        <w:jc w:val="both"/>
      </w:pPr>
    </w:p>
    <w:p w:rsidR="002C03A9" w:rsidRDefault="002C03A9" w:rsidP="002C03A9">
      <w:pPr>
        <w:pStyle w:val="Sangranormal"/>
        <w:spacing w:after="0"/>
        <w:ind w:left="284" w:right="284"/>
        <w:jc w:val="both"/>
        <w:rPr>
          <w:lang w:val="es-VE"/>
        </w:rPr>
      </w:pPr>
      <w:r>
        <w:t xml:space="preserve">Establecer en las instituciones, normas y lineamientos de las políticas, y los órganos y entes que permitan garantizar a los trabajadores y trabajadoras, condiciones de seguridad, salud y bienestar en un ambiente de trabajo adecuado y propicio para el ejercicio pleno de sus facultades físicas y mentales, mediante la promoción del trabajo seguro y saludable, la prevención de los accidentes de trabajo y las enfermedades ocupacionales, la reparación integral del daño sufrido y la promoción e incentivo al desarrollo de programas para la recreación, utilización del tiempo libre, descanso y turismo social (p.2) </w:t>
      </w:r>
    </w:p>
    <w:p w:rsidR="002C03A9" w:rsidRDefault="002C03A9" w:rsidP="002C03A9">
      <w:pPr>
        <w:spacing w:after="0" w:line="240" w:lineRule="auto"/>
        <w:ind w:left="284" w:right="284" w:firstLine="600"/>
        <w:jc w:val="both"/>
        <w:rPr>
          <w:sz w:val="24"/>
          <w:szCs w:val="24"/>
          <w:lang w:val="es-VE"/>
        </w:rPr>
      </w:pPr>
    </w:p>
    <w:p w:rsidR="002C03A9" w:rsidRDefault="002C03A9" w:rsidP="002C03A9">
      <w:pPr>
        <w:spacing w:after="0" w:line="360" w:lineRule="auto"/>
        <w:jc w:val="both"/>
        <w:rPr>
          <w:rFonts w:ascii="Times New Roman" w:hAnsi="Times New Roman"/>
          <w:sz w:val="24"/>
          <w:lang w:val="es-VE"/>
        </w:rPr>
      </w:pPr>
      <w:r>
        <w:rPr>
          <w:rFonts w:ascii="Times New Roman" w:hAnsi="Times New Roman"/>
          <w:sz w:val="24"/>
          <w:lang w:val="es-VE"/>
        </w:rPr>
        <w:t>Estas condiciones expresas en la citada ley, se fortalecen si existe una comunicación y relaciones interpersonales favorables con la finalidad que todos los sujetos que hacen vida en las instituciones escolares, actúen en función de lograr la transformación general del acto pedagógico y proyectar hacia la comunidad condiciones socializadoras.</w:t>
      </w:r>
    </w:p>
    <w:p w:rsidR="002C03A9" w:rsidRDefault="002C03A9" w:rsidP="002C03A9">
      <w:pPr>
        <w:spacing w:after="0" w:line="360" w:lineRule="auto"/>
        <w:ind w:firstLine="284"/>
        <w:jc w:val="both"/>
        <w:rPr>
          <w:rFonts w:ascii="Times New Roman" w:hAnsi="Times New Roman"/>
          <w:sz w:val="24"/>
          <w:szCs w:val="24"/>
        </w:rPr>
      </w:pPr>
      <w:r>
        <w:rPr>
          <w:rFonts w:ascii="Times New Roman" w:hAnsi="Times New Roman"/>
          <w:sz w:val="24"/>
          <w:szCs w:val="24"/>
        </w:rPr>
        <w:t xml:space="preserve">Es así como emplear la programación neurolingüística en el marco de las relaciones interpersonales, hace posible aprender a  expresarse con todos aquellos individuos que conforman el entorno social de manera efectiva. A criterio de     Carpio (2008), la programación neurolingüística “es un modelo de sistemas representacionales que se organizan según unas reglas para formar las estrategias que son utilizadas al generar nuestras conductas” (p.11). Esta definición, permite entenderla como un mecanismo que le facilita  a cada individuo consolidar su propio esquema comunicacional, donde los mensajes estarán orientados a obtener resultados </w:t>
      </w:r>
      <w:r>
        <w:rPr>
          <w:rFonts w:ascii="Times New Roman" w:hAnsi="Times New Roman"/>
          <w:sz w:val="24"/>
          <w:szCs w:val="24"/>
        </w:rPr>
        <w:lastRenderedPageBreak/>
        <w:t xml:space="preserve">favorables al efectuar el intercambio. Es decir, aceptar las opiniones y adecuarlas con el fin de no generar dificultades y así transformar las relaciones sociales  en comportamientos altamente efectivos para cada individuo. </w:t>
      </w:r>
    </w:p>
    <w:p w:rsidR="002C03A9" w:rsidRDefault="002C03A9" w:rsidP="002C03A9">
      <w:pPr>
        <w:spacing w:after="0" w:line="360" w:lineRule="auto"/>
        <w:ind w:firstLine="284"/>
        <w:jc w:val="both"/>
        <w:rPr>
          <w:rFonts w:ascii="Times New Roman" w:hAnsi="Times New Roman"/>
          <w:sz w:val="24"/>
          <w:szCs w:val="24"/>
        </w:rPr>
      </w:pPr>
      <w:r>
        <w:rPr>
          <w:rFonts w:ascii="Times New Roman" w:hAnsi="Times New Roman"/>
          <w:sz w:val="24"/>
          <w:szCs w:val="24"/>
        </w:rPr>
        <w:t xml:space="preserve">En razón de esto, cuando los educadores emplean la programación neurolingüística, logran  establecer relaciones armónicas, con un clima agradable que conduce a la organización de grupos de trabajos participativos y cooperativos haciendo posible el desarrollo institucional y el crecimiento personal de todos sus miembros.   Al respecto Sambrano (2006), entiende la programación neurolingüística  como “neuro que hace alusión al cerebro; lingüística que trata del lenguaje tanto el verbal, como el gestual y otros, programación copiando” (p.32). Esto indica, que en la medida que cada educador aprenda a comunicarse mediante la programación neurolingüística desarrollan habilidades para entender el lenguaje oral o gestual del interlocutor, sin generar dificultades durante el copiado de la información. </w:t>
      </w:r>
    </w:p>
    <w:p w:rsidR="002C03A9" w:rsidRDefault="002C03A9" w:rsidP="002C03A9">
      <w:pPr>
        <w:spacing w:after="0" w:line="360" w:lineRule="auto"/>
        <w:ind w:firstLine="284"/>
        <w:jc w:val="both"/>
        <w:rPr>
          <w:rFonts w:ascii="Times New Roman" w:hAnsi="Times New Roman"/>
          <w:sz w:val="24"/>
          <w:szCs w:val="24"/>
        </w:rPr>
      </w:pPr>
      <w:r>
        <w:rPr>
          <w:rFonts w:ascii="Times New Roman" w:hAnsi="Times New Roman"/>
          <w:sz w:val="24"/>
          <w:szCs w:val="24"/>
        </w:rPr>
        <w:t xml:space="preserve">Cabe destacar, que al considerar la programación neurolingüística (PNL) en las instituciones educativas significa ofrecer en sus espacios estrategias  comunicacionales que brindan oportunidades para crear condiciones aptas que propician el desarrollo de las potencialidades de los actores del proceso escolar en un entorno agradable y generador de experiencias positivas. </w:t>
      </w:r>
    </w:p>
    <w:p w:rsidR="002C03A9" w:rsidRDefault="002C03A9" w:rsidP="002C03A9">
      <w:pPr>
        <w:pStyle w:val="texto11"/>
        <w:spacing w:line="360" w:lineRule="auto"/>
        <w:ind w:firstLine="284"/>
        <w:rPr>
          <w:rFonts w:ascii="Times New Roman" w:hAnsi="Times New Roman"/>
          <w:iCs/>
          <w:sz w:val="24"/>
          <w:szCs w:val="24"/>
        </w:rPr>
      </w:pPr>
      <w:r>
        <w:rPr>
          <w:rFonts w:ascii="Times New Roman" w:hAnsi="Times New Roman"/>
          <w:sz w:val="24"/>
          <w:szCs w:val="24"/>
        </w:rPr>
        <w:t xml:space="preserve">No obstante, cuando se presentan  influencias ambientales  en los docentes llevan sus </w:t>
      </w:r>
      <w:r>
        <w:rPr>
          <w:rFonts w:ascii="Times New Roman" w:hAnsi="Times New Roman"/>
          <w:iCs/>
          <w:sz w:val="24"/>
          <w:szCs w:val="24"/>
        </w:rPr>
        <w:t xml:space="preserve">relaciones interpersonales a manifestar un desequilibrio con respecto al manejo de las normas, pues, las características mentales, físicas y psicológicas de cada trabajador, llevan a generar en ellos conflictos internos o simplemente de rechazo, acciones que reducen el éxito organizacional y por ende merman la calidad educativa, tal como lo indica,  Reinoso (2011) los directivos y docentes con problemas de relaciones personales “deben asumir su responsabilidad de manera funcional, sólo a través de una actuación equilibrada se evitarán los conflictos”(p. 214).  </w:t>
      </w:r>
    </w:p>
    <w:p w:rsidR="002C03A9" w:rsidRDefault="002C03A9" w:rsidP="002C03A9">
      <w:pPr>
        <w:pStyle w:val="texto11"/>
        <w:spacing w:before="0" w:after="0"/>
        <w:ind w:firstLine="284"/>
        <w:rPr>
          <w:rFonts w:ascii="Times New Roman" w:hAnsi="Times New Roman"/>
          <w:iCs/>
          <w:sz w:val="24"/>
          <w:szCs w:val="24"/>
        </w:rPr>
      </w:pPr>
    </w:p>
    <w:p w:rsidR="002C03A9" w:rsidRDefault="002C03A9" w:rsidP="002C03A9">
      <w:pPr>
        <w:spacing w:after="0" w:line="360" w:lineRule="auto"/>
        <w:ind w:firstLine="284"/>
        <w:jc w:val="both"/>
        <w:rPr>
          <w:rFonts w:ascii="Times New Roman" w:hAnsi="Times New Roman"/>
          <w:sz w:val="24"/>
          <w:szCs w:val="24"/>
        </w:rPr>
      </w:pPr>
      <w:r>
        <w:rPr>
          <w:rFonts w:ascii="Times New Roman" w:hAnsi="Times New Roman"/>
          <w:sz w:val="24"/>
          <w:szCs w:val="24"/>
        </w:rPr>
        <w:lastRenderedPageBreak/>
        <w:t xml:space="preserve">En correspondencia con lo planteado, en la Escuela Bolivariana Cospes, Municipio Ospino, estado Portuguesa, mediante la realización de entrevistas informales y la práctica laboral diaria, se pudo apreciar que las relaciones interpersonales de los docentes, se evidencia que conforman grupos asociados por intereses comunes; asimismo durante las actividades programadas por la dirección se mantienen unidos para la realización de cualquier actividad en conjunto; sin embargo manifiestan indiferencia para el cumplimiento de actividades extra-cátedra. En cuanto a la comunicación está dada por vínculos de amistad, existen grupos cerrados, es importante acotar que,  la dirección establece sus pautas a través de la comunicación escrita, pues, son informados durante los consejos de secciones; donde se plantean todas aquellas actividades a desarrollar en cada trimestre. </w:t>
      </w:r>
    </w:p>
    <w:p w:rsidR="002C03A9" w:rsidRDefault="002C03A9" w:rsidP="002C03A9">
      <w:pPr>
        <w:spacing w:after="0" w:line="360" w:lineRule="auto"/>
        <w:ind w:firstLine="284"/>
        <w:jc w:val="both"/>
        <w:rPr>
          <w:rFonts w:ascii="Times New Roman" w:hAnsi="Times New Roman"/>
          <w:sz w:val="24"/>
          <w:szCs w:val="24"/>
        </w:rPr>
      </w:pPr>
      <w:r>
        <w:rPr>
          <w:rFonts w:ascii="Times New Roman" w:hAnsi="Times New Roman"/>
          <w:sz w:val="24"/>
          <w:szCs w:val="24"/>
        </w:rPr>
        <w:t xml:space="preserve">También se pudo evidenciar, tal como consta en actas de consejo docente del año escolar 2012-2013, que el personal directivo de la referida institución emplea la comunicación escrita como medio para exponer ideas, sugerencias o simplemente establecer directrices a seguir en el proceso educativo; situación que genera conflictos entre los docentes y directivos; además se manifiestan confrontaciones entre los grupos al buscar mediar ante los hechos planteados por la dirección. </w:t>
      </w:r>
    </w:p>
    <w:p w:rsidR="002C03A9" w:rsidRDefault="002C03A9" w:rsidP="002C03A9">
      <w:pPr>
        <w:spacing w:after="0" w:line="360" w:lineRule="auto"/>
        <w:ind w:firstLine="284"/>
        <w:jc w:val="both"/>
        <w:rPr>
          <w:rFonts w:ascii="Times New Roman" w:hAnsi="Times New Roman"/>
          <w:sz w:val="24"/>
          <w:szCs w:val="24"/>
        </w:rPr>
      </w:pPr>
      <w:r>
        <w:rPr>
          <w:rFonts w:ascii="Times New Roman" w:hAnsi="Times New Roman"/>
          <w:sz w:val="24"/>
          <w:szCs w:val="24"/>
        </w:rPr>
        <w:t xml:space="preserve">Asimismo, se precisa en los docentes que establecen omisiones de trabajo, buscan adecuarlas a una selección previa de acuerdo a los procesos empáticos que existen con los miembros del personal. En cuanto a las funciones gerenciales de supervisión y evaluación, estas son efectuadas primeramente con los miembros de la comunidad donde fijan sugerencias a considerar, que luego son expuestas a los educadores en forma conjunta. </w:t>
      </w:r>
    </w:p>
    <w:p w:rsidR="002C03A9" w:rsidRDefault="002C03A9" w:rsidP="002C03A9">
      <w:pPr>
        <w:spacing w:after="0" w:line="360" w:lineRule="auto"/>
        <w:ind w:firstLine="284"/>
        <w:jc w:val="both"/>
        <w:rPr>
          <w:rFonts w:ascii="Times New Roman" w:hAnsi="Times New Roman"/>
          <w:sz w:val="24"/>
          <w:szCs w:val="24"/>
        </w:rPr>
      </w:pPr>
      <w:r>
        <w:rPr>
          <w:rFonts w:ascii="Times New Roman" w:hAnsi="Times New Roman"/>
          <w:sz w:val="24"/>
          <w:szCs w:val="24"/>
        </w:rPr>
        <w:t xml:space="preserve">La situación antes descrita, pudiera estar confrontándose por la falta de una comunicación que ayude a establecer grupos de trabajos operativos caracterizados por afinidades y proyectados hacia la introducción de fines comunes que faciliten el crecimiento de la organización. De continuar la problemática, generaría apatía y desgano en los educadores, permanencia de grupos anacrónicos que conducen a reducir la capacidad productiva de la escuela como ente social generado de transformaciones efectivas en la sociedad. </w:t>
      </w:r>
    </w:p>
    <w:p w:rsidR="002C03A9" w:rsidRDefault="002C03A9" w:rsidP="002C03A9">
      <w:pPr>
        <w:spacing w:after="0" w:line="360" w:lineRule="auto"/>
        <w:ind w:firstLine="284"/>
        <w:jc w:val="both"/>
        <w:rPr>
          <w:rFonts w:ascii="Times New Roman" w:hAnsi="Times New Roman"/>
          <w:iCs/>
          <w:sz w:val="24"/>
          <w:szCs w:val="24"/>
        </w:rPr>
      </w:pPr>
      <w:r>
        <w:rPr>
          <w:rFonts w:ascii="Times New Roman" w:hAnsi="Times New Roman"/>
          <w:sz w:val="24"/>
          <w:szCs w:val="24"/>
        </w:rPr>
        <w:lastRenderedPageBreak/>
        <w:t xml:space="preserve">Por ello, se considera pertinente el desarrollo de un estudio que se oriente a proponer estrategias de la programación neurolingüística a fin de reducir los conflictos existentes en las relaciones interpersonales, para que, de encontrarse una base sólida, la organización puede tomar acciones pertinentes, así generar cambios reales en el proceso educativo. Por tanto, se plantean a continuación las siguientes preguntas de investigación: </w:t>
      </w:r>
    </w:p>
    <w:p w:rsidR="002C03A9" w:rsidRDefault="002C03A9" w:rsidP="002C03A9">
      <w:pPr>
        <w:spacing w:after="0" w:line="360" w:lineRule="auto"/>
        <w:ind w:firstLine="284"/>
        <w:jc w:val="both"/>
        <w:rPr>
          <w:rFonts w:ascii="Times New Roman" w:hAnsi="Times New Roman"/>
          <w:sz w:val="24"/>
          <w:szCs w:val="24"/>
        </w:rPr>
      </w:pPr>
      <w:r>
        <w:rPr>
          <w:rFonts w:ascii="Times New Roman" w:hAnsi="Times New Roman"/>
          <w:sz w:val="24"/>
          <w:szCs w:val="24"/>
        </w:rPr>
        <w:t xml:space="preserve">¿Cómo son las relaciones interpersonales entre los docentes de la Escuela Bolivariana Cospes, Municipio Ospino, Estado Portuguesa? </w:t>
      </w:r>
    </w:p>
    <w:p w:rsidR="002C03A9" w:rsidRDefault="002C03A9" w:rsidP="002C03A9">
      <w:pPr>
        <w:spacing w:after="0" w:line="360" w:lineRule="auto"/>
        <w:ind w:firstLine="284"/>
        <w:jc w:val="both"/>
        <w:rPr>
          <w:rFonts w:ascii="Times New Roman" w:hAnsi="Times New Roman"/>
          <w:sz w:val="24"/>
          <w:szCs w:val="24"/>
        </w:rPr>
      </w:pPr>
      <w:r>
        <w:rPr>
          <w:rFonts w:ascii="Times New Roman" w:hAnsi="Times New Roman"/>
          <w:sz w:val="24"/>
          <w:szCs w:val="24"/>
        </w:rPr>
        <w:t>¿Cuál es la  factibilidad de incorporar estrategias de programación neurolingüística para el fortalecimiento de las relaciones interpersonales entre los docentes de la Escuela Bolivariana Cospes, Municipio Ospino, Estado Portuguesa?</w:t>
      </w:r>
    </w:p>
    <w:p w:rsidR="002C03A9" w:rsidRDefault="002C03A9" w:rsidP="002C03A9">
      <w:pPr>
        <w:spacing w:after="0" w:line="360" w:lineRule="auto"/>
        <w:ind w:firstLine="284"/>
        <w:jc w:val="both"/>
        <w:rPr>
          <w:rFonts w:ascii="Times New Roman" w:hAnsi="Times New Roman"/>
          <w:sz w:val="24"/>
          <w:szCs w:val="24"/>
        </w:rPr>
      </w:pPr>
      <w:r>
        <w:rPr>
          <w:rFonts w:ascii="Times New Roman" w:hAnsi="Times New Roman"/>
          <w:sz w:val="24"/>
          <w:szCs w:val="24"/>
        </w:rPr>
        <w:t>¿Cómo se puede proponer estrategias de programación neurolingüística para el fortalecimiento de las relaciones interpersonales entre los docentes de la Escuela Bolivariana Cospes, Municipio Ospino, Estado Portuguesa?</w:t>
      </w:r>
    </w:p>
    <w:p w:rsidR="002C03A9" w:rsidRDefault="002C03A9" w:rsidP="002C03A9">
      <w:pPr>
        <w:spacing w:after="0" w:line="240" w:lineRule="auto"/>
        <w:rPr>
          <w:rFonts w:ascii="Times New Roman" w:hAnsi="Times New Roman"/>
          <w:sz w:val="24"/>
          <w:szCs w:val="24"/>
        </w:rPr>
      </w:pPr>
    </w:p>
    <w:p w:rsidR="002C03A9" w:rsidRDefault="002C03A9" w:rsidP="002C03A9">
      <w:pPr>
        <w:spacing w:after="0" w:line="360" w:lineRule="auto"/>
        <w:jc w:val="center"/>
        <w:rPr>
          <w:rFonts w:ascii="Times New Roman" w:hAnsi="Times New Roman"/>
          <w:b/>
          <w:sz w:val="24"/>
          <w:szCs w:val="24"/>
        </w:rPr>
      </w:pPr>
      <w:r>
        <w:rPr>
          <w:rFonts w:ascii="Times New Roman" w:hAnsi="Times New Roman"/>
          <w:b/>
          <w:sz w:val="24"/>
          <w:szCs w:val="24"/>
        </w:rPr>
        <w:t>Objetivos de la Investigación</w:t>
      </w:r>
    </w:p>
    <w:p w:rsidR="002C03A9" w:rsidRDefault="002C03A9" w:rsidP="002C03A9">
      <w:pPr>
        <w:spacing w:after="0" w:line="240" w:lineRule="auto"/>
        <w:jc w:val="both"/>
        <w:rPr>
          <w:rFonts w:ascii="Times New Roman" w:hAnsi="Times New Roman"/>
          <w:b/>
          <w:sz w:val="24"/>
          <w:szCs w:val="24"/>
        </w:rPr>
      </w:pPr>
    </w:p>
    <w:p w:rsidR="002C03A9" w:rsidRDefault="002C03A9" w:rsidP="002C03A9">
      <w:pPr>
        <w:spacing w:after="0" w:line="360" w:lineRule="auto"/>
        <w:jc w:val="both"/>
        <w:rPr>
          <w:rFonts w:ascii="Times New Roman" w:hAnsi="Times New Roman"/>
          <w:i/>
          <w:sz w:val="24"/>
          <w:szCs w:val="24"/>
        </w:rPr>
      </w:pPr>
      <w:r>
        <w:rPr>
          <w:rFonts w:ascii="Times New Roman" w:hAnsi="Times New Roman"/>
          <w:i/>
          <w:sz w:val="24"/>
          <w:szCs w:val="24"/>
        </w:rPr>
        <w:t xml:space="preserve">Objetivo General </w:t>
      </w:r>
    </w:p>
    <w:p w:rsidR="002C03A9" w:rsidRDefault="002C03A9" w:rsidP="002C03A9">
      <w:pPr>
        <w:spacing w:after="0" w:line="240" w:lineRule="auto"/>
        <w:jc w:val="center"/>
        <w:rPr>
          <w:rFonts w:ascii="Times New Roman" w:hAnsi="Times New Roman"/>
          <w:b/>
          <w:sz w:val="24"/>
          <w:szCs w:val="24"/>
        </w:rPr>
      </w:pPr>
    </w:p>
    <w:p w:rsidR="002C03A9" w:rsidRDefault="002C03A9" w:rsidP="002C03A9">
      <w:pPr>
        <w:spacing w:after="0" w:line="360" w:lineRule="auto"/>
        <w:ind w:firstLine="284"/>
        <w:jc w:val="both"/>
        <w:rPr>
          <w:rFonts w:ascii="Times New Roman" w:hAnsi="Times New Roman"/>
          <w:sz w:val="24"/>
          <w:szCs w:val="24"/>
        </w:rPr>
      </w:pPr>
      <w:r>
        <w:rPr>
          <w:rFonts w:ascii="Times New Roman" w:hAnsi="Times New Roman"/>
          <w:sz w:val="24"/>
          <w:szCs w:val="24"/>
        </w:rPr>
        <w:t xml:space="preserve">Proponer estrategias para el fortalecimiento de las relaciones interpersonales utilizando la programación neurolingüística entre los docentes de la Escuela Bolivariana Cospes, Municipio Ospino, estado Portuguesa. </w:t>
      </w:r>
    </w:p>
    <w:p w:rsidR="002C03A9" w:rsidRDefault="002C03A9" w:rsidP="002C03A9">
      <w:pPr>
        <w:spacing w:after="0" w:line="240" w:lineRule="auto"/>
        <w:jc w:val="both"/>
        <w:rPr>
          <w:rFonts w:ascii="Times New Roman" w:hAnsi="Times New Roman"/>
          <w:sz w:val="24"/>
          <w:szCs w:val="24"/>
        </w:rPr>
      </w:pPr>
    </w:p>
    <w:p w:rsidR="002C03A9" w:rsidRDefault="002C03A9" w:rsidP="002C03A9">
      <w:pPr>
        <w:spacing w:after="0" w:line="360" w:lineRule="auto"/>
        <w:jc w:val="both"/>
        <w:rPr>
          <w:rFonts w:ascii="Times New Roman" w:hAnsi="Times New Roman"/>
          <w:i/>
          <w:sz w:val="24"/>
          <w:szCs w:val="24"/>
        </w:rPr>
      </w:pPr>
      <w:r>
        <w:rPr>
          <w:rFonts w:ascii="Times New Roman" w:hAnsi="Times New Roman"/>
          <w:i/>
          <w:sz w:val="24"/>
          <w:szCs w:val="24"/>
        </w:rPr>
        <w:t xml:space="preserve">Objetivos Específicos </w:t>
      </w:r>
    </w:p>
    <w:p w:rsidR="002C03A9" w:rsidRDefault="002C03A9" w:rsidP="002C03A9">
      <w:pPr>
        <w:spacing w:after="0" w:line="240" w:lineRule="auto"/>
        <w:ind w:firstLine="284"/>
        <w:jc w:val="both"/>
        <w:rPr>
          <w:rFonts w:ascii="Times New Roman" w:hAnsi="Times New Roman"/>
          <w:sz w:val="24"/>
          <w:szCs w:val="24"/>
        </w:rPr>
      </w:pPr>
    </w:p>
    <w:p w:rsidR="002C03A9" w:rsidRDefault="002C03A9" w:rsidP="002C03A9">
      <w:pPr>
        <w:spacing w:after="0" w:line="360" w:lineRule="auto"/>
        <w:ind w:firstLine="284"/>
        <w:jc w:val="both"/>
        <w:rPr>
          <w:rFonts w:ascii="Times New Roman" w:hAnsi="Times New Roman"/>
          <w:sz w:val="24"/>
          <w:szCs w:val="24"/>
        </w:rPr>
      </w:pPr>
      <w:r>
        <w:rPr>
          <w:rFonts w:ascii="Times New Roman" w:hAnsi="Times New Roman"/>
          <w:sz w:val="24"/>
          <w:szCs w:val="24"/>
        </w:rPr>
        <w:t xml:space="preserve">Diagnosticar las relaciones interpersonales entre los docentes de la Escuela Bolivariana Cospes, Municipio Ospino, estado Portuguesa. </w:t>
      </w:r>
    </w:p>
    <w:p w:rsidR="002C03A9" w:rsidRDefault="002C03A9" w:rsidP="002C03A9">
      <w:pPr>
        <w:spacing w:after="0" w:line="240" w:lineRule="auto"/>
        <w:ind w:firstLine="284"/>
        <w:jc w:val="both"/>
        <w:rPr>
          <w:rFonts w:ascii="Times New Roman" w:hAnsi="Times New Roman"/>
          <w:sz w:val="24"/>
          <w:szCs w:val="24"/>
        </w:rPr>
      </w:pPr>
    </w:p>
    <w:p w:rsidR="002C03A9" w:rsidRDefault="002C03A9" w:rsidP="002C03A9">
      <w:pPr>
        <w:spacing w:after="0" w:line="360" w:lineRule="auto"/>
        <w:ind w:firstLine="284"/>
        <w:jc w:val="both"/>
        <w:rPr>
          <w:rFonts w:ascii="Times New Roman" w:hAnsi="Times New Roman"/>
          <w:sz w:val="24"/>
          <w:szCs w:val="24"/>
        </w:rPr>
      </w:pPr>
      <w:r>
        <w:rPr>
          <w:rFonts w:ascii="Times New Roman" w:hAnsi="Times New Roman"/>
          <w:sz w:val="24"/>
          <w:szCs w:val="24"/>
        </w:rPr>
        <w:t xml:space="preserve">Determinar la factibilidad técnica, operativa y económica para la implementación de estrategias de programación neurolingüística en el fortalecimiento de las relaciones interpersonales entre los docentes de la Escuela Bolivariana Cospes, Municipio Ospino, estado Portuguesa. </w:t>
      </w:r>
    </w:p>
    <w:p w:rsidR="002C03A9" w:rsidRDefault="002C03A9" w:rsidP="002C03A9">
      <w:pPr>
        <w:spacing w:after="0" w:line="240" w:lineRule="auto"/>
        <w:ind w:firstLine="284"/>
        <w:jc w:val="both"/>
        <w:rPr>
          <w:rFonts w:ascii="Times New Roman" w:hAnsi="Times New Roman"/>
          <w:sz w:val="24"/>
          <w:szCs w:val="24"/>
        </w:rPr>
      </w:pPr>
    </w:p>
    <w:p w:rsidR="002C03A9" w:rsidRDefault="002C03A9" w:rsidP="002C03A9">
      <w:pPr>
        <w:spacing w:after="0" w:line="360" w:lineRule="auto"/>
        <w:ind w:firstLine="284"/>
        <w:jc w:val="both"/>
        <w:rPr>
          <w:rFonts w:ascii="Times New Roman" w:hAnsi="Times New Roman"/>
          <w:sz w:val="24"/>
          <w:szCs w:val="24"/>
        </w:rPr>
      </w:pPr>
      <w:r>
        <w:rPr>
          <w:rFonts w:ascii="Times New Roman" w:hAnsi="Times New Roman"/>
          <w:sz w:val="24"/>
          <w:szCs w:val="24"/>
        </w:rPr>
        <w:t xml:space="preserve">Diseñar la propuesta utilizando estrategias de la programación neurolingüística  para fortalecimiento de las relaciones interpersonales entre los docentes de la Escuela Bolivariana Cospes, Municipio Ospino, estado Portuguesa. </w:t>
      </w:r>
    </w:p>
    <w:p w:rsidR="002C03A9" w:rsidRDefault="002C03A9" w:rsidP="002C03A9">
      <w:pPr>
        <w:spacing w:after="0" w:line="240" w:lineRule="auto"/>
        <w:jc w:val="both"/>
        <w:rPr>
          <w:rFonts w:ascii="Times New Roman" w:hAnsi="Times New Roman"/>
          <w:sz w:val="24"/>
          <w:szCs w:val="24"/>
        </w:rPr>
      </w:pPr>
    </w:p>
    <w:p w:rsidR="002C03A9" w:rsidRDefault="002C03A9" w:rsidP="002C03A9">
      <w:pPr>
        <w:spacing w:after="0" w:line="360" w:lineRule="auto"/>
        <w:ind w:firstLine="284"/>
        <w:jc w:val="both"/>
        <w:rPr>
          <w:rFonts w:ascii="Times New Roman" w:hAnsi="Times New Roman"/>
          <w:sz w:val="4"/>
          <w:szCs w:val="24"/>
        </w:rPr>
      </w:pPr>
    </w:p>
    <w:p w:rsidR="002C03A9" w:rsidRDefault="002C03A9" w:rsidP="002C03A9">
      <w:pPr>
        <w:spacing w:after="0" w:line="360" w:lineRule="auto"/>
        <w:jc w:val="both"/>
        <w:rPr>
          <w:rFonts w:ascii="Times New Roman" w:hAnsi="Times New Roman"/>
          <w:b/>
          <w:sz w:val="24"/>
          <w:szCs w:val="24"/>
        </w:rPr>
      </w:pPr>
      <w:r>
        <w:rPr>
          <w:rFonts w:ascii="Times New Roman" w:hAnsi="Times New Roman"/>
          <w:b/>
          <w:sz w:val="24"/>
          <w:szCs w:val="24"/>
        </w:rPr>
        <w:t xml:space="preserve">Justificación </w:t>
      </w:r>
    </w:p>
    <w:p w:rsidR="002C03A9" w:rsidRDefault="002C03A9" w:rsidP="002C03A9">
      <w:pPr>
        <w:spacing w:after="0" w:line="240" w:lineRule="auto"/>
        <w:jc w:val="center"/>
        <w:rPr>
          <w:rFonts w:ascii="Times New Roman" w:hAnsi="Times New Roman"/>
          <w:b/>
          <w:sz w:val="24"/>
          <w:szCs w:val="24"/>
        </w:rPr>
      </w:pPr>
    </w:p>
    <w:p w:rsidR="002C03A9" w:rsidRDefault="002C03A9" w:rsidP="002C03A9">
      <w:pPr>
        <w:spacing w:after="0" w:line="360" w:lineRule="auto"/>
        <w:ind w:firstLine="284"/>
        <w:jc w:val="both"/>
        <w:rPr>
          <w:rFonts w:ascii="Times New Roman" w:hAnsi="Times New Roman"/>
          <w:sz w:val="24"/>
          <w:szCs w:val="24"/>
        </w:rPr>
      </w:pPr>
      <w:r>
        <w:rPr>
          <w:rFonts w:ascii="Times New Roman" w:hAnsi="Times New Roman"/>
          <w:sz w:val="24"/>
          <w:szCs w:val="24"/>
        </w:rPr>
        <w:t>La responsabilidad del cuerpo directivo y docente como conductores de la calidad del hecho educativo es compartida, de allí que, deben adecuarse a la dinámica social. Ello, implica el uso de herramientas que conlleven a la formación y capacitación del hombre del mañana como ciudadano apto para la vida productiva, social y política del país. En este sentido, los nuevos enfoques de la comunicación constituyen un aporte valioso que contribuyen a establecer en las instituciones educativas unas relaciones interpersonales armoniosas, las cuales inciden favorablemente en los entes involucrados en el proceso pedagógico, además generar conocimientos sobre el proceso gerencial moderno.</w:t>
      </w:r>
    </w:p>
    <w:p w:rsidR="002C03A9" w:rsidRDefault="002C03A9" w:rsidP="002C03A9">
      <w:pPr>
        <w:spacing w:after="0" w:line="360" w:lineRule="auto"/>
        <w:ind w:firstLine="284"/>
        <w:jc w:val="both"/>
        <w:rPr>
          <w:rFonts w:ascii="Times New Roman" w:hAnsi="Times New Roman"/>
          <w:sz w:val="24"/>
          <w:szCs w:val="24"/>
        </w:rPr>
      </w:pPr>
      <w:r>
        <w:rPr>
          <w:rFonts w:ascii="Times New Roman" w:hAnsi="Times New Roman"/>
          <w:sz w:val="24"/>
          <w:szCs w:val="24"/>
        </w:rPr>
        <w:t xml:space="preserve">De allí que el personal docente, en sus funciones directivas y de aula de la institución en estudio, deben estar formados y ganados para establecer un proceso comunicacional que genere un clima organizacional que se traduzca en un mayor sentido de identidad, pertinencia y apego a sus funciones. En consecuencia, la relevancia del estudio estará enmarcada en la posibilidad de ofrecer apreciaciones  una base sólida que permita aportar importantes informaciones científicas en cuanto a las variables programación neurolingüística y relaciones interpersonales entre los docentes de la Escuela Bolivariana Cospes, Municipio Ospino, estado Portuguesa. Lo que permitiría tomar acciones gerenciales que permitan optimizar tanto las interacciones organizacionales debido a la calidad en la comunicación. </w:t>
      </w:r>
    </w:p>
    <w:p w:rsidR="002C03A9" w:rsidRDefault="002C03A9" w:rsidP="002C03A9">
      <w:pPr>
        <w:spacing w:after="0" w:line="360" w:lineRule="auto"/>
        <w:ind w:firstLine="284"/>
        <w:jc w:val="both"/>
        <w:rPr>
          <w:rFonts w:ascii="Times New Roman" w:hAnsi="Times New Roman"/>
          <w:sz w:val="24"/>
          <w:szCs w:val="24"/>
        </w:rPr>
      </w:pPr>
      <w:r>
        <w:rPr>
          <w:rFonts w:ascii="Times New Roman" w:hAnsi="Times New Roman"/>
          <w:sz w:val="24"/>
          <w:szCs w:val="24"/>
        </w:rPr>
        <w:t xml:space="preserve">En este sentido, desde el punto de vista teórico aporta información que permite evidenciar un hecho suscitado en la referida institución en estudio, donde las  estrategias de la programación neurolingüística sean efectivas en las relaciones interpersonales. De allí, que serviría de referencia para posteriores investigaciones en esta área tanto en el plano regional como nacional. </w:t>
      </w:r>
    </w:p>
    <w:p w:rsidR="002C03A9" w:rsidRDefault="002C03A9" w:rsidP="002C03A9">
      <w:pPr>
        <w:spacing w:after="0" w:line="360" w:lineRule="auto"/>
        <w:ind w:firstLine="284"/>
        <w:jc w:val="both"/>
        <w:rPr>
          <w:rFonts w:ascii="Times New Roman" w:hAnsi="Times New Roman"/>
          <w:sz w:val="24"/>
          <w:szCs w:val="24"/>
        </w:rPr>
      </w:pPr>
      <w:r>
        <w:rPr>
          <w:rFonts w:ascii="Times New Roman" w:hAnsi="Times New Roman"/>
          <w:sz w:val="24"/>
          <w:szCs w:val="24"/>
        </w:rPr>
        <w:lastRenderedPageBreak/>
        <w:t xml:space="preserve">Desde el punto de vista práctico, este estudio cobra importancia por cuanto los resultados obtenidos servirán de guía al personal directivo y docente de la Escuela Bolivariana Cospes, Municipio Ospino, estado Portuguesa, desde el momento que implementen las respectivas estrategias propuestas en la investigación. </w:t>
      </w:r>
    </w:p>
    <w:p w:rsidR="002C03A9" w:rsidRDefault="002C03A9" w:rsidP="002C03A9">
      <w:pPr>
        <w:spacing w:after="0" w:line="360" w:lineRule="auto"/>
        <w:ind w:firstLine="284"/>
        <w:jc w:val="both"/>
        <w:rPr>
          <w:rFonts w:ascii="Times New Roman" w:hAnsi="Times New Roman"/>
          <w:sz w:val="24"/>
          <w:szCs w:val="24"/>
        </w:rPr>
      </w:pPr>
      <w:r>
        <w:rPr>
          <w:rFonts w:ascii="Times New Roman" w:hAnsi="Times New Roman"/>
          <w:sz w:val="24"/>
          <w:szCs w:val="24"/>
        </w:rPr>
        <w:t xml:space="preserve">El estudio es relevante, por cuanto la Dirección General de Educación del estado Portuguesa, puede tener insumos que le permita desarrollar programas usando estrategias de la programación neurolingüística, con la finalidad de garantizar relaciones interpersonales efectivas. </w:t>
      </w:r>
    </w:p>
    <w:p w:rsidR="002C03A9" w:rsidRDefault="002C03A9" w:rsidP="002C03A9">
      <w:pPr>
        <w:spacing w:after="0" w:line="360" w:lineRule="auto"/>
        <w:ind w:firstLine="284"/>
        <w:jc w:val="both"/>
        <w:rPr>
          <w:sz w:val="24"/>
          <w:szCs w:val="24"/>
        </w:rPr>
      </w:pPr>
      <w:r>
        <w:rPr>
          <w:rFonts w:ascii="Times New Roman" w:hAnsi="Times New Roman"/>
          <w:sz w:val="24"/>
          <w:szCs w:val="24"/>
        </w:rPr>
        <w:t>Asimismo, esta investigación podría beneficiar a directivos, docentes, estudiantes y comunidad en general de la Escuela Bolivariana Cospes, Municipio Ospino, estado Portuguesa, dado que permitiría generar conocimientos sobre el proceso gerencial moderno, que entre otros aspectos implicaría el desarrollo de una comunicación que promueva la cooperación, motivación y participación entre los docentes (directivos, docentes de aula), contribuyendo así a la excelencia educativa</w:t>
      </w:r>
      <w:r>
        <w:rPr>
          <w:sz w:val="24"/>
          <w:szCs w:val="24"/>
        </w:rPr>
        <w:t xml:space="preserve">. </w:t>
      </w:r>
    </w:p>
    <w:p w:rsidR="002C03A9" w:rsidRDefault="002C03A9" w:rsidP="002C03A9">
      <w:pPr>
        <w:pStyle w:val="Textocomentario"/>
        <w:spacing w:after="0" w:line="360" w:lineRule="auto"/>
        <w:ind w:left="0" w:firstLine="284"/>
        <w:jc w:val="both"/>
      </w:pPr>
      <w:r>
        <w:t xml:space="preserve">Es por ello, que al </w:t>
      </w:r>
      <w:r>
        <w:rPr>
          <w:lang w:val="es-VE"/>
        </w:rPr>
        <w:t>utilizar</w:t>
      </w:r>
      <w:r>
        <w:t xml:space="preserve"> </w:t>
      </w:r>
      <w:r>
        <w:rPr>
          <w:lang w:val="es-VE"/>
        </w:rPr>
        <w:t xml:space="preserve">en </w:t>
      </w:r>
      <w:r>
        <w:t>las instituciones educativas estrategias de la programación neurolingüística hace posible que los educadores realicen intercambios e interacciones en forma precisa, teniendo con anticipación una efectiva respuesta del grupo e implementen las actividades educativas, al respecto, Carpio</w:t>
      </w:r>
      <w:r>
        <w:rPr>
          <w:lang w:val="es-VE"/>
        </w:rPr>
        <w:t xml:space="preserve"> </w:t>
      </w:r>
      <w:r>
        <w:t>(2008</w:t>
      </w:r>
      <w:r>
        <w:rPr>
          <w:lang w:val="es-VE"/>
        </w:rPr>
        <w:t>),</w:t>
      </w:r>
      <w:r>
        <w:t xml:space="preserve"> la aplicación de la neurolingüística “hace posible que cada individuo trabaje con todo el cerebro permitiendo con ello una asimilación efectiva de la información”.(p. 5). En consecuencia, la ejecución de las actividades laborales mediante la aplicación de estrategias estimuladoras de todo del cerebro puede significar el éxito de las relaciones interpersonales, dado que se respetan las individualidades lo que permite hacer la actividad dinámica y placentera. </w:t>
      </w:r>
    </w:p>
    <w:p w:rsidR="002C03A9" w:rsidRDefault="002C03A9" w:rsidP="002C03A9">
      <w:pPr>
        <w:spacing w:after="0" w:line="360" w:lineRule="auto"/>
        <w:ind w:firstLine="284"/>
        <w:jc w:val="both"/>
        <w:rPr>
          <w:sz w:val="24"/>
          <w:szCs w:val="24"/>
        </w:rPr>
      </w:pPr>
      <w:r>
        <w:rPr>
          <w:rFonts w:ascii="Times New Roman" w:hAnsi="Times New Roman"/>
          <w:sz w:val="24"/>
          <w:szCs w:val="24"/>
        </w:rPr>
        <w:t xml:space="preserve">De igual forma se destaca su ubicación dentro de la línea de investigación escenarios de la orientación y el asesoramiento, dentro de una temática orientación como praxis social en el mundo laboral, en la sub-temática orientación profesional propuesta por la Universidad de Carabobo, mediante la cual se lograrán conducir la gerencia educativa hacia la consolidación de medios comunicacionales que permitirán fortalecer las funciones gerenciales en las instituciones educativas.  </w:t>
      </w:r>
    </w:p>
    <w:p w:rsidR="002C03A9" w:rsidRDefault="002C03A9" w:rsidP="002C03A9">
      <w:pPr>
        <w:spacing w:after="0" w:line="360" w:lineRule="auto"/>
        <w:jc w:val="center"/>
        <w:rPr>
          <w:rFonts w:ascii="Times New Roman" w:hAnsi="Times New Roman"/>
          <w:b/>
          <w:sz w:val="24"/>
          <w:szCs w:val="24"/>
        </w:rPr>
        <w:sectPr w:rsidR="002C03A9" w:rsidSect="002C03A9">
          <w:pgSz w:w="12242" w:h="15842" w:code="1"/>
          <w:pgMar w:top="1701" w:right="1701" w:bottom="1701" w:left="2268" w:header="709" w:footer="709" w:gutter="0"/>
          <w:cols w:space="720"/>
        </w:sectPr>
      </w:pPr>
    </w:p>
    <w:p w:rsidR="002C03A9" w:rsidRDefault="002C03A9" w:rsidP="002C03A9">
      <w:pPr>
        <w:spacing w:after="0" w:line="360" w:lineRule="auto"/>
        <w:jc w:val="center"/>
        <w:rPr>
          <w:rFonts w:ascii="Times New Roman" w:hAnsi="Times New Roman"/>
          <w:b/>
          <w:sz w:val="24"/>
          <w:szCs w:val="24"/>
        </w:rPr>
      </w:pPr>
      <w:r>
        <w:rPr>
          <w:rFonts w:ascii="Times New Roman" w:hAnsi="Times New Roman"/>
          <w:b/>
          <w:sz w:val="24"/>
          <w:szCs w:val="24"/>
        </w:rPr>
        <w:lastRenderedPageBreak/>
        <w:t>CAPÍTULO II</w:t>
      </w:r>
    </w:p>
    <w:p w:rsidR="002C03A9" w:rsidRDefault="002C03A9" w:rsidP="002C03A9">
      <w:pPr>
        <w:spacing w:after="0" w:line="360" w:lineRule="auto"/>
        <w:jc w:val="center"/>
        <w:rPr>
          <w:rFonts w:ascii="Times New Roman" w:hAnsi="Times New Roman"/>
          <w:b/>
          <w:sz w:val="24"/>
          <w:szCs w:val="24"/>
        </w:rPr>
      </w:pPr>
    </w:p>
    <w:p w:rsidR="002C03A9" w:rsidRDefault="002C03A9" w:rsidP="002C03A9">
      <w:pPr>
        <w:spacing w:after="0" w:line="360" w:lineRule="auto"/>
        <w:jc w:val="center"/>
        <w:rPr>
          <w:rFonts w:ascii="Times New Roman" w:hAnsi="Times New Roman"/>
          <w:b/>
          <w:sz w:val="24"/>
          <w:szCs w:val="24"/>
        </w:rPr>
      </w:pPr>
      <w:r>
        <w:rPr>
          <w:rFonts w:ascii="Times New Roman" w:hAnsi="Times New Roman"/>
          <w:b/>
          <w:sz w:val="24"/>
          <w:szCs w:val="24"/>
        </w:rPr>
        <w:t xml:space="preserve">MARCO TEÓRICO </w:t>
      </w:r>
    </w:p>
    <w:p w:rsidR="002C03A9" w:rsidRDefault="002C03A9" w:rsidP="002C03A9">
      <w:pPr>
        <w:spacing w:after="0" w:line="360" w:lineRule="auto"/>
        <w:jc w:val="center"/>
        <w:rPr>
          <w:rFonts w:ascii="Times New Roman" w:hAnsi="Times New Roman"/>
          <w:b/>
          <w:sz w:val="24"/>
          <w:szCs w:val="24"/>
        </w:rPr>
      </w:pPr>
    </w:p>
    <w:p w:rsidR="002C03A9" w:rsidRDefault="002C03A9" w:rsidP="002C03A9">
      <w:pPr>
        <w:pStyle w:val="Sangranormal"/>
        <w:spacing w:after="0" w:line="360" w:lineRule="auto"/>
        <w:jc w:val="both"/>
        <w:rPr>
          <w:b/>
        </w:rPr>
      </w:pPr>
      <w:r>
        <w:rPr>
          <w:b/>
        </w:rPr>
        <w:t xml:space="preserve">Bases Teóricas </w:t>
      </w:r>
    </w:p>
    <w:p w:rsidR="002C03A9" w:rsidRDefault="002C03A9" w:rsidP="002C03A9">
      <w:pPr>
        <w:pStyle w:val="Sangranormal"/>
        <w:spacing w:after="0"/>
        <w:jc w:val="both"/>
        <w:rPr>
          <w:b/>
          <w:lang w:val="es-VE"/>
        </w:rPr>
      </w:pPr>
    </w:p>
    <w:p w:rsidR="002C03A9" w:rsidRDefault="002C03A9" w:rsidP="002C03A9">
      <w:pPr>
        <w:pStyle w:val="Textocomentario"/>
        <w:spacing w:after="0" w:line="360" w:lineRule="auto"/>
        <w:ind w:left="0" w:firstLine="284"/>
        <w:jc w:val="both"/>
      </w:pPr>
      <w:r>
        <w:t>En cuanto a los aspectos teóricos que sustentan a la investigación</w:t>
      </w:r>
      <w:r>
        <w:rPr>
          <w:lang w:val="es-VE"/>
        </w:rPr>
        <w:t>,</w:t>
      </w:r>
      <w:r>
        <w:t xml:space="preserve"> en el campo de la programación neurolingüística se encuentran los aportes dad</w:t>
      </w:r>
      <w:r>
        <w:rPr>
          <w:lang w:val="es-VE"/>
        </w:rPr>
        <w:t>o</w:t>
      </w:r>
      <w:r>
        <w:t>s a</w:t>
      </w:r>
      <w:r>
        <w:rPr>
          <w:b/>
        </w:rPr>
        <w:t xml:space="preserve"> </w:t>
      </w:r>
      <w:r>
        <w:t>través del</w:t>
      </w:r>
      <w:r>
        <w:rPr>
          <w:b/>
        </w:rPr>
        <w:t xml:space="preserve"> </w:t>
      </w:r>
      <w:r>
        <w:t>modelo de Grinder y Blandle</w:t>
      </w:r>
      <w:r>
        <w:rPr>
          <w:lang w:val="es-VE"/>
        </w:rPr>
        <w:t>r (1970)</w:t>
      </w:r>
      <w:r>
        <w:t xml:space="preserve"> </w:t>
      </w:r>
      <w:r>
        <w:rPr>
          <w:lang w:val="es-VE"/>
        </w:rPr>
        <w:t>y la teoría humanista de Carl  Rogers (1985).</w:t>
      </w:r>
    </w:p>
    <w:p w:rsidR="002C03A9" w:rsidRDefault="002C03A9" w:rsidP="002C03A9">
      <w:pPr>
        <w:pStyle w:val="Sangranormal"/>
        <w:spacing w:after="0" w:line="360" w:lineRule="auto"/>
        <w:jc w:val="both"/>
        <w:rPr>
          <w:i/>
          <w:lang w:val="es-VE"/>
        </w:rPr>
      </w:pPr>
    </w:p>
    <w:p w:rsidR="002C03A9" w:rsidRDefault="002C03A9" w:rsidP="002C03A9">
      <w:pPr>
        <w:pStyle w:val="Sangranormal"/>
        <w:spacing w:after="0" w:line="360" w:lineRule="auto"/>
        <w:jc w:val="both"/>
        <w:rPr>
          <w:i/>
          <w:lang w:val="es-VE"/>
        </w:rPr>
      </w:pPr>
      <w:r>
        <w:rPr>
          <w:i/>
          <w:lang w:val="es-VE"/>
        </w:rPr>
        <w:t>Modelo de Grinder y Blandler (1970)</w:t>
      </w:r>
    </w:p>
    <w:p w:rsidR="002C03A9" w:rsidRDefault="002C03A9" w:rsidP="002C03A9">
      <w:pPr>
        <w:pStyle w:val="Sangranormal"/>
        <w:spacing w:after="0"/>
        <w:jc w:val="both"/>
        <w:rPr>
          <w:i/>
          <w:lang w:val="es-VE"/>
        </w:rPr>
      </w:pPr>
    </w:p>
    <w:p w:rsidR="002C03A9" w:rsidRDefault="002C03A9" w:rsidP="002C03A9">
      <w:pPr>
        <w:pStyle w:val="Textocomentario"/>
        <w:spacing w:after="0" w:line="360" w:lineRule="auto"/>
        <w:ind w:left="0" w:firstLine="284"/>
        <w:jc w:val="both"/>
        <w:rPr>
          <w:lang w:val="es-VE"/>
        </w:rPr>
      </w:pPr>
      <w:r>
        <w:rPr>
          <w:lang w:val="es-VE"/>
        </w:rPr>
        <w:t>Este modelo tiene su origen en los años 70, cuando Richard Blandler (matemático, psicólogo, gestáltico y experto en informática y John Grinder (lingüística), investigaron los patrones de conducta de  los seres humanos, para desarrollar técnicas y modelos que permitiera explicar cómo la comunicación y el lenguaje  producían cambios en el comportamiento.</w:t>
      </w:r>
      <w:r>
        <w:t xml:space="preserve"> </w:t>
      </w:r>
      <w:r>
        <w:rPr>
          <w:lang w:val="es-VE"/>
        </w:rPr>
        <w:t xml:space="preserve">Este modelo </w:t>
      </w:r>
      <w:r>
        <w:t xml:space="preserve"> engloba tres aspectos con respecto al PNL cuando es puesto en práctica, (a) Programación se refiere al proceso de organizar los elementos de un sistema (representaciones sensoriales) para lograr resultados específicos, (b) neuro. Representa el principio básico de que toda conducta es el resultado de los procesos neurológicos y (c) lingüística: indica que los procesos nerviosos están representados y organizados secuencialmente en modelos y estrategias mediante el sistema del lenguaje y comunicación.</w:t>
      </w:r>
      <w:r>
        <w:rPr>
          <w:lang w:val="es-VE"/>
        </w:rPr>
        <w:t xml:space="preserve"> (González,</w:t>
      </w:r>
      <w:r>
        <w:t xml:space="preserve"> </w:t>
      </w:r>
      <w:r>
        <w:rPr>
          <w:lang w:val="es-VE"/>
        </w:rPr>
        <w:t xml:space="preserve">2010, </w:t>
      </w:r>
      <w:r>
        <w:t xml:space="preserve">p 98). </w:t>
      </w:r>
    </w:p>
    <w:p w:rsidR="002C03A9" w:rsidRDefault="002C03A9" w:rsidP="002C03A9">
      <w:pPr>
        <w:pStyle w:val="Textocomentario"/>
        <w:spacing w:after="0" w:line="240" w:lineRule="auto"/>
        <w:ind w:left="0" w:firstLine="284"/>
        <w:jc w:val="both"/>
        <w:rPr>
          <w:lang w:val="es-VE"/>
        </w:rPr>
      </w:pPr>
    </w:p>
    <w:p w:rsidR="002C03A9" w:rsidRDefault="002C03A9" w:rsidP="002C03A9">
      <w:pPr>
        <w:pStyle w:val="Textocomentario"/>
        <w:spacing w:after="0" w:line="360" w:lineRule="auto"/>
        <w:ind w:left="0" w:firstLine="284"/>
        <w:jc w:val="both"/>
        <w:sectPr w:rsidR="002C03A9" w:rsidSect="002C03A9">
          <w:pgSz w:w="12242" w:h="15842" w:code="1"/>
          <w:pgMar w:top="2835" w:right="1701" w:bottom="1701" w:left="2268" w:header="709" w:footer="709" w:gutter="0"/>
          <w:cols w:space="720"/>
        </w:sectPr>
      </w:pPr>
      <w:r>
        <w:t xml:space="preserve">Al analizar los diversos aspectos expuestos por el autor y relacionarlos con la actividad pedagógica, se puede destacar que la PNL  propicia una actividad escolar basada en la organización exhaustiva de los aspectos a desarrollar, a través de la utilización de diversos materiales encargados de darle al individuo la oportunidad de </w:t>
      </w:r>
    </w:p>
    <w:p w:rsidR="002C03A9" w:rsidRDefault="002C03A9" w:rsidP="002C03A9">
      <w:pPr>
        <w:pStyle w:val="Textocomentario"/>
        <w:spacing w:after="0" w:line="360" w:lineRule="auto"/>
        <w:ind w:left="0"/>
        <w:jc w:val="both"/>
      </w:pPr>
      <w:r>
        <w:lastRenderedPageBreak/>
        <w:t xml:space="preserve">explorar y manifestar sus ideas, para así expresar sensaciones, permitir con ello que su cerebro establezca conexiones eficaces entre los hemisferios cerebrales para poder llegar a la comunicación oral mediante el uso de un lenguaje acorde con sus propias capacidades, intereses, necesidades, habilidades y destrezas. </w:t>
      </w:r>
    </w:p>
    <w:p w:rsidR="002C03A9" w:rsidRDefault="002C03A9" w:rsidP="002C03A9">
      <w:pPr>
        <w:pStyle w:val="Sangranormal"/>
        <w:spacing w:after="0" w:line="360" w:lineRule="auto"/>
        <w:ind w:firstLine="284"/>
        <w:jc w:val="both"/>
      </w:pPr>
      <w:r>
        <w:rPr>
          <w:lang w:val="es-VE"/>
        </w:rPr>
        <w:t>L</w:t>
      </w:r>
      <w:r>
        <w:t xml:space="preserve">os avances científicos agregados en la interpretación de la neurociencia, llevaron a demostrar el comportamiento de los individuos a través de la intervención de las tres cortezas cerebrales, es decir, se le asignan diferentes actividades mediante ellas las personas identifican o perciben situaciones que van a ser reconocidas posteriormente. Ante este planteamiento, Belloso (2001), indica que el objetivo de la neurociencia “es explicar la conducta humana con relación a las actividades del cerebro” (p.7). </w:t>
      </w:r>
    </w:p>
    <w:p w:rsidR="002C03A9" w:rsidRDefault="002C03A9" w:rsidP="002C03A9">
      <w:pPr>
        <w:pStyle w:val="Sangranormal"/>
        <w:spacing w:after="0" w:line="360" w:lineRule="auto"/>
        <w:ind w:firstLine="284"/>
        <w:jc w:val="both"/>
      </w:pPr>
      <w:r>
        <w:t xml:space="preserve">Por ello, cuando los individuos se encuentran ante situaciones positivas van a manifestar conductas dirigidas a reconocer su significación para él; situación contraria al estar frente a un proceso negativo que conduce a la persona a desviar sus interpretaciones para omitirlas o simplemente negar una posible conexión con ella. Es allí, donde la teoría psicolingüística busca brindar una interpretación al lenguaje empleado por los seres humanos. Al respecto, Chonsky (2005), considera que: </w:t>
      </w:r>
    </w:p>
    <w:p w:rsidR="002C03A9" w:rsidRDefault="002C03A9" w:rsidP="002C03A9">
      <w:pPr>
        <w:pStyle w:val="Sangranormal"/>
        <w:spacing w:after="0" w:line="360" w:lineRule="auto"/>
        <w:ind w:firstLine="284"/>
        <w:jc w:val="both"/>
      </w:pPr>
    </w:p>
    <w:p w:rsidR="002C03A9" w:rsidRDefault="002C03A9" w:rsidP="002C03A9">
      <w:pPr>
        <w:pStyle w:val="Sangranormal"/>
        <w:spacing w:after="0"/>
        <w:ind w:left="284" w:right="284"/>
        <w:jc w:val="both"/>
      </w:pPr>
      <w:r>
        <w:t>Todos los individuos nacen con un numero de facultades especificas (que constituyen la mente) que juegan un papel crucial en la adquisición del conocimiento y los capacita para actuar como agentes libres y no determinados por estímulos externos del medio ambiente. Los elementos fonológicos, sintácticos y semánticos (p.125)</w:t>
      </w:r>
    </w:p>
    <w:p w:rsidR="002C03A9" w:rsidRDefault="002C03A9" w:rsidP="002C03A9">
      <w:pPr>
        <w:pStyle w:val="Sangranormal"/>
        <w:spacing w:after="0" w:line="360" w:lineRule="auto"/>
        <w:ind w:firstLine="284"/>
        <w:jc w:val="both"/>
      </w:pPr>
    </w:p>
    <w:p w:rsidR="002C03A9" w:rsidRDefault="002C03A9" w:rsidP="002C03A9">
      <w:pPr>
        <w:pStyle w:val="Sangranormal"/>
        <w:spacing w:after="0" w:line="360" w:lineRule="auto"/>
        <w:ind w:firstLine="284"/>
        <w:jc w:val="both"/>
      </w:pPr>
      <w:r>
        <w:t xml:space="preserve">De esta conceptualización, se comprende la importancia que poseen las estructuras cerebrales en los seres humanos, pues, mediante ellas se tiene la oportunidad de identificar sonidos, procesarlos, entenderlos y llegar a construir nuevos conceptos capaces de introducir cambios positivos o negativos, todo dependiendo de las experiencias que registren durante la realización de estos procesos cognitivos. </w:t>
      </w:r>
    </w:p>
    <w:p w:rsidR="002C03A9" w:rsidRDefault="002C03A9" w:rsidP="002C03A9">
      <w:pPr>
        <w:pStyle w:val="Sangranormal"/>
        <w:spacing w:after="0"/>
        <w:jc w:val="both"/>
        <w:rPr>
          <w:lang w:val="es-VE"/>
        </w:rPr>
      </w:pPr>
    </w:p>
    <w:p w:rsidR="002C03A9" w:rsidRDefault="002C03A9" w:rsidP="002C03A9">
      <w:pPr>
        <w:pStyle w:val="Sangranormal"/>
        <w:spacing w:after="0" w:line="360" w:lineRule="auto"/>
        <w:jc w:val="both"/>
        <w:rPr>
          <w:i/>
          <w:lang w:val="es-VE"/>
        </w:rPr>
      </w:pPr>
    </w:p>
    <w:p w:rsidR="002C03A9" w:rsidRDefault="002C03A9" w:rsidP="002C03A9">
      <w:pPr>
        <w:pStyle w:val="Sangranormal"/>
        <w:spacing w:after="0" w:line="360" w:lineRule="auto"/>
        <w:jc w:val="both"/>
        <w:rPr>
          <w:i/>
          <w:lang w:val="es-VE"/>
        </w:rPr>
      </w:pPr>
    </w:p>
    <w:p w:rsidR="002C03A9" w:rsidRDefault="002C03A9" w:rsidP="002C03A9">
      <w:pPr>
        <w:pStyle w:val="Sangranormal"/>
        <w:spacing w:after="0" w:line="360" w:lineRule="auto"/>
        <w:jc w:val="both"/>
        <w:rPr>
          <w:i/>
          <w:lang w:val="es-VE"/>
        </w:rPr>
      </w:pPr>
      <w:r>
        <w:rPr>
          <w:i/>
          <w:lang w:val="es-VE"/>
        </w:rPr>
        <w:lastRenderedPageBreak/>
        <w:t>Teoría de Rogers (1985)</w:t>
      </w:r>
    </w:p>
    <w:p w:rsidR="002C03A9" w:rsidRDefault="002C03A9" w:rsidP="002C03A9">
      <w:pPr>
        <w:pStyle w:val="Sangranormal"/>
        <w:spacing w:after="0"/>
        <w:jc w:val="both"/>
        <w:rPr>
          <w:i/>
          <w:lang w:val="es-VE"/>
        </w:rPr>
      </w:pPr>
    </w:p>
    <w:p w:rsidR="002C03A9" w:rsidRDefault="002C03A9" w:rsidP="002C03A9">
      <w:pPr>
        <w:pStyle w:val="Sangranormal"/>
        <w:spacing w:after="0" w:line="360" w:lineRule="auto"/>
        <w:ind w:firstLine="284"/>
        <w:jc w:val="both"/>
      </w:pPr>
      <w:r>
        <w:t xml:space="preserve">En relación a la variable relaciones interpersonales se precisan los argumentos vinculados con la teoría de las relaciones humanas, centrada en el humanismo, esta nueva visión introduce cambios importantes en cuanto a las interacciones que realizan los individuos en las organizaciones, pues, se conduce como factor esencial para alcanzar los objetivos el proceso de intercambio que los sujetos establecen entre ellos. En este sentido, Rogers (1985), precisa en su enfoque un conjunto de consideraciones fundamentales entre ellos: </w:t>
      </w:r>
    </w:p>
    <w:p w:rsidR="002C03A9" w:rsidRDefault="002C03A9" w:rsidP="002C03A9">
      <w:pPr>
        <w:pStyle w:val="Sangranormal"/>
        <w:spacing w:after="0"/>
        <w:ind w:firstLine="284"/>
        <w:jc w:val="both"/>
      </w:pPr>
    </w:p>
    <w:p w:rsidR="002C03A9" w:rsidRDefault="002C03A9" w:rsidP="002C03A9">
      <w:pPr>
        <w:pStyle w:val="Sangranormal"/>
        <w:spacing w:after="0"/>
        <w:ind w:left="284" w:right="284"/>
        <w:jc w:val="both"/>
      </w:pPr>
      <w:r>
        <w:t xml:space="preserve">La autorrealización no es un fin, es un proceso, es saber disfrutar de la vida, aceptarse sin apartar las posibilidades de cambiar, valorar lo que se piensa de sí mismo y de los demás, ser independiente, valorar las relaciones interpersonales sin someterse a sus expectativas, resolver adecuadamente los conflictos y aceptar la responsabilidad de la propia vida (p.148). </w:t>
      </w:r>
    </w:p>
    <w:p w:rsidR="002C03A9" w:rsidRDefault="002C03A9" w:rsidP="002C03A9">
      <w:pPr>
        <w:pStyle w:val="Sangranormal"/>
        <w:spacing w:after="0"/>
        <w:ind w:firstLine="284"/>
        <w:jc w:val="both"/>
        <w:rPr>
          <w:sz w:val="28"/>
        </w:rPr>
      </w:pPr>
    </w:p>
    <w:p w:rsidR="002C03A9" w:rsidRDefault="002C03A9" w:rsidP="002C03A9">
      <w:pPr>
        <w:pStyle w:val="Sangranormal"/>
        <w:spacing w:after="0" w:line="360" w:lineRule="auto"/>
        <w:ind w:firstLine="284"/>
        <w:jc w:val="both"/>
      </w:pPr>
      <w:r>
        <w:t xml:space="preserve">Estas apreciaciones, llevan a resaltar que para lograr mantener relaciones interpersonales efectivas entre los docentes, es importante que cada uno valore sus condiciones personales, acepte a los demás sin generar críticas encargadas de destruir los objetivos que darán respuestas al establecimiento de interacciones significativas y productivas para el crecimiento organizacional. Además, es relevante evaluar las condiciones personales para así brindar actuaciones favorables mediante las cuales se logran resolver problemas de manera armónica, es decir, sus interacciones estarán basadas en el reconocimiento del otro como individuo que presentan condiciones biopsicosociales diferentes, pero hacen posible interconectarse.  </w:t>
      </w:r>
    </w:p>
    <w:p w:rsidR="002C03A9" w:rsidRDefault="002C03A9" w:rsidP="002C03A9">
      <w:pPr>
        <w:pStyle w:val="Sangranormal"/>
        <w:spacing w:after="0" w:line="360" w:lineRule="auto"/>
        <w:rPr>
          <w:lang w:val="es-VE"/>
        </w:rPr>
      </w:pPr>
    </w:p>
    <w:p w:rsidR="002C03A9" w:rsidRDefault="002C03A9" w:rsidP="002C03A9">
      <w:pPr>
        <w:spacing w:after="0" w:line="360" w:lineRule="auto"/>
        <w:jc w:val="both"/>
        <w:rPr>
          <w:rFonts w:ascii="Times New Roman" w:hAnsi="Times New Roman"/>
          <w:b/>
          <w:sz w:val="24"/>
          <w:szCs w:val="24"/>
        </w:rPr>
      </w:pPr>
      <w:r>
        <w:rPr>
          <w:rFonts w:ascii="Times New Roman" w:hAnsi="Times New Roman"/>
          <w:b/>
          <w:sz w:val="24"/>
          <w:szCs w:val="24"/>
        </w:rPr>
        <w:t>Antecedentes</w:t>
      </w:r>
    </w:p>
    <w:p w:rsidR="002C03A9" w:rsidRDefault="002C03A9" w:rsidP="002C03A9">
      <w:pPr>
        <w:spacing w:after="0" w:line="240" w:lineRule="auto"/>
        <w:rPr>
          <w:rFonts w:ascii="Times New Roman" w:hAnsi="Times New Roman"/>
          <w:b/>
          <w:sz w:val="24"/>
          <w:szCs w:val="24"/>
        </w:rPr>
      </w:pPr>
    </w:p>
    <w:p w:rsidR="002C03A9" w:rsidRDefault="002C03A9" w:rsidP="002C03A9">
      <w:pPr>
        <w:spacing w:after="0" w:line="360" w:lineRule="auto"/>
        <w:ind w:firstLine="284"/>
        <w:jc w:val="both"/>
        <w:rPr>
          <w:rFonts w:ascii="Times New Roman" w:hAnsi="Times New Roman"/>
          <w:sz w:val="24"/>
          <w:szCs w:val="24"/>
        </w:rPr>
      </w:pPr>
      <w:r>
        <w:rPr>
          <w:rFonts w:ascii="Times New Roman" w:hAnsi="Times New Roman"/>
          <w:sz w:val="24"/>
          <w:szCs w:val="24"/>
        </w:rPr>
        <w:t>La revisión de los diversos documentos donde se han considerado la programación neurolingüística y relaciones interpersonales, tiene hoy en día relevancia para el desarrollo de actividades de indagaciones enmarcadas dentro de este contexto teórico. Es así, como se destacan en este proceso de selección un conjunto de aportes que servirá de referencia en cada una de las actividades propuestas en este capítulo.</w:t>
      </w:r>
    </w:p>
    <w:p w:rsidR="002C03A9" w:rsidRDefault="002C03A9" w:rsidP="002C03A9">
      <w:pPr>
        <w:spacing w:after="0" w:line="240" w:lineRule="auto"/>
        <w:jc w:val="both"/>
        <w:rPr>
          <w:rFonts w:ascii="Times New Roman" w:hAnsi="Times New Roman"/>
          <w:sz w:val="24"/>
          <w:szCs w:val="24"/>
        </w:rPr>
      </w:pPr>
    </w:p>
    <w:p w:rsidR="002C03A9" w:rsidRDefault="002C03A9" w:rsidP="002C03A9">
      <w:pPr>
        <w:spacing w:after="0" w:line="360" w:lineRule="auto"/>
        <w:ind w:firstLine="284"/>
        <w:jc w:val="both"/>
        <w:rPr>
          <w:rFonts w:ascii="Times New Roman" w:hAnsi="Times New Roman"/>
          <w:sz w:val="24"/>
          <w:szCs w:val="24"/>
          <w:lang w:val="es-MX"/>
        </w:rPr>
      </w:pPr>
      <w:r>
        <w:rPr>
          <w:rFonts w:ascii="Times New Roman" w:hAnsi="Times New Roman"/>
          <w:sz w:val="24"/>
          <w:szCs w:val="24"/>
          <w:lang w:val="es-MX"/>
        </w:rPr>
        <w:t>Al respecto, Colmenárez (2010), presentó un trabajo titulado “La programación neurolingüística y la gestión educativa de los docentes de la Escuela Básica Miguel Ángel Delgado”, estado Lara, con el propósito de analizar el proceso de comunicación entre los docentes de esta institución en el desempeño de su gestión, su población estuvo conformada por cuarenta (40) docentes a los cuales les fue aplicado un cuestionario que posibilitó detectar, que no están utilizando adecuadamente el proceso de comunicación en el desempeño de su gestión.</w:t>
      </w:r>
    </w:p>
    <w:p w:rsidR="002C03A9" w:rsidRDefault="002C03A9" w:rsidP="002C03A9">
      <w:pPr>
        <w:spacing w:after="0" w:line="360" w:lineRule="auto"/>
        <w:ind w:firstLine="284"/>
        <w:jc w:val="both"/>
        <w:rPr>
          <w:rFonts w:ascii="Times New Roman" w:hAnsi="Times New Roman"/>
          <w:sz w:val="24"/>
          <w:szCs w:val="24"/>
          <w:lang w:val="es-MX"/>
        </w:rPr>
      </w:pPr>
      <w:r>
        <w:rPr>
          <w:rFonts w:ascii="Times New Roman" w:hAnsi="Times New Roman"/>
          <w:sz w:val="24"/>
          <w:szCs w:val="24"/>
          <w:lang w:val="es-MX"/>
        </w:rPr>
        <w:t xml:space="preserve">Al analizar el estudio precedente se puede decir, que la comunicación por ser tan compleja amerita ser fortalecida constantemente mediante la aplicación de ciertas herramientas que incrementen la capacidad para minimizar los obstáculos de tipo físico o psicosociales que son propios del ser humano, y que impiden un desempeño laboral eficiente. Por ello, su contenido se relaciona con la investigación en curso al destacar algunas consideraciones relevantes en cuanto al proceso comunicacional. </w:t>
      </w:r>
    </w:p>
    <w:p w:rsidR="002C03A9" w:rsidRDefault="002C03A9" w:rsidP="002C03A9">
      <w:pPr>
        <w:spacing w:after="0" w:line="360" w:lineRule="auto"/>
        <w:ind w:firstLine="284"/>
        <w:jc w:val="both"/>
        <w:rPr>
          <w:rFonts w:ascii="Times New Roman" w:hAnsi="Times New Roman"/>
          <w:sz w:val="24"/>
          <w:szCs w:val="24"/>
          <w:lang w:val="es-VE"/>
        </w:rPr>
      </w:pPr>
      <w:r>
        <w:rPr>
          <w:rFonts w:ascii="Times New Roman" w:hAnsi="Times New Roman"/>
          <w:sz w:val="24"/>
          <w:szCs w:val="24"/>
          <w:lang w:val="es-MX"/>
        </w:rPr>
        <w:t xml:space="preserve">En esta misma dirección, </w:t>
      </w:r>
      <w:r>
        <w:rPr>
          <w:rFonts w:ascii="Times New Roman" w:hAnsi="Times New Roman"/>
          <w:sz w:val="24"/>
          <w:szCs w:val="24"/>
          <w:lang w:val="es-VE"/>
        </w:rPr>
        <w:t xml:space="preserve">Yépez (2011) realizó una investigación titulada: El proceso de la programación neurolingüística en el desempeño profesional del personal docente y directivo”, su objetivo fue analizar el proceso de comunicación, el abordaje se efectuó bajo el diseño de campo carácter descriptivo, los sujetos inmersos en el estudio fueron dos (2) directivos y veintidós (22) docentes que prestan servicio en el turno de la mañana y tarde de la Unidad Educativa El Cordonal, Municipio Iribarren, estado Lara. Entre las conclusiones planteadas destacó que, en la referida institución prevalece un tipo de comunicación no asertiva por parte de los docentes hacia el personal directivo, de igual manera incorporan el tipo descendente se utiliza más que todo para cumplir con sanciones y amonestaciones a los docentes que faltan, se recomienda la puesta en práctica de talleres y jornadas de sensibilización centrados en la programación neurolingüística. </w:t>
      </w:r>
    </w:p>
    <w:p w:rsidR="002C03A9" w:rsidRDefault="002C03A9" w:rsidP="002C03A9">
      <w:pPr>
        <w:spacing w:after="0" w:line="360" w:lineRule="auto"/>
        <w:ind w:firstLine="284"/>
        <w:jc w:val="both"/>
        <w:rPr>
          <w:rFonts w:ascii="Times New Roman" w:hAnsi="Times New Roman"/>
          <w:sz w:val="24"/>
          <w:szCs w:val="24"/>
          <w:lang w:val="es-VE"/>
        </w:rPr>
      </w:pPr>
      <w:r>
        <w:rPr>
          <w:rFonts w:ascii="Times New Roman" w:hAnsi="Times New Roman"/>
          <w:sz w:val="24"/>
          <w:szCs w:val="24"/>
          <w:lang w:val="es-VE"/>
        </w:rPr>
        <w:t xml:space="preserve">Es por ello, que la falta de una comunicación adecuada entre los miembros de una organización educativa, conduce a generar relaciones interpersonales positivas  y por ende reduce la posibilidad de incrementar en los grupos capacidades proactivas que promuevan el crecimiento integral de las instituciones escolares. Elemento de </w:t>
      </w:r>
      <w:r>
        <w:rPr>
          <w:rFonts w:ascii="Times New Roman" w:hAnsi="Times New Roman"/>
          <w:sz w:val="24"/>
          <w:szCs w:val="24"/>
          <w:lang w:val="es-VE"/>
        </w:rPr>
        <w:lastRenderedPageBreak/>
        <w:t xml:space="preserve">importancia para el presente estudio al investigar aspectos referidos a la programación neurolingüística como pilar para lograr cambios relevantes en el ejercicio de las funciones gerenciales en las escuelas. </w:t>
      </w:r>
    </w:p>
    <w:p w:rsidR="002C03A9" w:rsidRDefault="002C03A9" w:rsidP="002C03A9">
      <w:pPr>
        <w:spacing w:after="0" w:line="360" w:lineRule="auto"/>
        <w:ind w:firstLine="284"/>
        <w:jc w:val="both"/>
        <w:rPr>
          <w:rFonts w:ascii="Times New Roman" w:hAnsi="Times New Roman"/>
          <w:sz w:val="24"/>
          <w:szCs w:val="24"/>
          <w:lang w:val="es-VE"/>
        </w:rPr>
      </w:pPr>
      <w:r>
        <w:rPr>
          <w:rFonts w:ascii="Times New Roman" w:hAnsi="Times New Roman"/>
          <w:sz w:val="24"/>
          <w:szCs w:val="24"/>
          <w:lang w:val="es-VE"/>
        </w:rPr>
        <w:t xml:space="preserve">Por otra parte, Torres (2012), quien realizó un estudio  titulado: La comunicación asertiva como base de las relaciones interpersonales en el desempeño profesional del personal directivo y docente, su objetivo fue analizar el proceso de comunicación asertiva, es un estudio de campo de carácter descriptivo correlacional, la población estuvo conformada por dos (2) directivos y veinticuatro(24) docentes pertenecientes a la Unidad Educativa Tomás Rafael Jiménez, de la parroquia Catedral, Municipio Iribarren, estado Lara, entre los resultados se destaca, que el proceso comunicacional utilizado entre el personal directivo y docente es el descendente para la distribución de instrucciones y procedimientos a seguir, situación que afecta la calidad del proceso educativo y por ende el desempeño profesional de los educadores de la referida institución. </w:t>
      </w:r>
    </w:p>
    <w:p w:rsidR="002C03A9" w:rsidRDefault="002C03A9" w:rsidP="002C03A9">
      <w:pPr>
        <w:spacing w:after="0" w:line="360" w:lineRule="auto"/>
        <w:ind w:firstLine="284"/>
        <w:jc w:val="both"/>
        <w:rPr>
          <w:rFonts w:ascii="Times New Roman" w:hAnsi="Times New Roman"/>
          <w:sz w:val="24"/>
          <w:szCs w:val="24"/>
          <w:lang w:val="es-VE"/>
        </w:rPr>
      </w:pPr>
      <w:r>
        <w:rPr>
          <w:rFonts w:ascii="Times New Roman" w:hAnsi="Times New Roman"/>
          <w:sz w:val="24"/>
          <w:szCs w:val="24"/>
          <w:lang w:val="es-VE"/>
        </w:rPr>
        <w:t xml:space="preserve">Es importante destacar, que la utilización de una comunicación alejada de los principios que fundamenta la formación de relaciones interpersonales efectivas se convierte en un eje generador de situaciones que finalmente afectan el proceso educativo y con ello la calidad del trabajo a realizar por el personal docente. Los resultados del estudio se vinculan con la investigación al abordar la variable relaciones interpersonales y demostrar en sus conclusiones que se requiere de una comunicación efectiva para canalizar las irregularidades que se originan durante el intercambio de los actores del proceso educativo. </w:t>
      </w:r>
    </w:p>
    <w:p w:rsidR="002C03A9" w:rsidRDefault="002C03A9" w:rsidP="002C03A9">
      <w:pPr>
        <w:spacing w:after="0" w:line="360" w:lineRule="auto"/>
        <w:ind w:firstLine="284"/>
        <w:jc w:val="both"/>
        <w:rPr>
          <w:rFonts w:ascii="Times New Roman" w:hAnsi="Times New Roman"/>
          <w:sz w:val="24"/>
          <w:szCs w:val="24"/>
          <w:lang w:val="es-VE"/>
        </w:rPr>
      </w:pPr>
      <w:r>
        <w:rPr>
          <w:rFonts w:ascii="Times New Roman" w:hAnsi="Times New Roman"/>
          <w:sz w:val="24"/>
          <w:szCs w:val="24"/>
          <w:lang w:val="es-VE"/>
        </w:rPr>
        <w:t xml:space="preserve">Los antecedentes antes mencionados sirven de referencia para demostrar que existen factores encargados de llevar a las instituciones educativas una concepción especial de la comunicación; es decir, la programación neurolingüística como parte inherente del logro de una gerencia con altas capacidades de brindar respuestas cónsonas a los intereses y necesidades existentes en un momento determinado del trabajo pedagógico. Los mismos, están vinculados con la investigación en curso al guardar relación con los elementos integradores de las variables desde su perspectiva conceptual. </w:t>
      </w:r>
    </w:p>
    <w:p w:rsidR="002C03A9" w:rsidRDefault="002C03A9" w:rsidP="002C03A9">
      <w:pPr>
        <w:pStyle w:val="Sangranormal"/>
        <w:spacing w:after="0"/>
        <w:rPr>
          <w:lang w:val="es-VE"/>
        </w:rPr>
      </w:pPr>
    </w:p>
    <w:p w:rsidR="002C03A9" w:rsidRDefault="002C03A9" w:rsidP="002C03A9">
      <w:pPr>
        <w:pStyle w:val="Sangranormal"/>
        <w:spacing w:after="0" w:line="360" w:lineRule="auto"/>
        <w:jc w:val="both"/>
        <w:rPr>
          <w:b/>
        </w:rPr>
      </w:pPr>
      <w:r>
        <w:rPr>
          <w:b/>
        </w:rPr>
        <w:t xml:space="preserve">Referentes Conceptuales </w:t>
      </w:r>
    </w:p>
    <w:p w:rsidR="002C03A9" w:rsidRDefault="002C03A9" w:rsidP="002C03A9">
      <w:pPr>
        <w:pStyle w:val="Sangranormal"/>
        <w:spacing w:after="0"/>
        <w:rPr>
          <w:b/>
        </w:rPr>
      </w:pPr>
    </w:p>
    <w:p w:rsidR="002C03A9" w:rsidRDefault="002C03A9" w:rsidP="002C03A9">
      <w:pPr>
        <w:pStyle w:val="Textocomentario"/>
        <w:spacing w:after="0" w:line="360" w:lineRule="auto"/>
        <w:ind w:left="0"/>
        <w:jc w:val="both"/>
        <w:rPr>
          <w:i/>
        </w:rPr>
      </w:pPr>
      <w:r>
        <w:rPr>
          <w:i/>
          <w:lang w:val="es-VE"/>
        </w:rPr>
        <w:t xml:space="preserve">Conceptualización de las </w:t>
      </w:r>
      <w:r>
        <w:rPr>
          <w:i/>
        </w:rPr>
        <w:t>Relaciones Interpersonales</w:t>
      </w:r>
    </w:p>
    <w:p w:rsidR="002C03A9" w:rsidRDefault="002C03A9" w:rsidP="002C03A9">
      <w:pPr>
        <w:pStyle w:val="Textocomentario"/>
        <w:spacing w:after="0" w:line="240" w:lineRule="auto"/>
        <w:ind w:left="0" w:firstLine="284"/>
        <w:jc w:val="both"/>
      </w:pPr>
    </w:p>
    <w:p w:rsidR="002C03A9" w:rsidRDefault="002C03A9" w:rsidP="002C03A9">
      <w:pPr>
        <w:pStyle w:val="texto11"/>
        <w:spacing w:after="0" w:afterAutospacing="0" w:line="360" w:lineRule="auto"/>
        <w:ind w:firstLine="284"/>
        <w:rPr>
          <w:rFonts w:ascii="Times New Roman" w:hAnsi="Times New Roman"/>
          <w:color w:val="000000"/>
          <w:sz w:val="24"/>
          <w:szCs w:val="24"/>
        </w:rPr>
      </w:pPr>
      <w:r>
        <w:rPr>
          <w:rFonts w:ascii="Times New Roman" w:hAnsi="Times New Roman"/>
          <w:color w:val="000000"/>
          <w:sz w:val="24"/>
          <w:szCs w:val="24"/>
        </w:rPr>
        <w:t>En una sociedad cada vez más cambiante, acelerada y despersonalizada, el encuentro con el otro y, por extensión, el de uno mismo a través del otro no es tarea fácil. Sin embargo, esta dimensión interpersonal es un factor común en los múltiples modelos de madurez psicológica propuestos por diferentes autores. Carpenter (1965), desde su modelo de Competencia Relacional, hace alusión a la sensibilidad emocional y la empatía; Smith (1964) destaca la importancia de la capacidad de relación estrecha con otros; donde logra establecer como criterios de madurez personal la relación emocional con otras personas, auto-objetivación, conocimiento de sí mismo y sentido del humor, desde una perspectiva dimensional evolutiva, hace referencia al egocentrismo como una de las características fundamentales (Zácares y Serra 2008).</w:t>
      </w:r>
    </w:p>
    <w:p w:rsidR="002C03A9" w:rsidRDefault="002C03A9" w:rsidP="002C03A9">
      <w:pPr>
        <w:pStyle w:val="texto11"/>
        <w:spacing w:before="0" w:after="0" w:afterAutospacing="0" w:line="360" w:lineRule="auto"/>
        <w:ind w:firstLine="284"/>
        <w:rPr>
          <w:rFonts w:ascii="Times New Roman" w:hAnsi="Times New Roman"/>
          <w:iCs/>
          <w:color w:val="000000"/>
          <w:sz w:val="24"/>
          <w:szCs w:val="24"/>
        </w:rPr>
      </w:pPr>
      <w:r>
        <w:rPr>
          <w:rFonts w:ascii="Times New Roman" w:hAnsi="Times New Roman"/>
          <w:color w:val="000000"/>
          <w:sz w:val="24"/>
          <w:szCs w:val="24"/>
        </w:rPr>
        <w:t xml:space="preserve">De acuerdo a Scolt y Powers 1985, (citado por Marroquín y Villa 2009) señalan </w:t>
      </w:r>
      <w:r>
        <w:rPr>
          <w:rFonts w:ascii="Times New Roman" w:hAnsi="Times New Roman"/>
          <w:iCs/>
          <w:color w:val="000000"/>
          <w:sz w:val="24"/>
          <w:szCs w:val="24"/>
        </w:rPr>
        <w:t xml:space="preserve">“las personas se comunican porque esa comunicación es totalmente necesaria para su bienestar psicológico” (p.15). Es decir, la comunicación no es sólo una necesidad humana sino el medio de satisfacer otras muchas, donde la capacidad de comunicación interpersonal, no debe medirse exclusivamente por el grado en que la conducta comunitaria ayuda a satisfacer las propias necesidades, sino también por el grado en que facilite a los otros la satisfacción de las suyas. </w:t>
      </w:r>
    </w:p>
    <w:p w:rsidR="002C03A9" w:rsidRDefault="002C03A9" w:rsidP="002C03A9">
      <w:pPr>
        <w:pStyle w:val="texto11"/>
        <w:spacing w:before="0" w:after="0"/>
        <w:ind w:firstLine="284"/>
        <w:rPr>
          <w:rFonts w:ascii="Times New Roman" w:hAnsi="Times New Roman"/>
          <w:iCs/>
          <w:color w:val="000000"/>
          <w:sz w:val="24"/>
          <w:szCs w:val="24"/>
        </w:rPr>
      </w:pPr>
    </w:p>
    <w:p w:rsidR="002C03A9" w:rsidRDefault="002C03A9" w:rsidP="002C03A9">
      <w:pPr>
        <w:pStyle w:val="Textocomentario"/>
        <w:spacing w:after="0" w:line="360" w:lineRule="auto"/>
        <w:ind w:left="0" w:firstLine="284"/>
        <w:jc w:val="both"/>
      </w:pPr>
      <w:r>
        <w:t xml:space="preserve">Cabe destacar, que la comunicación como actividad grupal e individual que busca una formación de conductas efectivas relacionadas con el desarrollo de habilidades y destrezas que compaginen con sus capacidades intelectuales – afectivas – sociales hace que el docente introduzca mensajes idóneo para poder lograr mantener </w:t>
      </w:r>
      <w:r>
        <w:lastRenderedPageBreak/>
        <w:t xml:space="preserve">relaciones funcionales entre sus miembros y asegurar con ello, el éxito de la organización dentro de la comunidad. </w:t>
      </w:r>
    </w:p>
    <w:p w:rsidR="002C03A9" w:rsidRDefault="002C03A9" w:rsidP="002C03A9">
      <w:pPr>
        <w:pStyle w:val="Textocomentario"/>
        <w:spacing w:after="0" w:line="240" w:lineRule="auto"/>
        <w:ind w:left="0" w:firstLine="284"/>
        <w:jc w:val="both"/>
      </w:pPr>
    </w:p>
    <w:p w:rsidR="002C03A9" w:rsidRDefault="002C03A9" w:rsidP="002C03A9">
      <w:pPr>
        <w:pStyle w:val="Textocomentario"/>
        <w:spacing w:after="0" w:line="360" w:lineRule="auto"/>
        <w:ind w:left="0" w:firstLine="284"/>
        <w:jc w:val="both"/>
      </w:pPr>
      <w:r>
        <w:t>Tal como lo indica, Berlo (2009) “la teoría comunicacional responde en la existencia de triángulo caracterizado por. Emisor-receptor y mensaje, donde cada uno debe estar adecuado a la necesidad de comunicarse” (p. 4)</w:t>
      </w:r>
    </w:p>
    <w:p w:rsidR="002C03A9" w:rsidRDefault="002C03A9" w:rsidP="002C03A9">
      <w:pPr>
        <w:pStyle w:val="Textocomentario"/>
        <w:spacing w:after="0" w:line="240" w:lineRule="auto"/>
        <w:ind w:left="0" w:firstLine="284"/>
        <w:jc w:val="both"/>
        <w:rPr>
          <w:lang w:val="es-VE"/>
        </w:rPr>
      </w:pPr>
    </w:p>
    <w:p w:rsidR="002C03A9" w:rsidRDefault="002C03A9" w:rsidP="002C03A9">
      <w:pPr>
        <w:pStyle w:val="Textocomentario"/>
        <w:spacing w:after="0" w:line="360" w:lineRule="auto"/>
        <w:ind w:left="0" w:firstLine="284"/>
        <w:jc w:val="both"/>
        <w:rPr>
          <w:lang w:val="es-VE"/>
        </w:rPr>
      </w:pPr>
      <w:r>
        <w:t xml:space="preserve">De allí, que la comunicación debe ser realizada de acuerdo a los principios de la teoría comunicacional donde debe existir un: emisor, mensaje y receptor, para lo cual, se utiliza un canal encargado de hacer llegar el contenido de la información de acuerdo a los intereses del emisor y receptor la procese sin realizar apreciaciones equívocas de la misma. </w:t>
      </w:r>
    </w:p>
    <w:p w:rsidR="002C03A9" w:rsidRDefault="002C03A9" w:rsidP="002C03A9">
      <w:pPr>
        <w:pStyle w:val="Textocomentario"/>
        <w:spacing w:after="0" w:line="240" w:lineRule="auto"/>
        <w:ind w:left="0" w:firstLine="284"/>
        <w:jc w:val="both"/>
        <w:rPr>
          <w:lang w:val="es-VE"/>
        </w:rPr>
      </w:pPr>
    </w:p>
    <w:p w:rsidR="002C03A9" w:rsidRDefault="002C03A9" w:rsidP="002C03A9">
      <w:pPr>
        <w:pStyle w:val="texto11"/>
        <w:spacing w:before="0" w:after="0" w:line="360" w:lineRule="auto"/>
        <w:ind w:firstLine="284"/>
        <w:rPr>
          <w:rFonts w:ascii="Times New Roman" w:hAnsi="Times New Roman"/>
          <w:color w:val="000000"/>
          <w:sz w:val="24"/>
          <w:szCs w:val="24"/>
        </w:rPr>
      </w:pPr>
      <w:r>
        <w:rPr>
          <w:rFonts w:ascii="Times New Roman" w:hAnsi="Times New Roman"/>
          <w:iCs/>
          <w:color w:val="000000"/>
          <w:sz w:val="24"/>
          <w:szCs w:val="24"/>
        </w:rPr>
        <w:t xml:space="preserve">De este modo, se pueden entender las relaciones  como </w:t>
      </w:r>
      <w:r>
        <w:rPr>
          <w:rFonts w:ascii="Times New Roman" w:hAnsi="Times New Roman"/>
          <w:color w:val="000000"/>
          <w:sz w:val="24"/>
          <w:szCs w:val="24"/>
        </w:rPr>
        <w:t>un aspecto básico en la vida de los seres humano, no sólo como un medio para alcanzar determinados objetivos sino como un fin en sí mismo. Por tanto, la promoción de las relaciones interpersonales no es una tarea optativa o que pueda dejarse al azar. De allí que en las organizaciones educativas sus miembros, requieren de unas relaciones interpersonales operativas como medida de intercambio comunicacional, de esta forma, se asegura habilidades sociales que le ayuden a consolidar sus interacciones desde un campo emocional, afectivo- social.</w:t>
      </w:r>
    </w:p>
    <w:p w:rsidR="002C03A9" w:rsidRDefault="002C03A9" w:rsidP="002C03A9">
      <w:pPr>
        <w:pStyle w:val="Sangranormal"/>
        <w:spacing w:after="0"/>
        <w:rPr>
          <w:lang w:val="es-VE"/>
        </w:rPr>
      </w:pPr>
    </w:p>
    <w:p w:rsidR="002C03A9" w:rsidRDefault="002C03A9" w:rsidP="002C03A9">
      <w:pPr>
        <w:spacing w:after="0" w:line="360" w:lineRule="auto"/>
        <w:ind w:firstLine="284"/>
        <w:jc w:val="both"/>
        <w:rPr>
          <w:rFonts w:ascii="Times New Roman" w:hAnsi="Times New Roman"/>
          <w:sz w:val="24"/>
          <w:szCs w:val="24"/>
        </w:rPr>
      </w:pPr>
      <w:r>
        <w:rPr>
          <w:rFonts w:ascii="Times New Roman" w:hAnsi="Times New Roman"/>
          <w:sz w:val="24"/>
          <w:szCs w:val="24"/>
        </w:rPr>
        <w:t>Al respecto, Leite (2006), expone que las relaciones interpersonales “representan una actitud que debe predominar en el entendimiento de los contactos entre personas, la misma debe basarse en el principio de reconocer que los seres humanos tienen personalidad y merecen ser respetados” (p. 89). En relación con lo citado se infiere que, las relaciones interpersonales propician la interrelación positiva entre los individuos que conforman una determinada organización.</w:t>
      </w:r>
    </w:p>
    <w:p w:rsidR="002C03A9" w:rsidRDefault="002C03A9" w:rsidP="002C03A9">
      <w:pPr>
        <w:spacing w:after="0" w:line="360" w:lineRule="auto"/>
        <w:ind w:firstLine="284"/>
        <w:jc w:val="both"/>
        <w:rPr>
          <w:rFonts w:ascii="Times New Roman" w:hAnsi="Times New Roman"/>
          <w:b/>
          <w:sz w:val="12"/>
          <w:szCs w:val="24"/>
        </w:rPr>
      </w:pPr>
    </w:p>
    <w:p w:rsidR="002C03A9" w:rsidRDefault="002C03A9" w:rsidP="002C03A9">
      <w:pPr>
        <w:spacing w:after="0" w:line="360" w:lineRule="auto"/>
        <w:ind w:firstLine="284"/>
        <w:jc w:val="both"/>
        <w:rPr>
          <w:rFonts w:ascii="Times New Roman" w:hAnsi="Times New Roman"/>
          <w:sz w:val="24"/>
          <w:szCs w:val="24"/>
        </w:rPr>
      </w:pPr>
    </w:p>
    <w:p w:rsidR="002C03A9" w:rsidRDefault="002C03A9" w:rsidP="002C03A9">
      <w:pPr>
        <w:spacing w:after="0" w:line="360" w:lineRule="auto"/>
        <w:ind w:firstLine="284"/>
        <w:jc w:val="both"/>
        <w:rPr>
          <w:rFonts w:ascii="Times New Roman" w:hAnsi="Times New Roman"/>
          <w:sz w:val="24"/>
          <w:szCs w:val="24"/>
        </w:rPr>
      </w:pPr>
      <w:r>
        <w:rPr>
          <w:rFonts w:ascii="Times New Roman" w:hAnsi="Times New Roman"/>
          <w:sz w:val="24"/>
          <w:szCs w:val="24"/>
        </w:rPr>
        <w:lastRenderedPageBreak/>
        <w:t xml:space="preserve">Al continuar con la interpretación acerca de las relaciones interpersonales es importante destacar la conceptualización que Fritzen (2008) considera: </w:t>
      </w:r>
    </w:p>
    <w:p w:rsidR="002C03A9" w:rsidRDefault="002C03A9" w:rsidP="002C03A9">
      <w:pPr>
        <w:spacing w:after="0" w:line="240" w:lineRule="auto"/>
        <w:ind w:firstLine="284"/>
        <w:jc w:val="both"/>
        <w:rPr>
          <w:rFonts w:ascii="Times New Roman" w:hAnsi="Times New Roman"/>
          <w:sz w:val="24"/>
          <w:szCs w:val="24"/>
        </w:rPr>
      </w:pPr>
    </w:p>
    <w:p w:rsidR="002C03A9" w:rsidRDefault="002C03A9" w:rsidP="002C03A9">
      <w:pPr>
        <w:spacing w:after="0" w:line="240" w:lineRule="auto"/>
        <w:ind w:left="284" w:right="284"/>
        <w:jc w:val="both"/>
        <w:rPr>
          <w:rFonts w:ascii="Times New Roman" w:hAnsi="Times New Roman"/>
          <w:sz w:val="24"/>
          <w:szCs w:val="24"/>
        </w:rPr>
      </w:pPr>
      <w:r>
        <w:rPr>
          <w:rFonts w:ascii="Times New Roman" w:hAnsi="Times New Roman"/>
          <w:sz w:val="24"/>
          <w:szCs w:val="24"/>
        </w:rPr>
        <w:t xml:space="preserve">Las relaciones interpersonales constituyen la médula de la vida y forman el tejido de la identidad personal, representan el medio principal para situarse ante el mundo, la felicidad de cada persona depende del grado de integración que consiga tener con los demás (p.44). </w:t>
      </w:r>
    </w:p>
    <w:p w:rsidR="002C03A9" w:rsidRDefault="002C03A9" w:rsidP="002C03A9">
      <w:pPr>
        <w:spacing w:after="0" w:line="240" w:lineRule="auto"/>
        <w:jc w:val="both"/>
        <w:rPr>
          <w:rFonts w:ascii="Times New Roman" w:hAnsi="Times New Roman"/>
          <w:sz w:val="24"/>
          <w:szCs w:val="24"/>
        </w:rPr>
      </w:pPr>
    </w:p>
    <w:p w:rsidR="002C03A9" w:rsidRDefault="002C03A9" w:rsidP="002C03A9">
      <w:pPr>
        <w:spacing w:after="0" w:line="240" w:lineRule="auto"/>
        <w:jc w:val="both"/>
        <w:rPr>
          <w:rFonts w:ascii="Times New Roman" w:hAnsi="Times New Roman"/>
          <w:b/>
          <w:sz w:val="24"/>
          <w:szCs w:val="24"/>
        </w:rPr>
      </w:pPr>
    </w:p>
    <w:p w:rsidR="002C03A9" w:rsidRDefault="002C03A9" w:rsidP="002C03A9">
      <w:pPr>
        <w:pStyle w:val="Sangranormal"/>
        <w:spacing w:after="0" w:line="360" w:lineRule="auto"/>
        <w:ind w:firstLine="284"/>
        <w:jc w:val="both"/>
        <w:rPr>
          <w:lang w:val="es-VE"/>
        </w:rPr>
      </w:pPr>
      <w:r>
        <w:t xml:space="preserve">En el mismo orden de ideas, Loreto (2010) afirma “que las relaciones interpersonales es uno de los más fuertes y constantes impulsos del ser humano” (p.13). Por ende, el intercambio entre los docentes viene a representar en toda institución  el mecanismo más viable para responder a las situaciones internas que manifiestan los individuos que la estructuran, por ello, el contacto social se establece en la actuación de cualquiera de los ámbitos de la educación logrando así la productividad. </w:t>
      </w:r>
    </w:p>
    <w:p w:rsidR="002C03A9" w:rsidRDefault="002C03A9" w:rsidP="002C03A9">
      <w:pPr>
        <w:pStyle w:val="texto11"/>
        <w:spacing w:before="0" w:after="0"/>
        <w:rPr>
          <w:rFonts w:ascii="Times New Roman" w:hAnsi="Times New Roman"/>
          <w:i/>
          <w:iCs/>
          <w:color w:val="000000"/>
          <w:sz w:val="24"/>
          <w:szCs w:val="24"/>
          <w:lang w:val="es-VE"/>
        </w:rPr>
      </w:pPr>
    </w:p>
    <w:p w:rsidR="002C03A9" w:rsidRDefault="002C03A9" w:rsidP="002C03A9">
      <w:pPr>
        <w:pStyle w:val="texto11"/>
        <w:spacing w:before="0" w:after="0" w:line="360" w:lineRule="auto"/>
        <w:rPr>
          <w:rFonts w:ascii="Times New Roman" w:hAnsi="Times New Roman"/>
          <w:i/>
          <w:sz w:val="24"/>
          <w:szCs w:val="24"/>
        </w:rPr>
      </w:pPr>
      <w:r>
        <w:rPr>
          <w:rFonts w:ascii="Times New Roman" w:hAnsi="Times New Roman"/>
          <w:i/>
          <w:iCs/>
          <w:color w:val="000000"/>
          <w:sz w:val="24"/>
          <w:szCs w:val="24"/>
        </w:rPr>
        <w:t xml:space="preserve">Las relaciones interpersonales en los Instituciones Educativas </w:t>
      </w:r>
    </w:p>
    <w:p w:rsidR="002C03A9" w:rsidRDefault="002C03A9" w:rsidP="002C03A9">
      <w:pPr>
        <w:pStyle w:val="texto11"/>
        <w:spacing w:before="0" w:after="0"/>
        <w:ind w:firstLine="284"/>
        <w:rPr>
          <w:rFonts w:ascii="Times New Roman" w:hAnsi="Times New Roman"/>
          <w:i/>
          <w:sz w:val="24"/>
          <w:szCs w:val="24"/>
        </w:rPr>
      </w:pPr>
    </w:p>
    <w:p w:rsidR="002C03A9" w:rsidRDefault="002C03A9" w:rsidP="002C03A9">
      <w:pPr>
        <w:pStyle w:val="texto11"/>
        <w:spacing w:before="0" w:after="0" w:line="360" w:lineRule="auto"/>
        <w:ind w:firstLine="284"/>
        <w:rPr>
          <w:rFonts w:ascii="Times New Roman" w:hAnsi="Times New Roman"/>
          <w:sz w:val="24"/>
          <w:szCs w:val="24"/>
        </w:rPr>
      </w:pPr>
      <w:r>
        <w:rPr>
          <w:rFonts w:ascii="Times New Roman" w:hAnsi="Times New Roman"/>
          <w:sz w:val="24"/>
          <w:szCs w:val="24"/>
        </w:rPr>
        <w:t>De allí que, establecer relaciones interpersonales armónicas en las instituciones escolares, significa generar en los grupos confianza, trabajar el afecto como un sinónimo de convivencia, adecuar, los mensajes para obtener una visión general de los procesos de cambios entres sus miembros, todo ello, bajo el concepto del respeto, amor, tolerancia, como formas mágicas para construir valores en sus miembros. Es importante, resaltar que, las organizaciones donde las relaciones interpersonales están determinadas por una pobre comunicación se producen conflictos y las funciones gerenciales.</w:t>
      </w:r>
    </w:p>
    <w:p w:rsidR="002C03A9" w:rsidRDefault="002C03A9" w:rsidP="002C03A9">
      <w:pPr>
        <w:pStyle w:val="texto11"/>
        <w:spacing w:before="0" w:after="0"/>
        <w:ind w:firstLine="284"/>
        <w:rPr>
          <w:rFonts w:ascii="Times New Roman" w:hAnsi="Times New Roman"/>
          <w:sz w:val="24"/>
          <w:szCs w:val="24"/>
        </w:rPr>
      </w:pPr>
    </w:p>
    <w:p w:rsidR="002C03A9" w:rsidRDefault="002C03A9" w:rsidP="002C03A9">
      <w:pPr>
        <w:spacing w:after="0" w:line="360" w:lineRule="auto"/>
        <w:ind w:firstLine="284"/>
        <w:jc w:val="both"/>
        <w:rPr>
          <w:rFonts w:ascii="Times New Roman" w:hAnsi="Times New Roman"/>
          <w:color w:val="000000"/>
          <w:sz w:val="24"/>
          <w:szCs w:val="24"/>
        </w:rPr>
      </w:pPr>
      <w:r>
        <w:rPr>
          <w:rFonts w:ascii="Times New Roman" w:hAnsi="Times New Roman"/>
          <w:color w:val="000000"/>
          <w:sz w:val="24"/>
          <w:szCs w:val="24"/>
        </w:rPr>
        <w:lastRenderedPageBreak/>
        <w:t xml:space="preserve">Uno de los aspectos que contribuye al desarrollo de relaciones interpersonales satisfactorias en el medio laboral, es la adaptación mutua y el respeto por las diferencias individuales, así como la consideración de estas diferencias como una fuente de progreso individual y social más que como un motivo de discriminación. Desde esta perspectiva se contemplaría pues de forma positiva la </w:t>
      </w:r>
      <w:r>
        <w:rPr>
          <w:rFonts w:ascii="Times New Roman" w:hAnsi="Times New Roman"/>
          <w:iCs/>
          <w:color w:val="000000"/>
          <w:sz w:val="24"/>
          <w:szCs w:val="24"/>
        </w:rPr>
        <w:t>diversidad</w:t>
      </w:r>
      <w:r>
        <w:rPr>
          <w:rFonts w:ascii="Times New Roman" w:hAnsi="Times New Roman"/>
          <w:color w:val="000000"/>
          <w:sz w:val="24"/>
          <w:szCs w:val="24"/>
        </w:rPr>
        <w:t xml:space="preserve"> de sus individuos. Según, Ordoñez (2009) plantea que “la  consideración de las diferentes características de los miembros de un grupo son factores esenciales para crear medios operativos” (p. 45).</w:t>
      </w:r>
    </w:p>
    <w:p w:rsidR="002C03A9" w:rsidRDefault="002C03A9" w:rsidP="002C03A9">
      <w:pPr>
        <w:spacing w:after="0" w:line="240" w:lineRule="auto"/>
        <w:ind w:firstLine="284"/>
        <w:jc w:val="both"/>
        <w:rPr>
          <w:rFonts w:ascii="Times New Roman" w:hAnsi="Times New Roman"/>
          <w:color w:val="000000"/>
          <w:sz w:val="24"/>
          <w:szCs w:val="24"/>
        </w:rPr>
      </w:pPr>
    </w:p>
    <w:p w:rsidR="002C03A9" w:rsidRDefault="002C03A9" w:rsidP="002C03A9">
      <w:pPr>
        <w:spacing w:after="0" w:line="360" w:lineRule="auto"/>
        <w:ind w:firstLine="284"/>
        <w:jc w:val="both"/>
        <w:rPr>
          <w:rFonts w:ascii="Times New Roman" w:hAnsi="Times New Roman"/>
          <w:color w:val="000000"/>
          <w:sz w:val="24"/>
          <w:szCs w:val="24"/>
        </w:rPr>
      </w:pPr>
      <w:r>
        <w:rPr>
          <w:rFonts w:ascii="Times New Roman" w:hAnsi="Times New Roman"/>
          <w:color w:val="000000"/>
          <w:sz w:val="24"/>
          <w:szCs w:val="24"/>
        </w:rPr>
        <w:t xml:space="preserve">Por consiguiente, las relaciones interpersonales en el ambiente institucional  representan el pilar fundamental para consolidar en los docentes interacciones efectivas, que repercuten en la realización del trabajo pedagógico, de su intercambio se asegura el éxito de las actividades administrativas, supervisión y académicas; de esta forma se logra afrontar los problemas de manera grupal constituye la respuesta de este proceso de intercambio comunicacional que debe existir entre los miembros de una organización. </w:t>
      </w:r>
    </w:p>
    <w:p w:rsidR="002C03A9" w:rsidRDefault="002C03A9" w:rsidP="002C03A9">
      <w:pPr>
        <w:spacing w:after="0" w:line="240" w:lineRule="auto"/>
        <w:ind w:firstLine="284"/>
        <w:jc w:val="both"/>
        <w:rPr>
          <w:rFonts w:ascii="Times New Roman" w:hAnsi="Times New Roman"/>
          <w:color w:val="000000"/>
          <w:sz w:val="24"/>
          <w:szCs w:val="24"/>
        </w:rPr>
      </w:pPr>
    </w:p>
    <w:p w:rsidR="002C03A9" w:rsidRDefault="002C03A9" w:rsidP="002C03A9">
      <w:pPr>
        <w:spacing w:after="0" w:line="360" w:lineRule="auto"/>
        <w:ind w:firstLine="284"/>
        <w:jc w:val="both"/>
        <w:rPr>
          <w:rFonts w:ascii="Times New Roman" w:hAnsi="Times New Roman"/>
          <w:sz w:val="24"/>
          <w:szCs w:val="24"/>
        </w:rPr>
      </w:pPr>
      <w:r>
        <w:rPr>
          <w:rFonts w:ascii="Times New Roman" w:hAnsi="Times New Roman"/>
          <w:sz w:val="24"/>
          <w:szCs w:val="24"/>
        </w:rPr>
        <w:t>En otras palabras, hablar de relaciones interpersonales entre el personal directivo – docente, no es otra cosa que mirar los esfuerzos recíprocos que se realizan con el claro propósito de dinamizar sus niveles comunicativos, manejar la toma de decisiones en función a los conflictos presente, organizar actividades ajustadas a los intereses de los grupos, para así encontrar en los educadores respuestas efectivas al ejercicio de sus funciones pedagógicas</w:t>
      </w:r>
    </w:p>
    <w:p w:rsidR="002C03A9" w:rsidRDefault="002C03A9" w:rsidP="002C03A9">
      <w:pPr>
        <w:spacing w:after="0" w:line="240" w:lineRule="auto"/>
        <w:ind w:firstLine="284"/>
        <w:jc w:val="both"/>
        <w:rPr>
          <w:rFonts w:ascii="Times New Roman" w:hAnsi="Times New Roman"/>
          <w:sz w:val="24"/>
          <w:szCs w:val="24"/>
        </w:rPr>
      </w:pPr>
    </w:p>
    <w:p w:rsidR="002C03A9" w:rsidRDefault="002C03A9" w:rsidP="002C03A9">
      <w:pPr>
        <w:spacing w:after="0" w:line="360" w:lineRule="auto"/>
        <w:ind w:firstLine="284"/>
        <w:jc w:val="both"/>
        <w:rPr>
          <w:rFonts w:ascii="Times New Roman" w:hAnsi="Times New Roman"/>
          <w:sz w:val="24"/>
          <w:szCs w:val="24"/>
        </w:rPr>
      </w:pPr>
      <w:r>
        <w:rPr>
          <w:rFonts w:ascii="Times New Roman" w:hAnsi="Times New Roman"/>
          <w:sz w:val="24"/>
          <w:szCs w:val="24"/>
        </w:rPr>
        <w:t xml:space="preserve">En relación a lo anterior, Mendoza (2009), considera que las relaciones interpersonales son “una variable interviniente que media entre los factores del sistema organizacional y el comportamiento individual” (p.23). Esta definición lleva a entender que, las instituciones educativas para cumplir con la visión y misión propuesta por el Estado, deben mantener a través del director actuaciones cónsonas a las necesidades, e intereses, que lleven al desarrollo de percepciones y respuestas que </w:t>
      </w:r>
      <w:r>
        <w:rPr>
          <w:rFonts w:ascii="Times New Roman" w:hAnsi="Times New Roman"/>
          <w:sz w:val="24"/>
          <w:szCs w:val="24"/>
        </w:rPr>
        <w:lastRenderedPageBreak/>
        <w:t>abarquen las características de la organización, para así consolidar estructuras organizacionales que formen un sistema interdependiente altamente dinámico</w:t>
      </w:r>
    </w:p>
    <w:p w:rsidR="002C03A9" w:rsidRDefault="002C03A9" w:rsidP="002C03A9">
      <w:pPr>
        <w:spacing w:after="0" w:line="240" w:lineRule="auto"/>
        <w:ind w:firstLine="284"/>
        <w:jc w:val="both"/>
        <w:rPr>
          <w:rFonts w:ascii="Times New Roman" w:hAnsi="Times New Roman"/>
          <w:sz w:val="24"/>
          <w:szCs w:val="24"/>
        </w:rPr>
      </w:pPr>
    </w:p>
    <w:p w:rsidR="002C03A9" w:rsidRDefault="002C03A9" w:rsidP="002C03A9">
      <w:pPr>
        <w:spacing w:after="0" w:line="360" w:lineRule="auto"/>
        <w:ind w:firstLine="284"/>
        <w:jc w:val="both"/>
        <w:rPr>
          <w:rFonts w:ascii="Times New Roman" w:hAnsi="Times New Roman"/>
          <w:sz w:val="24"/>
          <w:szCs w:val="24"/>
        </w:rPr>
      </w:pPr>
      <w:r>
        <w:rPr>
          <w:rFonts w:ascii="Times New Roman" w:hAnsi="Times New Roman"/>
          <w:sz w:val="24"/>
          <w:szCs w:val="24"/>
        </w:rPr>
        <w:t>De lo antes mencionado se deduce que, las relaciones interpersonales, se dan en todos los ambientes en los cuales interactúe un sujeto con sus semejantes, ejemplo de ello, las instituciones educativas donde se relacionan los diferentes autores y actores del proceso de enseñanza y aprendizaje, entiéndase estos como personal directivo, docentes, obreros, administrativo, padres, representantes, estudiantes y miembros de la comunidad en general.</w:t>
      </w:r>
    </w:p>
    <w:p w:rsidR="002C03A9" w:rsidRDefault="002C03A9" w:rsidP="002C03A9">
      <w:pPr>
        <w:spacing w:after="0" w:line="240" w:lineRule="auto"/>
        <w:ind w:firstLine="284"/>
        <w:jc w:val="both"/>
        <w:rPr>
          <w:rFonts w:ascii="Times New Roman" w:hAnsi="Times New Roman"/>
          <w:b/>
          <w:sz w:val="24"/>
          <w:szCs w:val="24"/>
        </w:rPr>
      </w:pPr>
    </w:p>
    <w:p w:rsidR="002C03A9" w:rsidRDefault="002C03A9" w:rsidP="002C03A9">
      <w:pPr>
        <w:spacing w:after="0" w:line="360" w:lineRule="auto"/>
        <w:ind w:firstLine="284"/>
        <w:jc w:val="both"/>
        <w:rPr>
          <w:rFonts w:ascii="Times New Roman" w:hAnsi="Times New Roman"/>
          <w:sz w:val="24"/>
          <w:szCs w:val="24"/>
        </w:rPr>
      </w:pPr>
      <w:r>
        <w:rPr>
          <w:rFonts w:ascii="Times New Roman" w:hAnsi="Times New Roman"/>
          <w:sz w:val="24"/>
          <w:szCs w:val="24"/>
        </w:rPr>
        <w:t>Por lo tanto, puede afirmarse que dependiendo de la eficacia de las relaciones personales, dependerán los resultados del proceso educativo. Así, Brito (2010), señala que “las relaciones interpersonales dependen del trato, contacto y comunicación que se establece entre las personas; donde dichas relaciones amistosas, permiten desarrollar un clima de trabajo apropiado que oriente los esfuerzos individuales y colectivos hacia el logro de los objetivos del grupo” (p.23)</w:t>
      </w:r>
    </w:p>
    <w:p w:rsidR="002C03A9" w:rsidRDefault="002C03A9" w:rsidP="002C03A9">
      <w:pPr>
        <w:spacing w:after="0" w:line="240" w:lineRule="auto"/>
        <w:ind w:firstLine="284"/>
        <w:jc w:val="both"/>
        <w:rPr>
          <w:rFonts w:ascii="Times New Roman" w:hAnsi="Times New Roman"/>
          <w:sz w:val="24"/>
          <w:szCs w:val="24"/>
        </w:rPr>
      </w:pPr>
    </w:p>
    <w:p w:rsidR="002C03A9" w:rsidRDefault="002C03A9" w:rsidP="002C03A9">
      <w:pPr>
        <w:spacing w:after="0" w:line="360" w:lineRule="auto"/>
        <w:ind w:firstLine="284"/>
        <w:jc w:val="both"/>
        <w:rPr>
          <w:rFonts w:ascii="Times New Roman" w:hAnsi="Times New Roman"/>
          <w:sz w:val="24"/>
          <w:szCs w:val="24"/>
        </w:rPr>
      </w:pPr>
      <w:r>
        <w:rPr>
          <w:rFonts w:ascii="Times New Roman" w:hAnsi="Times New Roman"/>
          <w:sz w:val="24"/>
          <w:szCs w:val="24"/>
        </w:rPr>
        <w:t xml:space="preserve">No obstante, desde la perspectiva del presente estudio, se consideran relevantes todas las relaciones entre sujetos que se dan en el trabajo escolar, se conciben determinantes la relación director-docente, el primero es el gerente, quien administra los recursos institucionales incluyen a los segundos, es decir, al recurso humano lleva a cabo la enseñanza, que son los educadores.Visto de esta forma, vale señalar que, cuando existe una relación interpersonal eficiente, se produce satisfacción, autenticidad, empatía, compañerismo y efectividad. Por el contrario, las relaciones interpersonales deficientes producen frustración, ansiedad, enojo, agresividad, actitud negativa y deserción o despido del empleo. </w:t>
      </w:r>
    </w:p>
    <w:p w:rsidR="002C03A9" w:rsidRDefault="002C03A9" w:rsidP="002C03A9">
      <w:pPr>
        <w:spacing w:after="0" w:line="240" w:lineRule="auto"/>
        <w:ind w:firstLine="284"/>
        <w:jc w:val="both"/>
        <w:rPr>
          <w:rFonts w:ascii="Times New Roman" w:hAnsi="Times New Roman"/>
          <w:sz w:val="24"/>
          <w:szCs w:val="24"/>
        </w:rPr>
      </w:pPr>
    </w:p>
    <w:p w:rsidR="002C03A9" w:rsidRDefault="002C03A9" w:rsidP="002C03A9">
      <w:pPr>
        <w:pStyle w:val="Sangranormal"/>
        <w:spacing w:after="0" w:line="360" w:lineRule="auto"/>
        <w:ind w:firstLine="284"/>
        <w:jc w:val="both"/>
        <w:rPr>
          <w:lang w:val="es-VE"/>
        </w:rPr>
      </w:pPr>
      <w:r>
        <w:t xml:space="preserve">De allí, que es necesario en las instituciones educativas efectuar relaciones interpersonales basadas en un contexto social, donde cada miembro tenga la oportunidad de compartir, discutir, dialogar y confrontar ideas, opiniones y sugerencias en beneficio del trabajo educativo. En tal sentido, Lugo (2009) expresa </w:t>
      </w:r>
      <w:r>
        <w:lastRenderedPageBreak/>
        <w:t xml:space="preserve">que las personas que realizan tareas en una organización deben  “interactuar con sus compañeros de labores mediante la puesta en práctica una comunicación efectiva (p.43). Al realizar interacciones grupales en función al cumplimiento de los objetivos se puede llegar a responder efectivamente a cada una de las situaciones presentes en la organización. </w:t>
      </w:r>
    </w:p>
    <w:p w:rsidR="002C03A9" w:rsidRDefault="002C03A9" w:rsidP="002C03A9">
      <w:pPr>
        <w:pStyle w:val="Sangranormal"/>
        <w:spacing w:after="0"/>
        <w:ind w:firstLine="284"/>
        <w:jc w:val="both"/>
        <w:rPr>
          <w:lang w:val="es-VE"/>
        </w:rPr>
      </w:pPr>
    </w:p>
    <w:p w:rsidR="002C03A9" w:rsidRDefault="002C03A9" w:rsidP="002C03A9">
      <w:pPr>
        <w:pStyle w:val="Sangranormal"/>
        <w:spacing w:after="0" w:line="360" w:lineRule="auto"/>
        <w:jc w:val="both"/>
        <w:rPr>
          <w:i/>
          <w:lang w:val="es-VE"/>
        </w:rPr>
      </w:pPr>
      <w:r>
        <w:rPr>
          <w:i/>
          <w:lang w:val="es-VE"/>
        </w:rPr>
        <w:t xml:space="preserve">La </w:t>
      </w:r>
      <w:r>
        <w:rPr>
          <w:i/>
        </w:rPr>
        <w:t>Programación Neurolingüística</w:t>
      </w:r>
      <w:r>
        <w:rPr>
          <w:i/>
          <w:lang w:val="es-VE"/>
        </w:rPr>
        <w:t xml:space="preserve"> en  Educación</w:t>
      </w:r>
    </w:p>
    <w:p w:rsidR="002C03A9" w:rsidRDefault="002C03A9" w:rsidP="002C03A9">
      <w:pPr>
        <w:pStyle w:val="Sangranormal"/>
        <w:spacing w:after="0" w:line="360" w:lineRule="auto"/>
        <w:ind w:firstLine="284"/>
        <w:jc w:val="center"/>
        <w:rPr>
          <w:i/>
          <w:sz w:val="10"/>
        </w:rPr>
      </w:pPr>
    </w:p>
    <w:p w:rsidR="002C03A9" w:rsidRDefault="002C03A9" w:rsidP="002C03A9">
      <w:pPr>
        <w:pStyle w:val="Textocomentario"/>
        <w:spacing w:after="0" w:line="360" w:lineRule="auto"/>
        <w:ind w:right="-9" w:firstLine="284"/>
        <w:jc w:val="both"/>
        <w:rPr>
          <w:sz w:val="8"/>
        </w:rPr>
      </w:pPr>
    </w:p>
    <w:p w:rsidR="002C03A9" w:rsidRDefault="002C03A9" w:rsidP="002C03A9">
      <w:pPr>
        <w:pStyle w:val="Textocomentario"/>
        <w:spacing w:after="0" w:line="360" w:lineRule="auto"/>
        <w:ind w:left="0" w:firstLine="284"/>
        <w:jc w:val="both"/>
      </w:pPr>
      <w:r>
        <w:t xml:space="preserve">Toda intervención docente es una respuesta al problema básico de cómo abordar adecuadamente la enseñanza, por ello desarrollar la labor escolar en la Educación Bolivariana requiere de la presencia de docentes que considere los procesos de interacciones basada en relaciones organizadas de actividades para llegar a la realización de tareas específicas con fines y objetivos claros. Según, Carter (2009) “toda actividad de comunicación maneja cierta información de los procedimientos concretos a emplear manteniendo una relación especial con medios </w:t>
      </w:r>
      <w:r>
        <w:rPr>
          <w:lang w:val="es-VE"/>
        </w:rPr>
        <w:t xml:space="preserve">           </w:t>
      </w:r>
      <w:r>
        <w:t>específicos” ( p. 7).</w:t>
      </w:r>
    </w:p>
    <w:p w:rsidR="002C03A9" w:rsidRDefault="002C03A9" w:rsidP="002C03A9">
      <w:pPr>
        <w:pStyle w:val="Textocomentario"/>
        <w:spacing w:after="0" w:line="240" w:lineRule="auto"/>
        <w:ind w:left="0" w:firstLine="284"/>
        <w:jc w:val="both"/>
      </w:pPr>
    </w:p>
    <w:p w:rsidR="002C03A9" w:rsidRDefault="002C03A9" w:rsidP="002C03A9">
      <w:pPr>
        <w:pStyle w:val="Textocomentario"/>
        <w:spacing w:after="0" w:line="360" w:lineRule="auto"/>
        <w:ind w:left="0" w:firstLine="284"/>
        <w:jc w:val="both"/>
      </w:pPr>
      <w:r>
        <w:t xml:space="preserve">De allí, que todo proceso comunicacional lleva implícito la aplicación de estrategias idóneas para las actividades a desarrollar, manteniendo una relación estrecha entre los individuos. Es así como, al emplear la programación neurolingüística representa para el emisor una vía que permite inducir en el receptor sus capacidades perceptivas y estimular acciones individualizadas orientadas hacia la búsqueda de logros. </w:t>
      </w:r>
    </w:p>
    <w:p w:rsidR="002C03A9" w:rsidRDefault="002C03A9" w:rsidP="002C03A9">
      <w:pPr>
        <w:pStyle w:val="Textocomentario"/>
        <w:spacing w:after="0" w:line="240" w:lineRule="auto"/>
        <w:ind w:left="0"/>
        <w:jc w:val="both"/>
        <w:rPr>
          <w:lang w:val="es-VE"/>
        </w:rPr>
      </w:pPr>
    </w:p>
    <w:p w:rsidR="002C03A9" w:rsidRDefault="002C03A9" w:rsidP="002C03A9">
      <w:pPr>
        <w:pStyle w:val="Textocomentario"/>
        <w:spacing w:after="0" w:line="360" w:lineRule="auto"/>
        <w:ind w:left="0" w:firstLine="284"/>
        <w:jc w:val="both"/>
      </w:pPr>
      <w:r>
        <w:t>Dentro de esta perspectiva, se puede indicar que la programación neurolingüística al ser llevada a los espacios escolares, hace posible que cada docente (a) realice una representación de la realidad en función a sus experiencias y capacidades intelectuales – afectivas. Además le confiere a la comunicación verbal efectividad, haciendo posible un manejo apropiado del lenguaje. A criterio de, Molinero (2008)</w:t>
      </w:r>
      <w:r>
        <w:rPr>
          <w:lang w:val="es-SV"/>
        </w:rPr>
        <w:t xml:space="preserve">, </w:t>
      </w:r>
      <w:r>
        <w:t xml:space="preserve"> la define como “estrategia hace posible que las interacciones se efectúen con placer y eficacia, dado que el  individuo es programado para el éxito” (p. 87). </w:t>
      </w:r>
    </w:p>
    <w:p w:rsidR="002C03A9" w:rsidRDefault="002C03A9" w:rsidP="002C03A9">
      <w:pPr>
        <w:pStyle w:val="Textocomentario"/>
        <w:spacing w:after="0" w:line="240" w:lineRule="auto"/>
        <w:ind w:left="0" w:firstLine="284"/>
        <w:jc w:val="both"/>
      </w:pPr>
    </w:p>
    <w:p w:rsidR="002C03A9" w:rsidRDefault="002C03A9" w:rsidP="002C03A9">
      <w:pPr>
        <w:pStyle w:val="Textocomentario"/>
        <w:spacing w:after="0" w:line="360" w:lineRule="auto"/>
        <w:ind w:left="0" w:firstLine="284"/>
        <w:jc w:val="both"/>
      </w:pPr>
      <w:r>
        <w:t xml:space="preserve">Cabe destacar, que los aportes dados por la programación neurolingüística (PNL),  ayuda significativamente en el proceso comunicacional, pues, permite a los docentes  eliminar viejos modelos de interacción a través del control, amenaza, fiscalización, que generaban miedo, trabas y bloqueo en el personal y dificultan la comunicación, tal como lo expresa, Isturiz (2009) PNL ofrece diferentes técnicas como herramientas para el trabajo y así tener eficacia en el proceso comunicacional” (p.10). </w:t>
      </w:r>
    </w:p>
    <w:p w:rsidR="002C03A9" w:rsidRDefault="002C03A9" w:rsidP="002C03A9">
      <w:pPr>
        <w:pStyle w:val="Textocomentario"/>
        <w:spacing w:after="0" w:line="240" w:lineRule="auto"/>
        <w:ind w:left="0" w:firstLine="284"/>
        <w:jc w:val="both"/>
      </w:pPr>
    </w:p>
    <w:p w:rsidR="002C03A9" w:rsidRDefault="002C03A9" w:rsidP="002C03A9">
      <w:pPr>
        <w:pStyle w:val="Textocomentario"/>
        <w:spacing w:after="0" w:line="360" w:lineRule="auto"/>
        <w:ind w:left="0" w:firstLine="284"/>
        <w:jc w:val="both"/>
      </w:pPr>
      <w:r>
        <w:t>Por otra parte, representa un conjunto de principios esenciales para la puesta en práctica de la PNL, como estrategia eficaz en las relaciones entre los cuales Lima (2010) cita los siguientes:</w:t>
      </w:r>
    </w:p>
    <w:p w:rsidR="002C03A9" w:rsidRDefault="002C03A9" w:rsidP="002C03A9">
      <w:pPr>
        <w:pStyle w:val="Textocomentario"/>
        <w:spacing w:after="0" w:line="240" w:lineRule="auto"/>
        <w:ind w:left="0" w:firstLine="284"/>
        <w:jc w:val="both"/>
      </w:pPr>
    </w:p>
    <w:p w:rsidR="002C03A9" w:rsidRDefault="002C03A9" w:rsidP="002C03A9">
      <w:pPr>
        <w:pStyle w:val="Textocomentario"/>
        <w:spacing w:after="0" w:line="240" w:lineRule="auto"/>
        <w:ind w:left="284" w:right="284"/>
        <w:jc w:val="both"/>
      </w:pPr>
      <w:r>
        <w:t>(a) establecer que cada ser humano aprende a realizarse, (b) se debe tener en cuenta la libertad, (c) se le debe ayudar a comprender el modo de estructurar sus experiencias, (d) llevar al sujeto a una práctica  individual para conquistar el éxito, (e) introducir cambios de manera que se logre incrementar la capacidad creativa la cual le servirá para tomar el control de sus emociones, (f) establecer condiciones para disfrutar de todos sus dones y (g) inducir al individuo a sentirse merecedor de la felicidad. (p.98).</w:t>
      </w:r>
    </w:p>
    <w:p w:rsidR="002C03A9" w:rsidRDefault="002C03A9" w:rsidP="002C03A9">
      <w:pPr>
        <w:pStyle w:val="Textocomentario"/>
        <w:spacing w:after="0" w:line="360" w:lineRule="auto"/>
        <w:ind w:left="0" w:firstLine="284"/>
      </w:pPr>
    </w:p>
    <w:p w:rsidR="002C03A9" w:rsidRDefault="002C03A9" w:rsidP="002C03A9">
      <w:pPr>
        <w:pStyle w:val="Textocomentario"/>
        <w:spacing w:after="0" w:line="360" w:lineRule="auto"/>
        <w:ind w:left="0" w:firstLine="284"/>
        <w:jc w:val="both"/>
      </w:pPr>
      <w:r>
        <w:t xml:space="preserve">Los diversos principios propuestos por el autor, destacan que la programación neurolingüística (PNL) como actividad para fomentar la comunicación en las instituciones educativas, debe partir primeramente de las individualidades de sus miembros, para así conducir las interacciones en forma efectiva, donde cada uno de ellos aporte sus propias acciones, valore sus capacidades intelectuales y reconozca sus emociones como pilar para construir la introducción de posibles alternativas viables en la resolución de los problemas. Por lo tanto, se necesita de individuo con un alto sentido de la dimensión humana, donde las relaciones interpersonales se establezcan de acuerdo a la existencia del respeto, solidaridad, confianza y amor. </w:t>
      </w:r>
    </w:p>
    <w:p w:rsidR="002C03A9" w:rsidRDefault="002C03A9" w:rsidP="002C03A9">
      <w:pPr>
        <w:pStyle w:val="Textocomentario"/>
        <w:spacing w:after="0" w:line="240" w:lineRule="auto"/>
        <w:ind w:left="0" w:firstLine="284"/>
        <w:jc w:val="both"/>
      </w:pPr>
    </w:p>
    <w:p w:rsidR="002C03A9" w:rsidRDefault="002C03A9" w:rsidP="002C03A9">
      <w:pPr>
        <w:pStyle w:val="Textocomentario"/>
        <w:spacing w:after="0" w:line="360" w:lineRule="auto"/>
        <w:ind w:left="0" w:firstLine="284"/>
        <w:jc w:val="both"/>
      </w:pPr>
      <w:r>
        <w:t xml:space="preserve">En relación con lo anterior, Bonilla (2009) señala  PNL como estrategia permite cambiar los programas mentales, reprogramar y procesar la información de manera eficiente (p.45). De allí, que su introducción en el intercambio de los individuos, </w:t>
      </w:r>
      <w:r>
        <w:lastRenderedPageBreak/>
        <w:t xml:space="preserve">viene a representar una forma que hace posible aprender en forma precisa, sistemática y coherente, dado que mejora los ordenadores cerebrales. </w:t>
      </w:r>
    </w:p>
    <w:p w:rsidR="002C03A9" w:rsidRDefault="002C03A9" w:rsidP="002C03A9">
      <w:pPr>
        <w:pStyle w:val="Textocomentario"/>
        <w:spacing w:after="0" w:line="240" w:lineRule="auto"/>
        <w:ind w:left="0" w:firstLine="284"/>
        <w:jc w:val="both"/>
      </w:pPr>
    </w:p>
    <w:p w:rsidR="002C03A9" w:rsidRDefault="002C03A9" w:rsidP="002C03A9">
      <w:pPr>
        <w:pStyle w:val="Textocomentario"/>
        <w:spacing w:after="0" w:line="360" w:lineRule="auto"/>
        <w:ind w:left="0" w:firstLine="284"/>
        <w:jc w:val="both"/>
      </w:pPr>
      <w:r>
        <w:t xml:space="preserve">Asimismo, Whorter (2007) indica  el PNL “como estrategia es un excelente modelo comunicacional que ofrece un abanico de posibilidades en forma rápida, fácil y efectiva para el ser humano” (p. 124). Por lo tanto, el PNL en la escuela producto a sus condiciones particulares logra establecer un proceso comunicacional efectivo entre el docente – estudiantes- padres y representantes, dado que considera al método holístico como fuente de información para la integración global de las interacciones. </w:t>
      </w:r>
    </w:p>
    <w:p w:rsidR="002C03A9" w:rsidRDefault="002C03A9" w:rsidP="002C03A9">
      <w:pPr>
        <w:pStyle w:val="Textocomentario"/>
        <w:spacing w:after="0" w:line="240" w:lineRule="auto"/>
        <w:ind w:left="0" w:firstLine="284"/>
        <w:jc w:val="both"/>
      </w:pPr>
    </w:p>
    <w:p w:rsidR="002C03A9" w:rsidRDefault="002C03A9" w:rsidP="002C03A9">
      <w:pPr>
        <w:pStyle w:val="Textocomentario"/>
        <w:spacing w:after="0" w:line="360" w:lineRule="auto"/>
        <w:ind w:left="0" w:firstLine="284"/>
        <w:jc w:val="both"/>
      </w:pPr>
      <w:r>
        <w:t xml:space="preserve">Por otra parte, la efectividad del PNL se fundamenta que cuando el maestro introduce en sus relaciones un trabajo orientado con efectividad, debe estar directamente vinculado con las postulaciones biológicas del contexto educativo, dado que de ello depende la utilización acorde a las dimensiones individuales y desarrollo de la organización como parte directa de las relaciones interpersonales que cada uno de sus miembros realiza. En tal sentido, González (2010) indica PNL es una estrategia que se centra en “la estructura de la experiencia, que significan las palabras para las personas, cómo son las experiencias de cada persona y como se comunican a través del lenguaje para establecer mecanismos subjetivos”  (34). </w:t>
      </w:r>
    </w:p>
    <w:p w:rsidR="002C03A9" w:rsidRDefault="002C03A9" w:rsidP="002C03A9">
      <w:pPr>
        <w:pStyle w:val="Textocomentario"/>
        <w:spacing w:after="0" w:line="240" w:lineRule="auto"/>
        <w:ind w:left="0" w:firstLine="284"/>
        <w:jc w:val="both"/>
      </w:pPr>
    </w:p>
    <w:p w:rsidR="002C03A9" w:rsidRDefault="002C03A9" w:rsidP="002C03A9">
      <w:pPr>
        <w:pStyle w:val="Textocomentario"/>
        <w:spacing w:after="0" w:line="360" w:lineRule="auto"/>
        <w:ind w:left="0" w:firstLine="284"/>
        <w:jc w:val="both"/>
        <w:rPr>
          <w:lang w:val="es-VE"/>
        </w:rPr>
      </w:pPr>
      <w:r>
        <w:t xml:space="preserve">Por ello, las instituciones educativas al considerar la PNL, el educador debe partir para la selección de las diversas situaciones tales como: experiencias, lenguaje y establecer las conexiones necesarias con los implementos subjetivos que cada miembro le confiere a la actividad de escolar. Por tanto, la Programación Neurolingüística (PNL) como estrategia en la comunicación  se convierte en una herramienta valiosa, dado que parte de los aspectos emocionales, psicológicos, intelectuales, artísticos sociales y económicos y al mismo tiempo contribuye en forma positiva con el progreso de los demás. </w:t>
      </w:r>
    </w:p>
    <w:p w:rsidR="002C03A9" w:rsidRDefault="002C03A9" w:rsidP="002C03A9">
      <w:pPr>
        <w:pStyle w:val="Textocomentario"/>
        <w:spacing w:after="0" w:line="240" w:lineRule="auto"/>
        <w:ind w:left="0" w:firstLine="284"/>
        <w:jc w:val="both"/>
        <w:rPr>
          <w:lang w:val="es-VE"/>
        </w:rPr>
      </w:pPr>
    </w:p>
    <w:p w:rsidR="002C03A9" w:rsidRDefault="002C03A9" w:rsidP="002C03A9">
      <w:pPr>
        <w:pStyle w:val="Sangranormal"/>
        <w:spacing w:after="0" w:line="360" w:lineRule="auto"/>
        <w:ind w:firstLine="284"/>
        <w:jc w:val="both"/>
      </w:pPr>
      <w:r>
        <w:t xml:space="preserve">Por lo tanto, la programación neurolingüística como enfoque fija modelos para realizar las interacciones y conducir relaciones entre los individuos, donde deben </w:t>
      </w:r>
      <w:r>
        <w:lastRenderedPageBreak/>
        <w:t>existir destrezas y habilidades para vincularse, tal como lo expresa, Sánchez (2010) incorpora</w:t>
      </w:r>
      <w:r>
        <w:rPr>
          <w:lang w:val="es-VE"/>
        </w:rPr>
        <w:t>r</w:t>
      </w:r>
      <w:r>
        <w:t xml:space="preserve"> la PNL “ayuda a programar adecuadamente el mensaje e interpretarlo en función al contenido expuesto por el hablante” (p. 147). Esto indica, que el personal docente en sus intercambios debe emplear una comunicación efectiva de manera que sus informaciones sean funcionales y logren respuestas efectivas en el intercambio comunicacional, para así asegurar un clima de armonía,  estabilidad en la institución y por ende en el crecimiento de la organización y sus miembros. </w:t>
      </w:r>
    </w:p>
    <w:p w:rsidR="002C03A9" w:rsidRDefault="002C03A9" w:rsidP="002C03A9">
      <w:pPr>
        <w:pStyle w:val="Textocomentario"/>
        <w:spacing w:after="0" w:line="240" w:lineRule="auto"/>
        <w:ind w:left="0"/>
        <w:jc w:val="both"/>
        <w:rPr>
          <w:lang w:val="es-VE"/>
        </w:rPr>
      </w:pPr>
    </w:p>
    <w:p w:rsidR="002C03A9" w:rsidRDefault="002C03A9" w:rsidP="002C03A9">
      <w:pPr>
        <w:pStyle w:val="Textocomentario"/>
        <w:spacing w:after="0" w:line="360" w:lineRule="auto"/>
        <w:ind w:left="0" w:firstLine="284"/>
        <w:jc w:val="both"/>
      </w:pPr>
      <w:r>
        <w:t xml:space="preserve">En el mismo orden de ideas, Soriano (2007) expresa la programación se refiere: </w:t>
      </w:r>
    </w:p>
    <w:p w:rsidR="002C03A9" w:rsidRDefault="002C03A9" w:rsidP="002C03A9">
      <w:pPr>
        <w:pStyle w:val="Textocomentario"/>
        <w:spacing w:after="0" w:line="240" w:lineRule="auto"/>
        <w:ind w:left="0"/>
        <w:rPr>
          <w:sz w:val="16"/>
          <w:lang w:val="es-VE"/>
        </w:rPr>
      </w:pPr>
    </w:p>
    <w:p w:rsidR="002C03A9" w:rsidRDefault="002C03A9" w:rsidP="002C03A9">
      <w:pPr>
        <w:pStyle w:val="Textocomentario"/>
        <w:spacing w:after="0" w:line="240" w:lineRule="auto"/>
        <w:ind w:left="284" w:right="284"/>
        <w:jc w:val="both"/>
      </w:pPr>
      <w:r>
        <w:t>Particularmente a la capacidad para producir y aplicar programas de comportamientos que se repiten en circunstancias diferentes. Neuro, porque esta capacidad de programarnos reside en nuestra actividad neurológica, es decir, en el cerebro y el sistema nervioso, capaz de percibir los entornos, de pensar, disentir, de seleccionar comportamientos. Lingüística se refiere a que el lenguaje estructura y refleja nuestros pensamientos y por lo tanto constituye el medio primario de la comunicación humana, bien sea verbal o no verbal (p. 256).</w:t>
      </w:r>
    </w:p>
    <w:p w:rsidR="002C03A9" w:rsidRDefault="002C03A9" w:rsidP="002C03A9">
      <w:pPr>
        <w:pStyle w:val="Textocomentario"/>
        <w:spacing w:after="0" w:line="240" w:lineRule="auto"/>
        <w:ind w:left="0" w:right="284"/>
        <w:jc w:val="both"/>
        <w:rPr>
          <w:lang w:val="es-VE"/>
        </w:rPr>
      </w:pPr>
    </w:p>
    <w:p w:rsidR="002C03A9" w:rsidRDefault="002C03A9" w:rsidP="002C03A9">
      <w:pPr>
        <w:pStyle w:val="Textocomentario"/>
        <w:spacing w:after="0" w:line="360" w:lineRule="auto"/>
        <w:ind w:left="0" w:firstLine="284"/>
        <w:jc w:val="both"/>
      </w:pPr>
      <w:r>
        <w:t xml:space="preserve">Es decir, que la programación es la capacidad de neurológica secuencial del aprendizaje, el cual es procesado por el cerebro a través de los cinco sentidos y el pensamiento, y de éste además de ser estructurado por el lenguaje logra exponer sus ideas y pensamientos en función a las experiencias obtenidas en su entorno. Por ello, al comunicarse los individuos parten de su realidad y la de los demás como una forma operativa que el cerebro pueda procesar las diversas informaciones  expuestas durante la actividad de comunicarse </w:t>
      </w:r>
    </w:p>
    <w:p w:rsidR="002C03A9" w:rsidRDefault="002C03A9" w:rsidP="002C03A9">
      <w:pPr>
        <w:pStyle w:val="Textocomentario"/>
        <w:spacing w:after="0" w:line="240" w:lineRule="auto"/>
        <w:ind w:left="0" w:firstLine="284"/>
        <w:jc w:val="both"/>
      </w:pPr>
    </w:p>
    <w:p w:rsidR="002C03A9" w:rsidRDefault="002C03A9" w:rsidP="002C03A9">
      <w:pPr>
        <w:spacing w:after="0" w:line="360" w:lineRule="auto"/>
        <w:ind w:firstLine="284"/>
        <w:jc w:val="both"/>
        <w:rPr>
          <w:rFonts w:ascii="Times New Roman" w:hAnsi="Times New Roman"/>
          <w:sz w:val="24"/>
          <w:szCs w:val="24"/>
        </w:rPr>
      </w:pPr>
      <w:r>
        <w:rPr>
          <w:rFonts w:ascii="Times New Roman" w:hAnsi="Times New Roman"/>
          <w:sz w:val="24"/>
          <w:szCs w:val="24"/>
        </w:rPr>
        <w:t>A continuación se presenta el cuadro 1, la Operacionalización de las variables; donde se visualizan las variables de estudio referentes a las relaciones interpersonales y a las estrategias de programación neurolingüística; destacando sus dimensiones e indicadores para llegar a la construcción del instrumento.</w:t>
      </w:r>
    </w:p>
    <w:p w:rsidR="002C03A9" w:rsidRDefault="002C03A9" w:rsidP="002C03A9">
      <w:pPr>
        <w:pStyle w:val="Sangranormal"/>
        <w:spacing w:after="0" w:line="360" w:lineRule="auto"/>
        <w:ind w:firstLine="284"/>
        <w:jc w:val="both"/>
      </w:pPr>
    </w:p>
    <w:p w:rsidR="002C03A9" w:rsidRDefault="002C03A9" w:rsidP="002C03A9">
      <w:pPr>
        <w:pStyle w:val="Sangranormal"/>
        <w:spacing w:after="0" w:line="360" w:lineRule="auto"/>
        <w:ind w:firstLine="284"/>
        <w:jc w:val="both"/>
      </w:pPr>
      <w:r>
        <w:rPr>
          <w:lang w:val="es-VE"/>
        </w:rPr>
        <w:t xml:space="preserve"> </w:t>
      </w:r>
    </w:p>
    <w:p w:rsidR="002C03A9" w:rsidRDefault="002C03A9" w:rsidP="002C03A9">
      <w:pPr>
        <w:spacing w:after="0" w:line="360" w:lineRule="auto"/>
        <w:ind w:firstLine="284"/>
        <w:jc w:val="both"/>
        <w:rPr>
          <w:rFonts w:ascii="Times New Roman" w:hAnsi="Times New Roman"/>
          <w:sz w:val="24"/>
          <w:szCs w:val="24"/>
        </w:rPr>
      </w:pPr>
    </w:p>
    <w:p w:rsidR="002C03A9" w:rsidRDefault="002C03A9" w:rsidP="002C03A9">
      <w:pPr>
        <w:spacing w:after="0" w:line="360" w:lineRule="auto"/>
        <w:ind w:firstLine="284"/>
        <w:jc w:val="both"/>
        <w:sectPr w:rsidR="002C03A9" w:rsidSect="002C03A9">
          <w:pgSz w:w="12242" w:h="15842" w:code="1"/>
          <w:pgMar w:top="1701" w:right="1701" w:bottom="1701" w:left="2268" w:header="709" w:footer="709" w:gutter="0"/>
          <w:cols w:space="720"/>
        </w:sectPr>
      </w:pPr>
    </w:p>
    <w:p w:rsidR="002C03A9" w:rsidRDefault="002C03A9" w:rsidP="002C03A9">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Cuadro 1: Operacionalización de las Variables </w:t>
      </w:r>
    </w:p>
    <w:p w:rsidR="002C03A9" w:rsidRDefault="002C03A9" w:rsidP="002C03A9">
      <w:pPr>
        <w:spacing w:after="0" w:line="240" w:lineRule="auto"/>
        <w:jc w:val="center"/>
        <w:rPr>
          <w:rFonts w:ascii="Times New Roman" w:hAnsi="Times New Roman"/>
          <w:b/>
          <w:sz w:val="6"/>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23"/>
        <w:gridCol w:w="1325"/>
        <w:gridCol w:w="1477"/>
        <w:gridCol w:w="1140"/>
        <w:gridCol w:w="1223"/>
        <w:gridCol w:w="1380"/>
        <w:gridCol w:w="613"/>
      </w:tblGrid>
      <w:tr w:rsidR="002C03A9" w:rsidTr="00891C47">
        <w:tc>
          <w:tcPr>
            <w:tcW w:w="11981" w:type="dxa"/>
            <w:gridSpan w:val="7"/>
            <w:shd w:val="clear" w:color="000000" w:fill="FFFFFF"/>
          </w:tcPr>
          <w:p w:rsidR="002C03A9" w:rsidRDefault="002C03A9" w:rsidP="00891C47">
            <w:pPr>
              <w:spacing w:after="0" w:line="240" w:lineRule="auto"/>
              <w:jc w:val="both"/>
            </w:pPr>
            <w:r>
              <w:rPr>
                <w:rFonts w:ascii="Times New Roman" w:hAnsi="Times New Roman"/>
                <w:b/>
                <w:sz w:val="20"/>
                <w:szCs w:val="20"/>
              </w:rPr>
              <w:t xml:space="preserve">Objetivo General:  </w:t>
            </w:r>
            <w:r>
              <w:rPr>
                <w:rFonts w:ascii="Times New Roman" w:hAnsi="Times New Roman"/>
                <w:sz w:val="20"/>
                <w:szCs w:val="20"/>
              </w:rPr>
              <w:t>Proponer estrategias de programación neurolingüística para el fortalecimiento de las relaciones interpersonales entre los docentes de la Escuela Bolivariana Cospes, Municipio Ospino, estado Portuguesa</w:t>
            </w:r>
          </w:p>
        </w:tc>
      </w:tr>
      <w:tr w:rsidR="002C03A9" w:rsidTr="00891C47">
        <w:tc>
          <w:tcPr>
            <w:tcW w:w="1427" w:type="dxa"/>
            <w:shd w:val="clear" w:color="000000" w:fill="FFFFFF"/>
          </w:tcPr>
          <w:p w:rsidR="002C03A9" w:rsidRDefault="002C03A9" w:rsidP="00891C47">
            <w:pPr>
              <w:spacing w:after="0" w:line="240" w:lineRule="auto"/>
              <w:jc w:val="center"/>
            </w:pPr>
            <w:r>
              <w:rPr>
                <w:rFonts w:ascii="Times New Roman" w:hAnsi="Times New Roman"/>
                <w:b/>
                <w:sz w:val="24"/>
                <w:szCs w:val="24"/>
              </w:rPr>
              <w:t xml:space="preserve">Objetivo Específico </w:t>
            </w:r>
          </w:p>
        </w:tc>
        <w:tc>
          <w:tcPr>
            <w:tcW w:w="1781" w:type="dxa"/>
            <w:shd w:val="clear" w:color="000000" w:fill="FFFFFF"/>
          </w:tcPr>
          <w:p w:rsidR="002C03A9" w:rsidRDefault="002C03A9" w:rsidP="00891C47">
            <w:pPr>
              <w:spacing w:after="0" w:line="240" w:lineRule="auto"/>
              <w:jc w:val="center"/>
            </w:pPr>
            <w:r>
              <w:rPr>
                <w:rFonts w:ascii="Times New Roman" w:hAnsi="Times New Roman"/>
                <w:b/>
                <w:sz w:val="20"/>
                <w:szCs w:val="20"/>
              </w:rPr>
              <w:t xml:space="preserve">Variable </w:t>
            </w:r>
          </w:p>
        </w:tc>
        <w:tc>
          <w:tcPr>
            <w:tcW w:w="2004" w:type="dxa"/>
            <w:shd w:val="clear" w:color="000000" w:fill="FFFFFF"/>
          </w:tcPr>
          <w:p w:rsidR="002C03A9" w:rsidRDefault="002C03A9" w:rsidP="00891C47">
            <w:pPr>
              <w:spacing w:after="0" w:line="240" w:lineRule="auto"/>
              <w:jc w:val="center"/>
            </w:pPr>
            <w:r>
              <w:rPr>
                <w:rFonts w:ascii="Times New Roman" w:hAnsi="Times New Roman"/>
                <w:b/>
                <w:sz w:val="20"/>
                <w:szCs w:val="20"/>
              </w:rPr>
              <w:t xml:space="preserve">Definición Conceptual </w:t>
            </w:r>
          </w:p>
        </w:tc>
        <w:tc>
          <w:tcPr>
            <w:tcW w:w="1785" w:type="dxa"/>
            <w:shd w:val="clear" w:color="000000" w:fill="FFFFFF"/>
          </w:tcPr>
          <w:p w:rsidR="002C03A9" w:rsidRDefault="002C03A9" w:rsidP="00891C47">
            <w:pPr>
              <w:spacing w:after="0" w:line="240" w:lineRule="auto"/>
              <w:jc w:val="center"/>
            </w:pPr>
            <w:r>
              <w:rPr>
                <w:rFonts w:ascii="Times New Roman" w:hAnsi="Times New Roman"/>
                <w:b/>
                <w:sz w:val="20"/>
                <w:szCs w:val="20"/>
              </w:rPr>
              <w:t xml:space="preserve">Definición Operacional </w:t>
            </w:r>
          </w:p>
        </w:tc>
        <w:tc>
          <w:tcPr>
            <w:tcW w:w="1706" w:type="dxa"/>
            <w:shd w:val="clear" w:color="000000" w:fill="FFFFFF"/>
          </w:tcPr>
          <w:p w:rsidR="002C03A9" w:rsidRDefault="002C03A9" w:rsidP="00891C47">
            <w:pPr>
              <w:spacing w:after="0" w:line="240" w:lineRule="auto"/>
              <w:jc w:val="center"/>
            </w:pPr>
            <w:r>
              <w:rPr>
                <w:rFonts w:ascii="Times New Roman" w:hAnsi="Times New Roman"/>
                <w:b/>
                <w:sz w:val="20"/>
                <w:szCs w:val="20"/>
              </w:rPr>
              <w:t xml:space="preserve">Dimensión </w:t>
            </w:r>
          </w:p>
        </w:tc>
        <w:tc>
          <w:tcPr>
            <w:tcW w:w="1867" w:type="dxa"/>
            <w:shd w:val="clear" w:color="000000" w:fill="FFFFFF"/>
          </w:tcPr>
          <w:p w:rsidR="002C03A9" w:rsidRDefault="002C03A9" w:rsidP="00891C47">
            <w:pPr>
              <w:spacing w:after="0" w:line="240" w:lineRule="auto"/>
              <w:jc w:val="center"/>
            </w:pPr>
            <w:r>
              <w:rPr>
                <w:rFonts w:ascii="Times New Roman" w:hAnsi="Times New Roman"/>
                <w:b/>
                <w:sz w:val="20"/>
                <w:szCs w:val="20"/>
              </w:rPr>
              <w:t xml:space="preserve">Indicadores </w:t>
            </w:r>
          </w:p>
        </w:tc>
        <w:tc>
          <w:tcPr>
            <w:tcW w:w="1411" w:type="dxa"/>
            <w:shd w:val="clear" w:color="000000" w:fill="FFFFFF"/>
          </w:tcPr>
          <w:p w:rsidR="002C03A9" w:rsidRDefault="002C03A9" w:rsidP="00891C47">
            <w:pPr>
              <w:spacing w:after="0" w:line="240" w:lineRule="auto"/>
              <w:jc w:val="center"/>
            </w:pPr>
            <w:r>
              <w:rPr>
                <w:rFonts w:ascii="Times New Roman" w:hAnsi="Times New Roman"/>
                <w:b/>
                <w:sz w:val="20"/>
                <w:szCs w:val="20"/>
              </w:rPr>
              <w:t>Items</w:t>
            </w:r>
          </w:p>
        </w:tc>
      </w:tr>
      <w:tr w:rsidR="002C03A9" w:rsidTr="00891C47">
        <w:trPr>
          <w:trHeight w:val="6691"/>
        </w:trPr>
        <w:tc>
          <w:tcPr>
            <w:tcW w:w="1427" w:type="dxa"/>
            <w:shd w:val="clear" w:color="000000" w:fill="FFFFFF"/>
          </w:tcPr>
          <w:p w:rsidR="002C03A9" w:rsidRDefault="002C03A9" w:rsidP="00891C47">
            <w:pPr>
              <w:spacing w:after="0" w:line="240" w:lineRule="auto"/>
              <w:jc w:val="both"/>
            </w:pPr>
            <w:r>
              <w:rPr>
                <w:rFonts w:ascii="Times New Roman" w:hAnsi="Times New Roman"/>
                <w:sz w:val="20"/>
                <w:szCs w:val="20"/>
              </w:rPr>
              <w:t>Diagnosticar las relaciones interpersonales entre los docentes de la Escuela Bolivariana Cospes, Municipio Ospino, estado Portuguesa</w:t>
            </w:r>
          </w:p>
        </w:tc>
        <w:tc>
          <w:tcPr>
            <w:tcW w:w="1781" w:type="dxa"/>
            <w:shd w:val="clear" w:color="000000" w:fill="FFFFFF"/>
          </w:tcPr>
          <w:p w:rsidR="002C03A9" w:rsidRDefault="002C03A9" w:rsidP="00891C47">
            <w:pPr>
              <w:spacing w:after="0" w:line="240" w:lineRule="auto"/>
              <w:jc w:val="center"/>
              <w:rPr>
                <w:rFonts w:ascii="Times New Roman" w:hAnsi="Times New Roman"/>
                <w:sz w:val="20"/>
                <w:szCs w:val="20"/>
              </w:rPr>
            </w:pPr>
            <w:r>
              <w:rPr>
                <w:rFonts w:ascii="Times New Roman" w:hAnsi="Times New Roman"/>
                <w:sz w:val="20"/>
                <w:szCs w:val="20"/>
              </w:rPr>
              <w:t xml:space="preserve">Relaciones </w:t>
            </w:r>
          </w:p>
          <w:p w:rsidR="002C03A9" w:rsidRDefault="002C03A9" w:rsidP="00891C47">
            <w:pPr>
              <w:spacing w:after="0" w:line="240" w:lineRule="auto"/>
              <w:jc w:val="center"/>
              <w:rPr>
                <w:rFonts w:ascii="Times New Roman" w:hAnsi="Times New Roman"/>
                <w:sz w:val="20"/>
                <w:szCs w:val="20"/>
              </w:rPr>
            </w:pPr>
            <w:r>
              <w:rPr>
                <w:rFonts w:ascii="Times New Roman" w:hAnsi="Times New Roman"/>
                <w:sz w:val="20"/>
                <w:szCs w:val="20"/>
              </w:rPr>
              <w:t xml:space="preserve"> Interpersonales </w:t>
            </w:r>
          </w:p>
          <w:p w:rsidR="002C03A9" w:rsidRDefault="002C03A9" w:rsidP="00891C47">
            <w:pPr>
              <w:spacing w:after="0" w:line="240" w:lineRule="auto"/>
              <w:jc w:val="center"/>
              <w:rPr>
                <w:rFonts w:ascii="Times New Roman" w:hAnsi="Times New Roman"/>
                <w:sz w:val="20"/>
                <w:szCs w:val="20"/>
              </w:rPr>
            </w:pPr>
          </w:p>
          <w:p w:rsidR="002C03A9" w:rsidRDefault="002C03A9" w:rsidP="00891C47">
            <w:pPr>
              <w:spacing w:after="0" w:line="240" w:lineRule="auto"/>
              <w:jc w:val="center"/>
              <w:rPr>
                <w:rFonts w:ascii="Times New Roman" w:hAnsi="Times New Roman"/>
                <w:sz w:val="20"/>
                <w:szCs w:val="20"/>
              </w:rPr>
            </w:pPr>
          </w:p>
          <w:p w:rsidR="002C03A9" w:rsidRDefault="002C03A9" w:rsidP="00891C47">
            <w:pPr>
              <w:spacing w:after="0" w:line="240" w:lineRule="auto"/>
              <w:jc w:val="center"/>
              <w:rPr>
                <w:rFonts w:ascii="Times New Roman" w:hAnsi="Times New Roman"/>
                <w:sz w:val="20"/>
                <w:szCs w:val="20"/>
              </w:rPr>
            </w:pPr>
          </w:p>
          <w:p w:rsidR="002C03A9" w:rsidRDefault="002C03A9" w:rsidP="00891C47">
            <w:pPr>
              <w:spacing w:after="0" w:line="240" w:lineRule="auto"/>
              <w:jc w:val="center"/>
              <w:rPr>
                <w:rFonts w:ascii="Times New Roman" w:hAnsi="Times New Roman"/>
                <w:sz w:val="20"/>
                <w:szCs w:val="20"/>
              </w:rPr>
            </w:pPr>
          </w:p>
          <w:p w:rsidR="002C03A9" w:rsidRDefault="002C03A9" w:rsidP="00891C47">
            <w:pPr>
              <w:spacing w:after="0" w:line="240" w:lineRule="auto"/>
              <w:jc w:val="center"/>
              <w:rPr>
                <w:rFonts w:ascii="Times New Roman" w:hAnsi="Times New Roman"/>
                <w:sz w:val="20"/>
                <w:szCs w:val="20"/>
              </w:rPr>
            </w:pPr>
          </w:p>
          <w:p w:rsidR="002C03A9" w:rsidRDefault="002C03A9" w:rsidP="00891C47">
            <w:pPr>
              <w:spacing w:after="0" w:line="240" w:lineRule="auto"/>
              <w:jc w:val="center"/>
              <w:rPr>
                <w:rFonts w:ascii="Times New Roman" w:hAnsi="Times New Roman"/>
                <w:sz w:val="20"/>
                <w:szCs w:val="20"/>
              </w:rPr>
            </w:pPr>
          </w:p>
          <w:p w:rsidR="002C03A9" w:rsidRDefault="002C03A9" w:rsidP="00891C47">
            <w:pPr>
              <w:spacing w:after="0" w:line="240" w:lineRule="auto"/>
              <w:jc w:val="center"/>
              <w:rPr>
                <w:rFonts w:ascii="Times New Roman" w:hAnsi="Times New Roman"/>
                <w:sz w:val="20"/>
                <w:szCs w:val="20"/>
              </w:rPr>
            </w:pPr>
          </w:p>
          <w:p w:rsidR="002C03A9" w:rsidRDefault="002C03A9" w:rsidP="00891C47">
            <w:pPr>
              <w:spacing w:after="0" w:line="240" w:lineRule="auto"/>
              <w:jc w:val="center"/>
              <w:rPr>
                <w:rFonts w:ascii="Times New Roman" w:hAnsi="Times New Roman"/>
                <w:sz w:val="20"/>
                <w:szCs w:val="20"/>
              </w:rPr>
            </w:pPr>
          </w:p>
          <w:p w:rsidR="002C03A9" w:rsidRDefault="002C03A9" w:rsidP="00891C47">
            <w:pPr>
              <w:spacing w:after="0" w:line="240" w:lineRule="auto"/>
              <w:jc w:val="center"/>
              <w:rPr>
                <w:rFonts w:ascii="Times New Roman" w:hAnsi="Times New Roman"/>
                <w:sz w:val="20"/>
                <w:szCs w:val="20"/>
              </w:rPr>
            </w:pPr>
          </w:p>
          <w:p w:rsidR="002C03A9" w:rsidRDefault="002C03A9" w:rsidP="00891C47">
            <w:pPr>
              <w:spacing w:after="0" w:line="240" w:lineRule="auto"/>
              <w:jc w:val="center"/>
              <w:rPr>
                <w:rFonts w:ascii="Times New Roman" w:hAnsi="Times New Roman"/>
                <w:sz w:val="20"/>
                <w:szCs w:val="20"/>
              </w:rPr>
            </w:pPr>
          </w:p>
          <w:p w:rsidR="002C03A9" w:rsidRDefault="002C03A9" w:rsidP="00891C47">
            <w:pPr>
              <w:spacing w:after="0" w:line="240" w:lineRule="auto"/>
              <w:jc w:val="center"/>
              <w:rPr>
                <w:rFonts w:ascii="Times New Roman" w:hAnsi="Times New Roman"/>
                <w:sz w:val="20"/>
                <w:szCs w:val="20"/>
              </w:rPr>
            </w:pPr>
          </w:p>
          <w:p w:rsidR="002C03A9" w:rsidRDefault="002C03A9" w:rsidP="00891C47">
            <w:pPr>
              <w:spacing w:after="0" w:line="240" w:lineRule="auto"/>
              <w:jc w:val="center"/>
              <w:rPr>
                <w:rFonts w:ascii="Times New Roman" w:hAnsi="Times New Roman"/>
                <w:sz w:val="20"/>
                <w:szCs w:val="20"/>
              </w:rPr>
            </w:pPr>
          </w:p>
          <w:p w:rsidR="002C03A9" w:rsidRDefault="002C03A9" w:rsidP="00891C47">
            <w:pPr>
              <w:spacing w:after="0" w:line="240" w:lineRule="auto"/>
              <w:jc w:val="center"/>
              <w:rPr>
                <w:rFonts w:ascii="Times New Roman" w:hAnsi="Times New Roman"/>
                <w:sz w:val="20"/>
                <w:szCs w:val="20"/>
              </w:rPr>
            </w:pPr>
          </w:p>
          <w:p w:rsidR="002C03A9" w:rsidRDefault="002C03A9" w:rsidP="00891C47">
            <w:pPr>
              <w:spacing w:after="0" w:line="240" w:lineRule="auto"/>
              <w:jc w:val="center"/>
              <w:rPr>
                <w:rFonts w:ascii="Times New Roman" w:hAnsi="Times New Roman"/>
                <w:sz w:val="20"/>
                <w:szCs w:val="20"/>
              </w:rPr>
            </w:pPr>
          </w:p>
          <w:p w:rsidR="002C03A9" w:rsidRDefault="002C03A9" w:rsidP="00891C47">
            <w:pPr>
              <w:spacing w:after="0" w:line="240" w:lineRule="auto"/>
              <w:jc w:val="center"/>
              <w:rPr>
                <w:rFonts w:ascii="Times New Roman" w:hAnsi="Times New Roman"/>
                <w:sz w:val="20"/>
                <w:szCs w:val="20"/>
              </w:rPr>
            </w:pPr>
          </w:p>
          <w:p w:rsidR="002C03A9" w:rsidRDefault="002C03A9" w:rsidP="00891C47">
            <w:pPr>
              <w:spacing w:after="0" w:line="240" w:lineRule="auto"/>
              <w:jc w:val="center"/>
            </w:pPr>
            <w:r>
              <w:rPr>
                <w:rFonts w:ascii="Times New Roman" w:hAnsi="Times New Roman"/>
                <w:sz w:val="20"/>
                <w:szCs w:val="20"/>
              </w:rPr>
              <w:t>Estrategias de Programación Neurolingüística</w:t>
            </w:r>
          </w:p>
        </w:tc>
        <w:tc>
          <w:tcPr>
            <w:tcW w:w="2004" w:type="dxa"/>
            <w:shd w:val="clear" w:color="000000" w:fill="FFFFFF"/>
          </w:tcPr>
          <w:p w:rsidR="002C03A9" w:rsidRDefault="002C03A9" w:rsidP="00891C47">
            <w:pPr>
              <w:spacing w:after="0" w:line="240" w:lineRule="auto"/>
              <w:jc w:val="both"/>
              <w:rPr>
                <w:rFonts w:ascii="Times New Roman" w:hAnsi="Times New Roman"/>
                <w:sz w:val="20"/>
                <w:szCs w:val="20"/>
              </w:rPr>
            </w:pPr>
            <w:r>
              <w:rPr>
                <w:rFonts w:ascii="Times New Roman" w:hAnsi="Times New Roman"/>
                <w:sz w:val="20"/>
                <w:szCs w:val="20"/>
              </w:rPr>
              <w:t>Trato, contacto y comunicación que se establece entre las personas; donde dichas relaciones amistosas, permiten desarrollar un clima de trabajo apropiado que oriente los esfuerzos individuales y colectivos hacia el logro de objetivos grupales (Brito 2010, p.23)</w:t>
            </w:r>
          </w:p>
          <w:p w:rsidR="002C03A9" w:rsidRDefault="002C03A9" w:rsidP="00891C47">
            <w:pPr>
              <w:spacing w:after="0" w:line="240" w:lineRule="auto"/>
              <w:jc w:val="both"/>
              <w:rPr>
                <w:rFonts w:ascii="Times New Roman" w:hAnsi="Times New Roman"/>
                <w:sz w:val="20"/>
                <w:szCs w:val="20"/>
              </w:rPr>
            </w:pPr>
          </w:p>
          <w:p w:rsidR="002C03A9" w:rsidRDefault="002C03A9" w:rsidP="00891C47">
            <w:pPr>
              <w:spacing w:after="0" w:line="240" w:lineRule="auto"/>
              <w:jc w:val="both"/>
              <w:rPr>
                <w:rFonts w:ascii="Times New Roman" w:hAnsi="Times New Roman"/>
                <w:sz w:val="20"/>
                <w:szCs w:val="20"/>
              </w:rPr>
            </w:pPr>
          </w:p>
          <w:p w:rsidR="002C03A9" w:rsidRDefault="002C03A9" w:rsidP="00891C47">
            <w:pPr>
              <w:spacing w:after="0" w:line="240" w:lineRule="auto"/>
              <w:jc w:val="both"/>
              <w:rPr>
                <w:rFonts w:ascii="Times New Roman" w:hAnsi="Times New Roman"/>
                <w:sz w:val="20"/>
                <w:szCs w:val="20"/>
              </w:rPr>
            </w:pPr>
            <w:r>
              <w:rPr>
                <w:rFonts w:ascii="Times New Roman" w:hAnsi="Times New Roman"/>
                <w:sz w:val="20"/>
                <w:szCs w:val="20"/>
              </w:rPr>
              <w:t>Modelo comunicacional que ofrece un abanico de posibilidades en forma rápida, fácil y efectiva para el ser humano”.(Whorter 2007 ,p. 124).</w:t>
            </w:r>
          </w:p>
          <w:p w:rsidR="002C03A9" w:rsidRDefault="002C03A9" w:rsidP="00891C47">
            <w:pPr>
              <w:spacing w:after="0" w:line="240" w:lineRule="auto"/>
              <w:jc w:val="both"/>
            </w:pPr>
          </w:p>
        </w:tc>
        <w:tc>
          <w:tcPr>
            <w:tcW w:w="1785" w:type="dxa"/>
            <w:shd w:val="clear" w:color="000000" w:fill="FFFFFF"/>
          </w:tcPr>
          <w:p w:rsidR="002C03A9" w:rsidRDefault="002C03A9" w:rsidP="00891C47">
            <w:pPr>
              <w:spacing w:after="0" w:line="240" w:lineRule="auto"/>
              <w:jc w:val="both"/>
              <w:rPr>
                <w:rFonts w:ascii="Times New Roman" w:hAnsi="Times New Roman"/>
                <w:sz w:val="20"/>
                <w:szCs w:val="20"/>
              </w:rPr>
            </w:pPr>
            <w:r>
              <w:rPr>
                <w:rFonts w:ascii="Times New Roman" w:hAnsi="Times New Roman"/>
                <w:sz w:val="20"/>
                <w:szCs w:val="20"/>
              </w:rPr>
              <w:t xml:space="preserve">Intercambio entre los docentes para lograr eficacia en sus relaciones humanas y afianzar el trabajo hacia la productividad eficiente </w:t>
            </w:r>
          </w:p>
          <w:p w:rsidR="002C03A9" w:rsidRDefault="002C03A9" w:rsidP="00891C47">
            <w:pPr>
              <w:spacing w:after="0" w:line="240" w:lineRule="auto"/>
              <w:jc w:val="both"/>
              <w:rPr>
                <w:rFonts w:ascii="Times New Roman" w:hAnsi="Times New Roman"/>
                <w:sz w:val="20"/>
                <w:szCs w:val="20"/>
              </w:rPr>
            </w:pPr>
          </w:p>
          <w:p w:rsidR="002C03A9" w:rsidRDefault="002C03A9" w:rsidP="00891C47">
            <w:pPr>
              <w:spacing w:after="0" w:line="240" w:lineRule="auto"/>
              <w:jc w:val="both"/>
              <w:rPr>
                <w:rFonts w:ascii="Times New Roman" w:hAnsi="Times New Roman"/>
                <w:sz w:val="20"/>
                <w:szCs w:val="20"/>
              </w:rPr>
            </w:pPr>
          </w:p>
          <w:p w:rsidR="002C03A9" w:rsidRDefault="002C03A9" w:rsidP="00891C47">
            <w:pPr>
              <w:spacing w:after="0" w:line="240" w:lineRule="auto"/>
              <w:jc w:val="both"/>
              <w:rPr>
                <w:rFonts w:ascii="Times New Roman" w:hAnsi="Times New Roman"/>
                <w:sz w:val="20"/>
                <w:szCs w:val="20"/>
              </w:rPr>
            </w:pPr>
          </w:p>
          <w:p w:rsidR="002C03A9" w:rsidRDefault="002C03A9" w:rsidP="00891C47">
            <w:pPr>
              <w:spacing w:after="0" w:line="240" w:lineRule="auto"/>
              <w:jc w:val="both"/>
              <w:rPr>
                <w:rFonts w:ascii="Times New Roman" w:hAnsi="Times New Roman"/>
                <w:sz w:val="20"/>
                <w:szCs w:val="20"/>
              </w:rPr>
            </w:pPr>
          </w:p>
          <w:p w:rsidR="002C03A9" w:rsidRDefault="002C03A9" w:rsidP="00891C47">
            <w:pPr>
              <w:spacing w:after="0" w:line="240" w:lineRule="auto"/>
              <w:jc w:val="both"/>
              <w:rPr>
                <w:rFonts w:ascii="Times New Roman" w:hAnsi="Times New Roman"/>
                <w:sz w:val="20"/>
                <w:szCs w:val="20"/>
              </w:rPr>
            </w:pPr>
          </w:p>
          <w:p w:rsidR="002C03A9" w:rsidRDefault="002C03A9" w:rsidP="00891C47">
            <w:pPr>
              <w:spacing w:after="0" w:line="240" w:lineRule="auto"/>
              <w:jc w:val="both"/>
              <w:rPr>
                <w:rFonts w:ascii="Times New Roman" w:hAnsi="Times New Roman"/>
                <w:sz w:val="20"/>
                <w:szCs w:val="20"/>
              </w:rPr>
            </w:pPr>
          </w:p>
          <w:p w:rsidR="002C03A9" w:rsidRDefault="002C03A9" w:rsidP="00891C47">
            <w:pPr>
              <w:spacing w:after="0" w:line="240" w:lineRule="auto"/>
              <w:jc w:val="both"/>
              <w:rPr>
                <w:rFonts w:ascii="Times New Roman" w:hAnsi="Times New Roman"/>
                <w:sz w:val="20"/>
                <w:szCs w:val="20"/>
              </w:rPr>
            </w:pPr>
          </w:p>
          <w:p w:rsidR="002C03A9" w:rsidRDefault="002C03A9" w:rsidP="00891C47">
            <w:pPr>
              <w:spacing w:after="0" w:line="240" w:lineRule="auto"/>
              <w:jc w:val="both"/>
              <w:rPr>
                <w:rFonts w:ascii="Times New Roman" w:hAnsi="Times New Roman"/>
                <w:sz w:val="20"/>
                <w:szCs w:val="20"/>
              </w:rPr>
            </w:pPr>
          </w:p>
          <w:p w:rsidR="002C03A9" w:rsidRDefault="002C03A9" w:rsidP="00891C47">
            <w:pPr>
              <w:spacing w:after="0" w:line="240" w:lineRule="auto"/>
              <w:jc w:val="both"/>
              <w:rPr>
                <w:rFonts w:ascii="Times New Roman" w:hAnsi="Times New Roman"/>
                <w:sz w:val="20"/>
                <w:szCs w:val="20"/>
              </w:rPr>
            </w:pPr>
          </w:p>
          <w:p w:rsidR="002C03A9" w:rsidRDefault="002C03A9" w:rsidP="00891C47">
            <w:pPr>
              <w:spacing w:after="0" w:line="240" w:lineRule="auto"/>
              <w:jc w:val="both"/>
              <w:rPr>
                <w:rFonts w:ascii="Times New Roman" w:hAnsi="Times New Roman"/>
                <w:sz w:val="20"/>
                <w:szCs w:val="20"/>
              </w:rPr>
            </w:pPr>
            <w:r>
              <w:rPr>
                <w:rFonts w:ascii="Times New Roman" w:hAnsi="Times New Roman"/>
                <w:sz w:val="20"/>
                <w:szCs w:val="20"/>
              </w:rPr>
              <w:t xml:space="preserve">Herramienta que permite establecer contacto con otros individuos para elevar entre ellos interacciones positivas </w:t>
            </w:r>
          </w:p>
          <w:p w:rsidR="002C03A9" w:rsidRDefault="002C03A9" w:rsidP="00891C47">
            <w:pPr>
              <w:spacing w:after="0" w:line="240" w:lineRule="auto"/>
              <w:jc w:val="both"/>
              <w:rPr>
                <w:rFonts w:ascii="Times New Roman" w:hAnsi="Times New Roman"/>
                <w:sz w:val="20"/>
                <w:szCs w:val="20"/>
              </w:rPr>
            </w:pPr>
          </w:p>
          <w:p w:rsidR="002C03A9" w:rsidRDefault="002C03A9" w:rsidP="00891C47">
            <w:pPr>
              <w:spacing w:after="0" w:line="240" w:lineRule="auto"/>
              <w:jc w:val="both"/>
              <w:rPr>
                <w:rFonts w:ascii="Times New Roman" w:hAnsi="Times New Roman"/>
                <w:sz w:val="20"/>
                <w:szCs w:val="20"/>
              </w:rPr>
            </w:pPr>
          </w:p>
          <w:p w:rsidR="002C03A9" w:rsidRDefault="002C03A9" w:rsidP="00891C47">
            <w:pPr>
              <w:spacing w:after="0" w:line="240" w:lineRule="auto"/>
              <w:jc w:val="both"/>
              <w:rPr>
                <w:rFonts w:ascii="Times New Roman" w:hAnsi="Times New Roman"/>
                <w:sz w:val="20"/>
                <w:szCs w:val="20"/>
              </w:rPr>
            </w:pPr>
          </w:p>
          <w:p w:rsidR="002C03A9" w:rsidRDefault="002C03A9" w:rsidP="00891C47">
            <w:pPr>
              <w:spacing w:after="0" w:line="240" w:lineRule="auto"/>
              <w:jc w:val="both"/>
              <w:rPr>
                <w:rFonts w:ascii="Times New Roman" w:hAnsi="Times New Roman"/>
                <w:sz w:val="20"/>
                <w:szCs w:val="20"/>
              </w:rPr>
            </w:pPr>
          </w:p>
          <w:p w:rsidR="002C03A9" w:rsidRDefault="002C03A9" w:rsidP="00891C47">
            <w:pPr>
              <w:spacing w:after="0" w:line="240" w:lineRule="auto"/>
              <w:jc w:val="both"/>
              <w:rPr>
                <w:rFonts w:ascii="Times New Roman" w:hAnsi="Times New Roman"/>
                <w:sz w:val="20"/>
                <w:szCs w:val="20"/>
              </w:rPr>
            </w:pPr>
          </w:p>
          <w:p w:rsidR="002C03A9" w:rsidRDefault="002C03A9" w:rsidP="00891C47">
            <w:pPr>
              <w:spacing w:after="0" w:line="240" w:lineRule="auto"/>
              <w:jc w:val="both"/>
              <w:rPr>
                <w:rFonts w:ascii="Times New Roman" w:hAnsi="Times New Roman"/>
                <w:sz w:val="20"/>
                <w:szCs w:val="20"/>
              </w:rPr>
            </w:pPr>
          </w:p>
          <w:p w:rsidR="002C03A9" w:rsidRDefault="002C03A9" w:rsidP="00891C47">
            <w:pPr>
              <w:spacing w:after="0" w:line="240" w:lineRule="auto"/>
              <w:jc w:val="both"/>
            </w:pPr>
          </w:p>
        </w:tc>
        <w:tc>
          <w:tcPr>
            <w:tcW w:w="1706" w:type="dxa"/>
            <w:shd w:val="clear" w:color="000000" w:fill="FFFFFF"/>
          </w:tcPr>
          <w:p w:rsidR="002C03A9" w:rsidRDefault="002C03A9" w:rsidP="00891C47">
            <w:pPr>
              <w:spacing w:after="0" w:line="240" w:lineRule="auto"/>
              <w:jc w:val="center"/>
              <w:rPr>
                <w:rFonts w:ascii="Times New Roman" w:hAnsi="Times New Roman"/>
                <w:sz w:val="20"/>
                <w:szCs w:val="20"/>
              </w:rPr>
            </w:pPr>
            <w:r>
              <w:rPr>
                <w:rFonts w:ascii="Times New Roman" w:hAnsi="Times New Roman"/>
                <w:sz w:val="20"/>
                <w:szCs w:val="20"/>
              </w:rPr>
              <w:t>Criterios</w:t>
            </w:r>
          </w:p>
          <w:p w:rsidR="002C03A9" w:rsidRDefault="002C03A9" w:rsidP="00891C47">
            <w:pPr>
              <w:spacing w:after="0" w:line="240" w:lineRule="auto"/>
              <w:jc w:val="center"/>
              <w:rPr>
                <w:rFonts w:ascii="Times New Roman" w:hAnsi="Times New Roman"/>
                <w:sz w:val="20"/>
                <w:szCs w:val="20"/>
              </w:rPr>
            </w:pPr>
          </w:p>
          <w:p w:rsidR="002C03A9" w:rsidRDefault="002C03A9" w:rsidP="00891C47">
            <w:pPr>
              <w:spacing w:after="0" w:line="240" w:lineRule="auto"/>
              <w:jc w:val="center"/>
              <w:rPr>
                <w:rFonts w:ascii="Times New Roman" w:hAnsi="Times New Roman"/>
                <w:sz w:val="20"/>
                <w:szCs w:val="20"/>
              </w:rPr>
            </w:pPr>
            <w:r>
              <w:rPr>
                <w:rFonts w:ascii="Times New Roman" w:hAnsi="Times New Roman"/>
                <w:sz w:val="20"/>
                <w:szCs w:val="20"/>
              </w:rPr>
              <w:t xml:space="preserve">Habilidades sociales </w:t>
            </w:r>
          </w:p>
          <w:p w:rsidR="002C03A9" w:rsidRDefault="002C03A9" w:rsidP="00891C47">
            <w:pPr>
              <w:spacing w:after="0" w:line="240" w:lineRule="auto"/>
              <w:jc w:val="center"/>
              <w:rPr>
                <w:rFonts w:ascii="Times New Roman" w:hAnsi="Times New Roman"/>
                <w:sz w:val="20"/>
                <w:szCs w:val="20"/>
              </w:rPr>
            </w:pPr>
          </w:p>
          <w:p w:rsidR="002C03A9" w:rsidRDefault="002C03A9" w:rsidP="00891C47">
            <w:pPr>
              <w:spacing w:after="0" w:line="240" w:lineRule="auto"/>
              <w:jc w:val="center"/>
              <w:rPr>
                <w:rFonts w:ascii="Times New Roman" w:hAnsi="Times New Roman"/>
                <w:sz w:val="20"/>
                <w:szCs w:val="20"/>
              </w:rPr>
            </w:pPr>
          </w:p>
          <w:p w:rsidR="002C03A9" w:rsidRDefault="002C03A9" w:rsidP="00891C47">
            <w:pPr>
              <w:spacing w:after="0" w:line="240" w:lineRule="auto"/>
              <w:jc w:val="center"/>
              <w:rPr>
                <w:rFonts w:ascii="Times New Roman" w:hAnsi="Times New Roman"/>
                <w:sz w:val="20"/>
                <w:szCs w:val="20"/>
              </w:rPr>
            </w:pPr>
          </w:p>
          <w:p w:rsidR="002C03A9" w:rsidRDefault="002C03A9" w:rsidP="00891C47">
            <w:pPr>
              <w:spacing w:after="0" w:line="240" w:lineRule="auto"/>
              <w:jc w:val="center"/>
              <w:rPr>
                <w:rFonts w:ascii="Times New Roman" w:hAnsi="Times New Roman"/>
                <w:sz w:val="20"/>
                <w:szCs w:val="20"/>
              </w:rPr>
            </w:pPr>
          </w:p>
          <w:p w:rsidR="002C03A9" w:rsidRDefault="002C03A9" w:rsidP="00891C47">
            <w:pPr>
              <w:spacing w:after="0" w:line="240" w:lineRule="auto"/>
              <w:jc w:val="center"/>
              <w:rPr>
                <w:rFonts w:ascii="Times New Roman" w:hAnsi="Times New Roman"/>
                <w:sz w:val="20"/>
                <w:szCs w:val="20"/>
              </w:rPr>
            </w:pPr>
          </w:p>
          <w:p w:rsidR="002C03A9" w:rsidRDefault="002C03A9" w:rsidP="00891C47">
            <w:pPr>
              <w:spacing w:after="0" w:line="240" w:lineRule="auto"/>
              <w:jc w:val="center"/>
              <w:rPr>
                <w:rFonts w:ascii="Times New Roman" w:hAnsi="Times New Roman"/>
                <w:sz w:val="20"/>
                <w:szCs w:val="20"/>
              </w:rPr>
            </w:pPr>
          </w:p>
          <w:p w:rsidR="002C03A9" w:rsidRDefault="002C03A9" w:rsidP="00891C47">
            <w:pPr>
              <w:spacing w:after="0" w:line="240" w:lineRule="auto"/>
              <w:jc w:val="center"/>
              <w:rPr>
                <w:rFonts w:ascii="Times New Roman" w:hAnsi="Times New Roman"/>
                <w:sz w:val="20"/>
                <w:szCs w:val="20"/>
              </w:rPr>
            </w:pPr>
            <w:r>
              <w:rPr>
                <w:rFonts w:ascii="Times New Roman" w:hAnsi="Times New Roman"/>
                <w:sz w:val="20"/>
                <w:szCs w:val="20"/>
              </w:rPr>
              <w:t>Elementos presentes en las relaciones interpersonales</w:t>
            </w:r>
          </w:p>
          <w:p w:rsidR="002C03A9" w:rsidRDefault="002C03A9" w:rsidP="00891C47">
            <w:pPr>
              <w:spacing w:after="0" w:line="240" w:lineRule="auto"/>
              <w:jc w:val="center"/>
              <w:rPr>
                <w:rFonts w:ascii="Times New Roman" w:hAnsi="Times New Roman"/>
                <w:sz w:val="20"/>
                <w:szCs w:val="20"/>
              </w:rPr>
            </w:pPr>
          </w:p>
          <w:p w:rsidR="002C03A9" w:rsidRDefault="002C03A9" w:rsidP="00891C47">
            <w:pPr>
              <w:spacing w:after="0" w:line="240" w:lineRule="auto"/>
              <w:jc w:val="center"/>
              <w:rPr>
                <w:rFonts w:ascii="Times New Roman" w:hAnsi="Times New Roman"/>
                <w:sz w:val="20"/>
                <w:szCs w:val="20"/>
              </w:rPr>
            </w:pPr>
          </w:p>
          <w:p w:rsidR="002C03A9" w:rsidRDefault="002C03A9" w:rsidP="00891C47">
            <w:pPr>
              <w:spacing w:after="0" w:line="240" w:lineRule="auto"/>
              <w:jc w:val="center"/>
              <w:rPr>
                <w:rFonts w:ascii="Times New Roman" w:hAnsi="Times New Roman"/>
                <w:sz w:val="20"/>
                <w:szCs w:val="20"/>
              </w:rPr>
            </w:pPr>
          </w:p>
          <w:p w:rsidR="002C03A9" w:rsidRDefault="002C03A9" w:rsidP="00891C47">
            <w:pPr>
              <w:spacing w:after="0" w:line="240" w:lineRule="auto"/>
              <w:jc w:val="center"/>
              <w:rPr>
                <w:rFonts w:ascii="Times New Roman" w:hAnsi="Times New Roman"/>
                <w:sz w:val="20"/>
                <w:szCs w:val="20"/>
              </w:rPr>
            </w:pPr>
          </w:p>
          <w:p w:rsidR="002C03A9" w:rsidRDefault="002C03A9" w:rsidP="00891C47">
            <w:pPr>
              <w:spacing w:after="0" w:line="240" w:lineRule="auto"/>
              <w:jc w:val="center"/>
              <w:rPr>
                <w:rFonts w:ascii="Times New Roman" w:hAnsi="Times New Roman"/>
                <w:sz w:val="20"/>
                <w:szCs w:val="20"/>
              </w:rPr>
            </w:pPr>
          </w:p>
          <w:p w:rsidR="002C03A9" w:rsidRDefault="002C03A9" w:rsidP="00891C47">
            <w:pPr>
              <w:spacing w:after="0" w:line="240" w:lineRule="auto"/>
              <w:jc w:val="center"/>
              <w:rPr>
                <w:rFonts w:ascii="Times New Roman" w:hAnsi="Times New Roman"/>
                <w:sz w:val="20"/>
                <w:szCs w:val="20"/>
              </w:rPr>
            </w:pPr>
          </w:p>
          <w:p w:rsidR="002C03A9" w:rsidRDefault="002C03A9" w:rsidP="00891C47">
            <w:pPr>
              <w:spacing w:after="0" w:line="240" w:lineRule="auto"/>
              <w:jc w:val="center"/>
              <w:rPr>
                <w:rFonts w:ascii="Times New Roman" w:hAnsi="Times New Roman"/>
                <w:sz w:val="20"/>
                <w:szCs w:val="20"/>
              </w:rPr>
            </w:pPr>
            <w:r>
              <w:rPr>
                <w:rFonts w:ascii="Times New Roman" w:hAnsi="Times New Roman"/>
                <w:sz w:val="20"/>
                <w:szCs w:val="20"/>
              </w:rPr>
              <w:t>Principios de la PNL</w:t>
            </w:r>
          </w:p>
          <w:p w:rsidR="002C03A9" w:rsidRDefault="002C03A9" w:rsidP="00891C47">
            <w:pPr>
              <w:spacing w:after="0" w:line="240" w:lineRule="auto"/>
              <w:jc w:val="center"/>
              <w:rPr>
                <w:rFonts w:ascii="Times New Roman" w:hAnsi="Times New Roman"/>
                <w:sz w:val="20"/>
                <w:szCs w:val="20"/>
              </w:rPr>
            </w:pPr>
          </w:p>
          <w:p w:rsidR="002C03A9" w:rsidRDefault="002C03A9" w:rsidP="00891C47">
            <w:pPr>
              <w:spacing w:after="0" w:line="240" w:lineRule="auto"/>
              <w:jc w:val="center"/>
              <w:rPr>
                <w:rFonts w:ascii="Times New Roman" w:hAnsi="Times New Roman"/>
                <w:sz w:val="20"/>
                <w:szCs w:val="20"/>
              </w:rPr>
            </w:pPr>
          </w:p>
          <w:p w:rsidR="002C03A9" w:rsidRDefault="002C03A9" w:rsidP="00891C47">
            <w:pPr>
              <w:spacing w:after="0" w:line="240" w:lineRule="auto"/>
              <w:jc w:val="center"/>
              <w:rPr>
                <w:rFonts w:ascii="Times New Roman" w:hAnsi="Times New Roman"/>
                <w:sz w:val="20"/>
                <w:szCs w:val="20"/>
              </w:rPr>
            </w:pPr>
          </w:p>
          <w:p w:rsidR="002C03A9" w:rsidRDefault="002C03A9" w:rsidP="00891C47">
            <w:pPr>
              <w:spacing w:after="0" w:line="240" w:lineRule="auto"/>
              <w:jc w:val="center"/>
              <w:rPr>
                <w:rFonts w:ascii="Times New Roman" w:hAnsi="Times New Roman"/>
                <w:sz w:val="20"/>
                <w:szCs w:val="20"/>
              </w:rPr>
            </w:pPr>
            <w:r>
              <w:rPr>
                <w:rFonts w:ascii="Times New Roman" w:hAnsi="Times New Roman"/>
                <w:sz w:val="20"/>
                <w:szCs w:val="20"/>
              </w:rPr>
              <w:t xml:space="preserve">Estrategias para programar </w:t>
            </w:r>
          </w:p>
          <w:p w:rsidR="002C03A9" w:rsidRDefault="002C03A9" w:rsidP="00891C47">
            <w:pPr>
              <w:spacing w:after="0" w:line="240" w:lineRule="auto"/>
              <w:jc w:val="center"/>
              <w:rPr>
                <w:rFonts w:ascii="Times New Roman" w:hAnsi="Times New Roman"/>
                <w:sz w:val="20"/>
                <w:szCs w:val="20"/>
              </w:rPr>
            </w:pPr>
          </w:p>
          <w:p w:rsidR="002C03A9" w:rsidRDefault="002C03A9" w:rsidP="00891C47">
            <w:pPr>
              <w:spacing w:after="0" w:line="240" w:lineRule="auto"/>
              <w:jc w:val="center"/>
            </w:pPr>
          </w:p>
        </w:tc>
        <w:tc>
          <w:tcPr>
            <w:tcW w:w="1867" w:type="dxa"/>
            <w:shd w:val="clear" w:color="000000" w:fill="FFFFFF"/>
          </w:tcPr>
          <w:p w:rsidR="002C03A9" w:rsidRDefault="002C03A9" w:rsidP="00891C47">
            <w:pPr>
              <w:spacing w:after="0" w:line="240" w:lineRule="auto"/>
              <w:jc w:val="center"/>
              <w:rPr>
                <w:rFonts w:ascii="Times New Roman" w:hAnsi="Times New Roman"/>
                <w:sz w:val="20"/>
                <w:szCs w:val="20"/>
              </w:rPr>
            </w:pPr>
            <w:r>
              <w:rPr>
                <w:rFonts w:ascii="Times New Roman" w:hAnsi="Times New Roman"/>
                <w:sz w:val="20"/>
                <w:szCs w:val="20"/>
              </w:rPr>
              <w:t xml:space="preserve">Madurez personal </w:t>
            </w:r>
          </w:p>
          <w:p w:rsidR="002C03A9" w:rsidRDefault="002C03A9" w:rsidP="00891C47">
            <w:pPr>
              <w:spacing w:after="0" w:line="240" w:lineRule="auto"/>
              <w:jc w:val="center"/>
              <w:rPr>
                <w:rFonts w:ascii="Times New Roman" w:hAnsi="Times New Roman"/>
                <w:sz w:val="20"/>
                <w:szCs w:val="20"/>
              </w:rPr>
            </w:pPr>
          </w:p>
          <w:p w:rsidR="002C03A9" w:rsidRDefault="002C03A9" w:rsidP="00891C47">
            <w:pPr>
              <w:spacing w:after="0" w:line="240" w:lineRule="auto"/>
              <w:jc w:val="center"/>
              <w:rPr>
                <w:rFonts w:ascii="Times New Roman" w:hAnsi="Times New Roman"/>
                <w:sz w:val="20"/>
                <w:szCs w:val="20"/>
              </w:rPr>
            </w:pPr>
            <w:r>
              <w:rPr>
                <w:rFonts w:ascii="Times New Roman" w:hAnsi="Times New Roman"/>
                <w:sz w:val="20"/>
                <w:szCs w:val="20"/>
              </w:rPr>
              <w:t>Relación emocional</w:t>
            </w:r>
          </w:p>
          <w:p w:rsidR="002C03A9" w:rsidRDefault="002C03A9" w:rsidP="00891C47">
            <w:pPr>
              <w:spacing w:after="0" w:line="240" w:lineRule="auto"/>
              <w:jc w:val="center"/>
              <w:rPr>
                <w:rFonts w:ascii="Times New Roman" w:hAnsi="Times New Roman"/>
                <w:sz w:val="20"/>
                <w:szCs w:val="20"/>
              </w:rPr>
            </w:pPr>
          </w:p>
          <w:p w:rsidR="002C03A9" w:rsidRDefault="002C03A9" w:rsidP="00891C47">
            <w:pPr>
              <w:spacing w:after="0" w:line="240" w:lineRule="auto"/>
              <w:jc w:val="center"/>
              <w:rPr>
                <w:rFonts w:ascii="Times New Roman" w:hAnsi="Times New Roman"/>
                <w:sz w:val="20"/>
                <w:szCs w:val="20"/>
              </w:rPr>
            </w:pPr>
            <w:r>
              <w:rPr>
                <w:rFonts w:ascii="Times New Roman" w:hAnsi="Times New Roman"/>
                <w:sz w:val="20"/>
                <w:szCs w:val="20"/>
              </w:rPr>
              <w:t>Conocimiento de si mismo</w:t>
            </w:r>
          </w:p>
          <w:p w:rsidR="002C03A9" w:rsidRDefault="002C03A9" w:rsidP="00891C47">
            <w:pPr>
              <w:spacing w:after="0" w:line="240" w:lineRule="auto"/>
              <w:jc w:val="center"/>
              <w:rPr>
                <w:rFonts w:ascii="Times New Roman" w:hAnsi="Times New Roman"/>
                <w:sz w:val="20"/>
                <w:szCs w:val="20"/>
              </w:rPr>
            </w:pPr>
          </w:p>
          <w:p w:rsidR="002C03A9" w:rsidRDefault="002C03A9" w:rsidP="00891C47">
            <w:pPr>
              <w:spacing w:after="0" w:line="240" w:lineRule="auto"/>
              <w:jc w:val="center"/>
              <w:rPr>
                <w:rFonts w:ascii="Times New Roman" w:hAnsi="Times New Roman"/>
                <w:sz w:val="20"/>
                <w:szCs w:val="20"/>
              </w:rPr>
            </w:pPr>
          </w:p>
          <w:p w:rsidR="002C03A9" w:rsidRDefault="002C03A9" w:rsidP="00891C47">
            <w:pPr>
              <w:spacing w:after="0" w:line="240" w:lineRule="auto"/>
              <w:jc w:val="center"/>
              <w:rPr>
                <w:rFonts w:ascii="Times New Roman" w:hAnsi="Times New Roman"/>
                <w:sz w:val="20"/>
                <w:szCs w:val="20"/>
              </w:rPr>
            </w:pPr>
            <w:r>
              <w:rPr>
                <w:rFonts w:ascii="Times New Roman" w:hAnsi="Times New Roman"/>
                <w:sz w:val="20"/>
                <w:szCs w:val="20"/>
              </w:rPr>
              <w:t xml:space="preserve">Sentido del humor </w:t>
            </w:r>
          </w:p>
          <w:p w:rsidR="002C03A9" w:rsidRDefault="002C03A9" w:rsidP="00891C47">
            <w:pPr>
              <w:spacing w:after="0" w:line="240" w:lineRule="auto"/>
              <w:jc w:val="center"/>
              <w:rPr>
                <w:rFonts w:ascii="Times New Roman" w:hAnsi="Times New Roman"/>
                <w:sz w:val="12"/>
                <w:szCs w:val="20"/>
              </w:rPr>
            </w:pPr>
          </w:p>
          <w:p w:rsidR="002C03A9" w:rsidRDefault="002C03A9" w:rsidP="00891C47">
            <w:pPr>
              <w:spacing w:after="0" w:line="240" w:lineRule="auto"/>
              <w:jc w:val="center"/>
              <w:rPr>
                <w:rFonts w:ascii="Times New Roman" w:hAnsi="Times New Roman"/>
                <w:sz w:val="20"/>
                <w:szCs w:val="20"/>
              </w:rPr>
            </w:pPr>
            <w:r>
              <w:rPr>
                <w:rFonts w:ascii="Times New Roman" w:hAnsi="Times New Roman"/>
                <w:sz w:val="20"/>
                <w:szCs w:val="20"/>
              </w:rPr>
              <w:t>Sensibilidad emocional</w:t>
            </w:r>
          </w:p>
          <w:p w:rsidR="002C03A9" w:rsidRDefault="002C03A9" w:rsidP="00891C47">
            <w:pPr>
              <w:spacing w:after="0" w:line="240" w:lineRule="auto"/>
              <w:jc w:val="center"/>
              <w:rPr>
                <w:rFonts w:ascii="Times New Roman" w:hAnsi="Times New Roman"/>
                <w:sz w:val="6"/>
                <w:szCs w:val="20"/>
              </w:rPr>
            </w:pPr>
          </w:p>
          <w:p w:rsidR="002C03A9" w:rsidRDefault="002C03A9" w:rsidP="00891C47">
            <w:pPr>
              <w:spacing w:after="0" w:line="240" w:lineRule="auto"/>
              <w:jc w:val="center"/>
              <w:rPr>
                <w:rFonts w:ascii="Times New Roman" w:hAnsi="Times New Roman"/>
                <w:sz w:val="20"/>
                <w:szCs w:val="20"/>
              </w:rPr>
            </w:pPr>
            <w:r>
              <w:rPr>
                <w:rFonts w:ascii="Times New Roman" w:hAnsi="Times New Roman"/>
                <w:sz w:val="20"/>
                <w:szCs w:val="20"/>
              </w:rPr>
              <w:t>Empatía</w:t>
            </w:r>
          </w:p>
          <w:p w:rsidR="002C03A9" w:rsidRDefault="002C03A9" w:rsidP="00891C47">
            <w:pPr>
              <w:spacing w:after="0" w:line="240" w:lineRule="auto"/>
              <w:jc w:val="center"/>
              <w:rPr>
                <w:rFonts w:ascii="Times New Roman" w:hAnsi="Times New Roman"/>
                <w:sz w:val="20"/>
                <w:szCs w:val="20"/>
              </w:rPr>
            </w:pPr>
          </w:p>
          <w:p w:rsidR="002C03A9" w:rsidRDefault="002C03A9" w:rsidP="00891C47">
            <w:pPr>
              <w:spacing w:after="0" w:line="240" w:lineRule="auto"/>
              <w:jc w:val="center"/>
              <w:rPr>
                <w:rFonts w:ascii="Times New Roman" w:hAnsi="Times New Roman"/>
                <w:sz w:val="20"/>
                <w:szCs w:val="20"/>
              </w:rPr>
            </w:pPr>
          </w:p>
          <w:p w:rsidR="002C03A9" w:rsidRDefault="002C03A9" w:rsidP="00891C47">
            <w:pPr>
              <w:spacing w:after="0" w:line="240" w:lineRule="auto"/>
              <w:jc w:val="center"/>
              <w:rPr>
                <w:rFonts w:ascii="Times New Roman" w:hAnsi="Times New Roman"/>
                <w:sz w:val="20"/>
                <w:szCs w:val="20"/>
              </w:rPr>
            </w:pPr>
            <w:r>
              <w:rPr>
                <w:rFonts w:ascii="Times New Roman" w:hAnsi="Times New Roman"/>
                <w:sz w:val="20"/>
                <w:szCs w:val="20"/>
              </w:rPr>
              <w:t xml:space="preserve">Representaciones </w:t>
            </w:r>
          </w:p>
          <w:p w:rsidR="002C03A9" w:rsidRDefault="002C03A9" w:rsidP="00891C47">
            <w:pPr>
              <w:spacing w:after="0" w:line="240" w:lineRule="auto"/>
              <w:jc w:val="center"/>
              <w:rPr>
                <w:rFonts w:ascii="Times New Roman" w:hAnsi="Times New Roman"/>
                <w:sz w:val="6"/>
                <w:szCs w:val="20"/>
              </w:rPr>
            </w:pPr>
          </w:p>
          <w:p w:rsidR="002C03A9" w:rsidRDefault="002C03A9" w:rsidP="00891C47">
            <w:pPr>
              <w:spacing w:after="0" w:line="240" w:lineRule="auto"/>
              <w:jc w:val="center"/>
              <w:rPr>
                <w:rFonts w:ascii="Times New Roman" w:hAnsi="Times New Roman"/>
                <w:sz w:val="20"/>
                <w:szCs w:val="20"/>
              </w:rPr>
            </w:pPr>
            <w:r>
              <w:rPr>
                <w:rFonts w:ascii="Times New Roman" w:hAnsi="Times New Roman"/>
                <w:sz w:val="20"/>
                <w:szCs w:val="20"/>
              </w:rPr>
              <w:t xml:space="preserve">Aprender a realizarse </w:t>
            </w:r>
          </w:p>
          <w:p w:rsidR="002C03A9" w:rsidRDefault="002C03A9" w:rsidP="00891C47">
            <w:pPr>
              <w:spacing w:after="0" w:line="240" w:lineRule="auto"/>
              <w:jc w:val="center"/>
              <w:rPr>
                <w:rFonts w:ascii="Times New Roman" w:hAnsi="Times New Roman"/>
                <w:sz w:val="6"/>
                <w:szCs w:val="20"/>
              </w:rPr>
            </w:pPr>
          </w:p>
          <w:p w:rsidR="002C03A9" w:rsidRDefault="002C03A9" w:rsidP="00891C47">
            <w:pPr>
              <w:spacing w:after="0" w:line="240" w:lineRule="auto"/>
              <w:jc w:val="center"/>
              <w:rPr>
                <w:rFonts w:ascii="Times New Roman" w:hAnsi="Times New Roman"/>
                <w:sz w:val="20"/>
                <w:szCs w:val="20"/>
              </w:rPr>
            </w:pPr>
            <w:r>
              <w:rPr>
                <w:rFonts w:ascii="Times New Roman" w:hAnsi="Times New Roman"/>
                <w:sz w:val="20"/>
                <w:szCs w:val="20"/>
              </w:rPr>
              <w:t xml:space="preserve">Conquistar el éxito </w:t>
            </w:r>
          </w:p>
          <w:p w:rsidR="002C03A9" w:rsidRDefault="002C03A9" w:rsidP="00891C47">
            <w:pPr>
              <w:spacing w:after="0" w:line="240" w:lineRule="auto"/>
              <w:jc w:val="center"/>
              <w:rPr>
                <w:rFonts w:ascii="Times New Roman" w:hAnsi="Times New Roman"/>
                <w:sz w:val="20"/>
                <w:szCs w:val="20"/>
              </w:rPr>
            </w:pPr>
          </w:p>
          <w:p w:rsidR="002C03A9" w:rsidRDefault="002C03A9" w:rsidP="00891C47">
            <w:pPr>
              <w:spacing w:after="0" w:line="240" w:lineRule="auto"/>
              <w:jc w:val="center"/>
              <w:rPr>
                <w:rFonts w:ascii="Times New Roman" w:hAnsi="Times New Roman"/>
                <w:sz w:val="20"/>
                <w:szCs w:val="20"/>
              </w:rPr>
            </w:pPr>
          </w:p>
          <w:p w:rsidR="002C03A9" w:rsidRDefault="002C03A9" w:rsidP="00891C47">
            <w:pPr>
              <w:spacing w:after="0" w:line="240" w:lineRule="auto"/>
              <w:jc w:val="center"/>
              <w:rPr>
                <w:rFonts w:ascii="Times New Roman" w:hAnsi="Times New Roman"/>
                <w:sz w:val="20"/>
                <w:szCs w:val="20"/>
              </w:rPr>
            </w:pPr>
          </w:p>
          <w:p w:rsidR="002C03A9" w:rsidRDefault="002C03A9" w:rsidP="00891C47">
            <w:pPr>
              <w:spacing w:after="0" w:line="240" w:lineRule="auto"/>
              <w:jc w:val="center"/>
              <w:rPr>
                <w:rFonts w:ascii="Times New Roman" w:hAnsi="Times New Roman"/>
                <w:sz w:val="20"/>
                <w:szCs w:val="20"/>
              </w:rPr>
            </w:pPr>
            <w:r>
              <w:rPr>
                <w:rFonts w:ascii="Times New Roman" w:hAnsi="Times New Roman"/>
                <w:sz w:val="20"/>
                <w:szCs w:val="20"/>
              </w:rPr>
              <w:t xml:space="preserve">Programas mentales </w:t>
            </w:r>
          </w:p>
          <w:p w:rsidR="002C03A9" w:rsidRDefault="002C03A9" w:rsidP="00891C47">
            <w:pPr>
              <w:spacing w:after="0" w:line="240" w:lineRule="auto"/>
              <w:jc w:val="center"/>
              <w:rPr>
                <w:rFonts w:ascii="Times New Roman" w:hAnsi="Times New Roman"/>
                <w:sz w:val="20"/>
                <w:szCs w:val="20"/>
              </w:rPr>
            </w:pPr>
          </w:p>
          <w:p w:rsidR="002C03A9" w:rsidRDefault="002C03A9" w:rsidP="00891C47">
            <w:pPr>
              <w:spacing w:after="0" w:line="240" w:lineRule="auto"/>
              <w:jc w:val="center"/>
              <w:rPr>
                <w:rFonts w:ascii="Times New Roman" w:hAnsi="Times New Roman"/>
                <w:sz w:val="20"/>
                <w:szCs w:val="20"/>
              </w:rPr>
            </w:pPr>
            <w:r>
              <w:rPr>
                <w:rFonts w:ascii="Times New Roman" w:hAnsi="Times New Roman"/>
                <w:sz w:val="20"/>
                <w:szCs w:val="20"/>
              </w:rPr>
              <w:t>Procesar la información</w:t>
            </w:r>
          </w:p>
          <w:p w:rsidR="002C03A9" w:rsidRDefault="002C03A9" w:rsidP="00891C47">
            <w:pPr>
              <w:spacing w:after="0" w:line="240" w:lineRule="auto"/>
              <w:jc w:val="center"/>
            </w:pPr>
          </w:p>
        </w:tc>
        <w:tc>
          <w:tcPr>
            <w:tcW w:w="1411" w:type="dxa"/>
            <w:shd w:val="clear" w:color="000000" w:fill="FFFFFF"/>
          </w:tcPr>
          <w:p w:rsidR="002C03A9" w:rsidRDefault="002C03A9" w:rsidP="00891C47">
            <w:pPr>
              <w:spacing w:after="0" w:line="240" w:lineRule="auto"/>
              <w:jc w:val="center"/>
              <w:rPr>
                <w:rFonts w:ascii="Times New Roman" w:hAnsi="Times New Roman"/>
                <w:sz w:val="20"/>
                <w:szCs w:val="20"/>
              </w:rPr>
            </w:pPr>
            <w:r>
              <w:rPr>
                <w:rFonts w:ascii="Times New Roman" w:hAnsi="Times New Roman"/>
                <w:sz w:val="20"/>
                <w:szCs w:val="20"/>
              </w:rPr>
              <w:t>1-2</w:t>
            </w:r>
          </w:p>
          <w:p w:rsidR="002C03A9" w:rsidRDefault="002C03A9" w:rsidP="00891C47">
            <w:pPr>
              <w:spacing w:after="0" w:line="240" w:lineRule="auto"/>
              <w:jc w:val="center"/>
              <w:rPr>
                <w:rFonts w:ascii="Times New Roman" w:hAnsi="Times New Roman"/>
                <w:sz w:val="20"/>
                <w:szCs w:val="20"/>
              </w:rPr>
            </w:pPr>
          </w:p>
          <w:p w:rsidR="002C03A9" w:rsidRDefault="002C03A9" w:rsidP="00891C47">
            <w:pPr>
              <w:spacing w:after="0" w:line="240" w:lineRule="auto"/>
              <w:jc w:val="center"/>
              <w:rPr>
                <w:rFonts w:ascii="Times New Roman" w:hAnsi="Times New Roman"/>
                <w:sz w:val="20"/>
                <w:szCs w:val="20"/>
              </w:rPr>
            </w:pPr>
            <w:r>
              <w:rPr>
                <w:rFonts w:ascii="Times New Roman" w:hAnsi="Times New Roman"/>
                <w:sz w:val="20"/>
                <w:szCs w:val="20"/>
              </w:rPr>
              <w:t>3-4</w:t>
            </w:r>
          </w:p>
          <w:p w:rsidR="002C03A9" w:rsidRDefault="002C03A9" w:rsidP="00891C47">
            <w:pPr>
              <w:spacing w:after="0" w:line="240" w:lineRule="auto"/>
              <w:jc w:val="center"/>
              <w:rPr>
                <w:rFonts w:ascii="Times New Roman" w:hAnsi="Times New Roman"/>
                <w:sz w:val="20"/>
                <w:szCs w:val="20"/>
              </w:rPr>
            </w:pPr>
          </w:p>
          <w:p w:rsidR="002C03A9" w:rsidRDefault="002C03A9" w:rsidP="00891C47">
            <w:pPr>
              <w:spacing w:after="0" w:line="240" w:lineRule="auto"/>
              <w:jc w:val="center"/>
              <w:rPr>
                <w:rFonts w:ascii="Times New Roman" w:hAnsi="Times New Roman"/>
                <w:sz w:val="20"/>
                <w:szCs w:val="20"/>
              </w:rPr>
            </w:pPr>
            <w:r>
              <w:rPr>
                <w:rFonts w:ascii="Times New Roman" w:hAnsi="Times New Roman"/>
                <w:sz w:val="20"/>
                <w:szCs w:val="20"/>
              </w:rPr>
              <w:t>5-6</w:t>
            </w:r>
          </w:p>
          <w:p w:rsidR="002C03A9" w:rsidRDefault="002C03A9" w:rsidP="00891C47">
            <w:pPr>
              <w:spacing w:after="0" w:line="240" w:lineRule="auto"/>
              <w:jc w:val="center"/>
              <w:rPr>
                <w:rFonts w:ascii="Times New Roman" w:hAnsi="Times New Roman"/>
                <w:sz w:val="20"/>
                <w:szCs w:val="20"/>
              </w:rPr>
            </w:pPr>
          </w:p>
          <w:p w:rsidR="002C03A9" w:rsidRDefault="002C03A9" w:rsidP="00891C47">
            <w:pPr>
              <w:spacing w:after="0" w:line="240" w:lineRule="auto"/>
              <w:jc w:val="center"/>
              <w:rPr>
                <w:rFonts w:ascii="Times New Roman" w:hAnsi="Times New Roman"/>
                <w:sz w:val="20"/>
                <w:szCs w:val="20"/>
              </w:rPr>
            </w:pPr>
          </w:p>
          <w:p w:rsidR="002C03A9" w:rsidRDefault="002C03A9" w:rsidP="00891C47">
            <w:pPr>
              <w:spacing w:after="0" w:line="240" w:lineRule="auto"/>
              <w:jc w:val="center"/>
              <w:rPr>
                <w:rFonts w:ascii="Times New Roman" w:hAnsi="Times New Roman"/>
                <w:sz w:val="20"/>
                <w:szCs w:val="20"/>
              </w:rPr>
            </w:pPr>
          </w:p>
          <w:p w:rsidR="002C03A9" w:rsidRDefault="002C03A9" w:rsidP="00891C47">
            <w:pPr>
              <w:spacing w:after="0" w:line="240" w:lineRule="auto"/>
              <w:jc w:val="center"/>
              <w:rPr>
                <w:rFonts w:ascii="Times New Roman" w:hAnsi="Times New Roman"/>
                <w:sz w:val="20"/>
                <w:szCs w:val="20"/>
              </w:rPr>
            </w:pPr>
            <w:r>
              <w:rPr>
                <w:rFonts w:ascii="Times New Roman" w:hAnsi="Times New Roman"/>
                <w:sz w:val="20"/>
                <w:szCs w:val="20"/>
              </w:rPr>
              <w:t>7-8</w:t>
            </w:r>
          </w:p>
          <w:p w:rsidR="002C03A9" w:rsidRDefault="002C03A9" w:rsidP="00891C47">
            <w:pPr>
              <w:spacing w:after="0" w:line="240" w:lineRule="auto"/>
              <w:jc w:val="center"/>
              <w:rPr>
                <w:rFonts w:ascii="Times New Roman" w:hAnsi="Times New Roman"/>
                <w:sz w:val="6"/>
                <w:szCs w:val="20"/>
              </w:rPr>
            </w:pPr>
          </w:p>
          <w:p w:rsidR="002C03A9" w:rsidRDefault="002C03A9" w:rsidP="00891C47">
            <w:pPr>
              <w:spacing w:after="0" w:line="240" w:lineRule="auto"/>
              <w:jc w:val="center"/>
              <w:rPr>
                <w:rFonts w:ascii="Times New Roman" w:hAnsi="Times New Roman"/>
                <w:sz w:val="20"/>
                <w:szCs w:val="20"/>
              </w:rPr>
            </w:pPr>
            <w:r>
              <w:rPr>
                <w:rFonts w:ascii="Times New Roman" w:hAnsi="Times New Roman"/>
                <w:sz w:val="20"/>
                <w:szCs w:val="20"/>
              </w:rPr>
              <w:t>9-10</w:t>
            </w:r>
          </w:p>
          <w:p w:rsidR="002C03A9" w:rsidRDefault="002C03A9" w:rsidP="00891C47">
            <w:pPr>
              <w:spacing w:after="0" w:line="240" w:lineRule="auto"/>
              <w:jc w:val="center"/>
              <w:rPr>
                <w:rFonts w:ascii="Times New Roman" w:hAnsi="Times New Roman"/>
                <w:sz w:val="20"/>
                <w:szCs w:val="20"/>
              </w:rPr>
            </w:pPr>
          </w:p>
          <w:p w:rsidR="002C03A9" w:rsidRDefault="002C03A9" w:rsidP="00891C47">
            <w:pPr>
              <w:spacing w:after="0" w:line="240" w:lineRule="auto"/>
              <w:jc w:val="center"/>
              <w:rPr>
                <w:rFonts w:ascii="Times New Roman" w:hAnsi="Times New Roman"/>
                <w:sz w:val="4"/>
                <w:szCs w:val="20"/>
              </w:rPr>
            </w:pPr>
          </w:p>
          <w:p w:rsidR="002C03A9" w:rsidRDefault="002C03A9" w:rsidP="00891C47">
            <w:pPr>
              <w:spacing w:after="0" w:line="240" w:lineRule="auto"/>
              <w:jc w:val="center"/>
              <w:rPr>
                <w:rFonts w:ascii="Times New Roman" w:hAnsi="Times New Roman"/>
                <w:sz w:val="20"/>
                <w:szCs w:val="20"/>
              </w:rPr>
            </w:pPr>
            <w:r>
              <w:rPr>
                <w:rFonts w:ascii="Times New Roman" w:hAnsi="Times New Roman"/>
                <w:sz w:val="20"/>
                <w:szCs w:val="20"/>
              </w:rPr>
              <w:t>11-12</w:t>
            </w:r>
          </w:p>
          <w:p w:rsidR="002C03A9" w:rsidRDefault="002C03A9" w:rsidP="00891C47">
            <w:pPr>
              <w:spacing w:after="0" w:line="240" w:lineRule="auto"/>
              <w:jc w:val="center"/>
              <w:rPr>
                <w:rFonts w:ascii="Times New Roman" w:hAnsi="Times New Roman"/>
                <w:sz w:val="20"/>
                <w:szCs w:val="20"/>
              </w:rPr>
            </w:pPr>
          </w:p>
          <w:p w:rsidR="002C03A9" w:rsidRDefault="002C03A9" w:rsidP="00891C47">
            <w:pPr>
              <w:spacing w:after="0" w:line="240" w:lineRule="auto"/>
              <w:jc w:val="center"/>
              <w:rPr>
                <w:rFonts w:ascii="Times New Roman" w:hAnsi="Times New Roman"/>
                <w:sz w:val="20"/>
                <w:szCs w:val="20"/>
              </w:rPr>
            </w:pPr>
          </w:p>
          <w:p w:rsidR="002C03A9" w:rsidRDefault="002C03A9" w:rsidP="00891C47">
            <w:pPr>
              <w:spacing w:after="0" w:line="240" w:lineRule="auto"/>
              <w:jc w:val="center"/>
              <w:rPr>
                <w:rFonts w:ascii="Times New Roman" w:hAnsi="Times New Roman"/>
                <w:sz w:val="20"/>
                <w:szCs w:val="20"/>
              </w:rPr>
            </w:pPr>
            <w:r>
              <w:rPr>
                <w:rFonts w:ascii="Times New Roman" w:hAnsi="Times New Roman"/>
                <w:sz w:val="20"/>
                <w:szCs w:val="20"/>
              </w:rPr>
              <w:t>13-14</w:t>
            </w:r>
          </w:p>
          <w:p w:rsidR="002C03A9" w:rsidRDefault="002C03A9" w:rsidP="00891C47">
            <w:pPr>
              <w:spacing w:after="0" w:line="240" w:lineRule="auto"/>
              <w:rPr>
                <w:rFonts w:ascii="Times New Roman" w:hAnsi="Times New Roman"/>
                <w:sz w:val="20"/>
                <w:szCs w:val="20"/>
              </w:rPr>
            </w:pPr>
          </w:p>
          <w:p w:rsidR="002C03A9" w:rsidRDefault="002C03A9" w:rsidP="00891C47">
            <w:pPr>
              <w:spacing w:after="0" w:line="240" w:lineRule="auto"/>
              <w:jc w:val="center"/>
              <w:rPr>
                <w:rFonts w:ascii="Times New Roman" w:hAnsi="Times New Roman"/>
                <w:sz w:val="20"/>
                <w:szCs w:val="20"/>
              </w:rPr>
            </w:pPr>
            <w:r>
              <w:rPr>
                <w:rFonts w:ascii="Times New Roman" w:hAnsi="Times New Roman"/>
                <w:sz w:val="20"/>
                <w:szCs w:val="20"/>
              </w:rPr>
              <w:t>15-16</w:t>
            </w:r>
          </w:p>
          <w:p w:rsidR="002C03A9" w:rsidRDefault="002C03A9" w:rsidP="00891C47">
            <w:pPr>
              <w:spacing w:after="0" w:line="240" w:lineRule="auto"/>
              <w:jc w:val="center"/>
              <w:rPr>
                <w:rFonts w:ascii="Times New Roman" w:hAnsi="Times New Roman"/>
                <w:sz w:val="20"/>
                <w:szCs w:val="20"/>
              </w:rPr>
            </w:pPr>
          </w:p>
          <w:p w:rsidR="002C03A9" w:rsidRDefault="002C03A9" w:rsidP="00891C47">
            <w:pPr>
              <w:spacing w:after="0" w:line="240" w:lineRule="auto"/>
              <w:jc w:val="center"/>
              <w:rPr>
                <w:rFonts w:ascii="Times New Roman" w:hAnsi="Times New Roman"/>
                <w:sz w:val="20"/>
                <w:szCs w:val="20"/>
              </w:rPr>
            </w:pPr>
            <w:r>
              <w:rPr>
                <w:rFonts w:ascii="Times New Roman" w:hAnsi="Times New Roman"/>
                <w:sz w:val="20"/>
                <w:szCs w:val="20"/>
              </w:rPr>
              <w:t>17-18</w:t>
            </w:r>
          </w:p>
          <w:p w:rsidR="002C03A9" w:rsidRDefault="002C03A9" w:rsidP="00891C47">
            <w:pPr>
              <w:spacing w:after="0" w:line="240" w:lineRule="auto"/>
              <w:jc w:val="center"/>
              <w:rPr>
                <w:rFonts w:ascii="Times New Roman" w:hAnsi="Times New Roman"/>
                <w:sz w:val="20"/>
                <w:szCs w:val="20"/>
              </w:rPr>
            </w:pPr>
          </w:p>
          <w:p w:rsidR="002C03A9" w:rsidRDefault="002C03A9" w:rsidP="00891C47">
            <w:pPr>
              <w:spacing w:after="0" w:line="240" w:lineRule="auto"/>
              <w:jc w:val="center"/>
              <w:rPr>
                <w:rFonts w:ascii="Times New Roman" w:hAnsi="Times New Roman"/>
                <w:sz w:val="20"/>
                <w:szCs w:val="20"/>
              </w:rPr>
            </w:pPr>
          </w:p>
          <w:p w:rsidR="002C03A9" w:rsidRDefault="002C03A9" w:rsidP="00891C47">
            <w:pPr>
              <w:spacing w:after="0" w:line="240" w:lineRule="auto"/>
              <w:jc w:val="center"/>
              <w:rPr>
                <w:rFonts w:ascii="Times New Roman" w:hAnsi="Times New Roman"/>
                <w:sz w:val="20"/>
                <w:szCs w:val="20"/>
              </w:rPr>
            </w:pPr>
          </w:p>
          <w:p w:rsidR="002C03A9" w:rsidRDefault="002C03A9" w:rsidP="00891C47">
            <w:pPr>
              <w:spacing w:after="0" w:line="240" w:lineRule="auto"/>
              <w:jc w:val="center"/>
              <w:rPr>
                <w:rFonts w:ascii="Times New Roman" w:hAnsi="Times New Roman"/>
                <w:sz w:val="20"/>
                <w:szCs w:val="20"/>
              </w:rPr>
            </w:pPr>
            <w:r>
              <w:rPr>
                <w:rFonts w:ascii="Times New Roman" w:hAnsi="Times New Roman"/>
                <w:sz w:val="20"/>
                <w:szCs w:val="20"/>
              </w:rPr>
              <w:t>19-20</w:t>
            </w:r>
          </w:p>
          <w:p w:rsidR="002C03A9" w:rsidRDefault="002C03A9" w:rsidP="00891C47">
            <w:pPr>
              <w:spacing w:after="0" w:line="240" w:lineRule="auto"/>
              <w:jc w:val="center"/>
              <w:rPr>
                <w:rFonts w:ascii="Times New Roman" w:hAnsi="Times New Roman"/>
                <w:sz w:val="20"/>
                <w:szCs w:val="20"/>
              </w:rPr>
            </w:pPr>
          </w:p>
          <w:p w:rsidR="002C03A9" w:rsidRDefault="002C03A9" w:rsidP="00891C47">
            <w:pPr>
              <w:spacing w:after="0" w:line="240" w:lineRule="auto"/>
              <w:jc w:val="center"/>
              <w:rPr>
                <w:rFonts w:ascii="Times New Roman" w:hAnsi="Times New Roman"/>
                <w:sz w:val="20"/>
                <w:szCs w:val="20"/>
              </w:rPr>
            </w:pPr>
            <w:r>
              <w:rPr>
                <w:rFonts w:ascii="Times New Roman" w:hAnsi="Times New Roman"/>
                <w:sz w:val="20"/>
                <w:szCs w:val="20"/>
              </w:rPr>
              <w:t>21-22</w:t>
            </w:r>
          </w:p>
          <w:p w:rsidR="002C03A9" w:rsidRDefault="002C03A9" w:rsidP="00891C47">
            <w:pPr>
              <w:spacing w:after="0" w:line="240" w:lineRule="auto"/>
              <w:jc w:val="center"/>
              <w:rPr>
                <w:rFonts w:ascii="Times New Roman" w:hAnsi="Times New Roman"/>
                <w:b/>
                <w:sz w:val="20"/>
                <w:szCs w:val="20"/>
              </w:rPr>
            </w:pPr>
          </w:p>
          <w:p w:rsidR="002C03A9" w:rsidRDefault="002C03A9" w:rsidP="00891C47">
            <w:pPr>
              <w:spacing w:after="0" w:line="240" w:lineRule="auto"/>
              <w:jc w:val="center"/>
              <w:rPr>
                <w:rFonts w:ascii="Times New Roman" w:hAnsi="Times New Roman"/>
                <w:b/>
                <w:sz w:val="20"/>
                <w:szCs w:val="20"/>
              </w:rPr>
            </w:pPr>
          </w:p>
          <w:p w:rsidR="002C03A9" w:rsidRDefault="002C03A9" w:rsidP="00891C47">
            <w:pPr>
              <w:spacing w:after="0" w:line="240" w:lineRule="auto"/>
              <w:jc w:val="center"/>
              <w:rPr>
                <w:rFonts w:ascii="Times New Roman" w:hAnsi="Times New Roman"/>
                <w:b/>
                <w:sz w:val="20"/>
                <w:szCs w:val="20"/>
              </w:rPr>
            </w:pPr>
          </w:p>
          <w:p w:rsidR="002C03A9" w:rsidRDefault="002C03A9" w:rsidP="00891C47">
            <w:pPr>
              <w:spacing w:after="0" w:line="240" w:lineRule="auto"/>
              <w:jc w:val="center"/>
              <w:rPr>
                <w:rFonts w:ascii="Times New Roman" w:hAnsi="Times New Roman"/>
                <w:sz w:val="20"/>
                <w:szCs w:val="20"/>
              </w:rPr>
            </w:pPr>
          </w:p>
          <w:p w:rsidR="002C03A9" w:rsidRDefault="002C03A9" w:rsidP="00891C47">
            <w:pPr>
              <w:spacing w:after="0" w:line="240" w:lineRule="auto"/>
              <w:jc w:val="center"/>
            </w:pPr>
          </w:p>
        </w:tc>
      </w:tr>
    </w:tbl>
    <w:p w:rsidR="002C03A9" w:rsidRDefault="002C03A9" w:rsidP="002C03A9">
      <w:pPr>
        <w:spacing w:after="0" w:line="240" w:lineRule="auto"/>
        <w:jc w:val="both"/>
        <w:rPr>
          <w:rFonts w:ascii="Times New Roman" w:hAnsi="Times New Roman"/>
          <w:sz w:val="24"/>
          <w:szCs w:val="24"/>
        </w:rPr>
      </w:pPr>
      <w:r>
        <w:rPr>
          <w:rFonts w:ascii="Times New Roman" w:hAnsi="Times New Roman"/>
          <w:sz w:val="24"/>
          <w:szCs w:val="24"/>
        </w:rPr>
        <w:t>Fuente: Yépez (2016)</w:t>
      </w:r>
    </w:p>
    <w:p w:rsidR="002C03A9" w:rsidRDefault="002C03A9" w:rsidP="002C03A9">
      <w:pPr>
        <w:spacing w:after="0" w:line="360" w:lineRule="auto"/>
        <w:ind w:firstLine="284"/>
        <w:jc w:val="both"/>
        <w:sectPr w:rsidR="002C03A9" w:rsidSect="002C03A9">
          <w:pgSz w:w="12242" w:h="15842" w:code="1"/>
          <w:pgMar w:top="1701" w:right="1701" w:bottom="1701" w:left="2268" w:header="709" w:footer="709" w:gutter="0"/>
          <w:cols w:space="720"/>
        </w:sectPr>
      </w:pPr>
    </w:p>
    <w:p w:rsidR="002C03A9" w:rsidRDefault="002C03A9" w:rsidP="002C03A9">
      <w:pPr>
        <w:spacing w:after="0" w:line="360" w:lineRule="auto"/>
        <w:jc w:val="center"/>
        <w:rPr>
          <w:rFonts w:ascii="Times New Roman" w:hAnsi="Times New Roman"/>
          <w:b/>
          <w:sz w:val="24"/>
          <w:szCs w:val="24"/>
        </w:rPr>
      </w:pPr>
      <w:r>
        <w:rPr>
          <w:rFonts w:ascii="Times New Roman" w:hAnsi="Times New Roman"/>
          <w:b/>
          <w:sz w:val="24"/>
          <w:szCs w:val="24"/>
        </w:rPr>
        <w:lastRenderedPageBreak/>
        <w:t xml:space="preserve">CAPÍTULO III </w:t>
      </w:r>
    </w:p>
    <w:p w:rsidR="002C03A9" w:rsidRDefault="002C03A9" w:rsidP="002C03A9">
      <w:pPr>
        <w:spacing w:after="0" w:line="240" w:lineRule="auto"/>
        <w:jc w:val="center"/>
        <w:rPr>
          <w:rFonts w:ascii="Times New Roman" w:hAnsi="Times New Roman"/>
          <w:b/>
          <w:sz w:val="24"/>
          <w:szCs w:val="24"/>
        </w:rPr>
      </w:pPr>
    </w:p>
    <w:p w:rsidR="002C03A9" w:rsidRDefault="002C03A9" w:rsidP="002C03A9">
      <w:pPr>
        <w:spacing w:after="0" w:line="360" w:lineRule="auto"/>
        <w:jc w:val="center"/>
        <w:rPr>
          <w:rFonts w:ascii="Times New Roman" w:hAnsi="Times New Roman"/>
          <w:b/>
          <w:sz w:val="24"/>
          <w:szCs w:val="24"/>
        </w:rPr>
      </w:pPr>
      <w:r>
        <w:rPr>
          <w:rFonts w:ascii="Times New Roman" w:hAnsi="Times New Roman"/>
          <w:b/>
          <w:sz w:val="24"/>
          <w:szCs w:val="24"/>
        </w:rPr>
        <w:t xml:space="preserve">MARCO METODOLÓGICO </w:t>
      </w:r>
    </w:p>
    <w:p w:rsidR="002C03A9" w:rsidRDefault="002C03A9" w:rsidP="002C03A9">
      <w:pPr>
        <w:spacing w:after="0" w:line="360" w:lineRule="auto"/>
        <w:jc w:val="center"/>
        <w:rPr>
          <w:rFonts w:ascii="Times New Roman" w:hAnsi="Times New Roman"/>
          <w:b/>
          <w:sz w:val="24"/>
          <w:szCs w:val="24"/>
        </w:rPr>
      </w:pPr>
    </w:p>
    <w:p w:rsidR="002C03A9" w:rsidRDefault="002C03A9" w:rsidP="002C03A9">
      <w:pPr>
        <w:spacing w:after="0" w:line="360" w:lineRule="auto"/>
        <w:rPr>
          <w:rFonts w:ascii="Times New Roman" w:hAnsi="Times New Roman"/>
          <w:b/>
          <w:sz w:val="24"/>
          <w:szCs w:val="24"/>
        </w:rPr>
      </w:pPr>
      <w:r>
        <w:rPr>
          <w:rFonts w:ascii="Times New Roman" w:hAnsi="Times New Roman"/>
          <w:b/>
          <w:sz w:val="24"/>
          <w:szCs w:val="24"/>
        </w:rPr>
        <w:t>Naturaleza, tipo y diseño  de la Investigación</w:t>
      </w:r>
    </w:p>
    <w:p w:rsidR="002C03A9" w:rsidRDefault="002C03A9" w:rsidP="002C03A9">
      <w:pPr>
        <w:spacing w:after="0" w:line="240" w:lineRule="auto"/>
        <w:rPr>
          <w:rFonts w:ascii="Times New Roman" w:hAnsi="Times New Roman"/>
          <w:b/>
          <w:sz w:val="24"/>
          <w:szCs w:val="24"/>
        </w:rPr>
      </w:pPr>
    </w:p>
    <w:p w:rsidR="002C03A9" w:rsidRDefault="002C03A9" w:rsidP="002C03A9">
      <w:pPr>
        <w:tabs>
          <w:tab w:val="left" w:pos="454"/>
        </w:tabs>
        <w:spacing w:line="360" w:lineRule="auto"/>
        <w:ind w:firstLine="284"/>
        <w:jc w:val="both"/>
        <w:rPr>
          <w:rFonts w:ascii="Times New Roman" w:hAnsi="Times New Roman"/>
          <w:sz w:val="24"/>
          <w:szCs w:val="24"/>
        </w:rPr>
      </w:pPr>
      <w:r>
        <w:rPr>
          <w:rFonts w:ascii="Times New Roman" w:hAnsi="Times New Roman"/>
          <w:sz w:val="24"/>
          <w:szCs w:val="24"/>
        </w:rPr>
        <w:t>El presente estudio se circunscribe en el paradigma cuantitativo, dentro de una investigación de campo, carácter descriptivo, en lo que se refiere a investigación de campo, Hurtado (2000), la define como:</w:t>
      </w:r>
    </w:p>
    <w:p w:rsidR="002C03A9" w:rsidRDefault="002C03A9" w:rsidP="002C03A9">
      <w:pPr>
        <w:pStyle w:val="TDC6"/>
        <w:tabs>
          <w:tab w:val="left" w:pos="454"/>
        </w:tabs>
        <w:spacing w:line="240" w:lineRule="auto"/>
        <w:ind w:left="284" w:right="284"/>
        <w:rPr>
          <w:rFonts w:ascii="Times New Roman" w:hAnsi="Times New Roman" w:cs="Times New Roman"/>
          <w:b w:val="0"/>
          <w:szCs w:val="24"/>
        </w:rPr>
      </w:pPr>
      <w:r>
        <w:rPr>
          <w:rFonts w:ascii="Times New Roman" w:hAnsi="Times New Roman" w:cs="Times New Roman"/>
          <w:b w:val="0"/>
          <w:szCs w:val="24"/>
        </w:rPr>
        <w:t>Una descripción precisa de indagación, observación, registro de los fenómenos estudiados, en un lugar y momento determinado, con el propósito de obtener una clasificación de la información en función de rasgos comunes, relacionando los elementos observados a fin de hacer una descripción detallada de la misma. (p.77).</w:t>
      </w:r>
    </w:p>
    <w:p w:rsidR="002C03A9" w:rsidRDefault="002C03A9" w:rsidP="002C03A9">
      <w:pPr>
        <w:tabs>
          <w:tab w:val="left" w:pos="454"/>
        </w:tabs>
        <w:spacing w:line="360" w:lineRule="auto"/>
        <w:jc w:val="both"/>
        <w:rPr>
          <w:rFonts w:ascii="Times New Roman" w:hAnsi="Times New Roman"/>
          <w:sz w:val="14"/>
          <w:szCs w:val="24"/>
        </w:rPr>
      </w:pPr>
    </w:p>
    <w:p w:rsidR="002C03A9" w:rsidRDefault="002C03A9" w:rsidP="002C03A9">
      <w:pPr>
        <w:spacing w:after="0" w:line="360" w:lineRule="auto"/>
        <w:ind w:firstLine="284"/>
        <w:jc w:val="both"/>
        <w:rPr>
          <w:rFonts w:ascii="Times New Roman" w:hAnsi="Times New Roman"/>
          <w:sz w:val="24"/>
          <w:szCs w:val="24"/>
        </w:rPr>
      </w:pPr>
      <w:r>
        <w:rPr>
          <w:rFonts w:ascii="Times New Roman" w:hAnsi="Times New Roman"/>
          <w:sz w:val="24"/>
          <w:szCs w:val="24"/>
        </w:rPr>
        <w:t>En atención a los objetivos propuestos, la investigación es de carácter descriptiva, apoyado por lo expresado por Hernández y otros (2006), “los estudios descriptivos nos presentan un panorama del estado de una variable en uno o más grupos de personas”. (p.193).En este sentido, la presente investigación tuvo como objetivo proponer estrategias utilizando la programación neurolingüística para el fortalecimiento de las relaciones interpersonales entre los docentes de la Escuela Bolivariana Cospes, Municipio Ospino, estado Portuguesa.</w:t>
      </w:r>
    </w:p>
    <w:p w:rsidR="002C03A9" w:rsidRDefault="002C03A9" w:rsidP="002C03A9">
      <w:pPr>
        <w:spacing w:after="0" w:line="360" w:lineRule="auto"/>
        <w:ind w:firstLine="284"/>
        <w:jc w:val="both"/>
        <w:rPr>
          <w:rFonts w:ascii="Times New Roman" w:hAnsi="Times New Roman"/>
          <w:sz w:val="24"/>
          <w:szCs w:val="24"/>
        </w:rPr>
      </w:pPr>
    </w:p>
    <w:p w:rsidR="002C03A9" w:rsidRDefault="002C03A9" w:rsidP="002C03A9">
      <w:pPr>
        <w:spacing w:after="0" w:line="360" w:lineRule="auto"/>
        <w:ind w:firstLine="284"/>
        <w:jc w:val="both"/>
        <w:rPr>
          <w:rFonts w:ascii="Times New Roman" w:hAnsi="Times New Roman"/>
          <w:sz w:val="24"/>
          <w:szCs w:val="24"/>
        </w:rPr>
      </w:pPr>
      <w:r>
        <w:rPr>
          <w:rFonts w:ascii="Times New Roman" w:hAnsi="Times New Roman"/>
          <w:sz w:val="24"/>
          <w:szCs w:val="24"/>
        </w:rPr>
        <w:t>En razón de lo anterior, se considera dicho evento metodológico como la acción que permite vincularla con la modalidad proyecto factible definido en el Manual de la universidad Pedagógica Experimental Libertador (2012), que “consiste en la investigación, elaboración y desarrollo de una propuesta de un modelo operativo viable para solucionar problemas, requerimientos o necesidades de organizaciones o grupos sociales, puede referirse a la formulación de políticas, programas, tecnologías, métodos o procesos”(p.16).</w:t>
      </w:r>
    </w:p>
    <w:p w:rsidR="002C03A9" w:rsidRDefault="002C03A9" w:rsidP="002C03A9">
      <w:pPr>
        <w:spacing w:after="0" w:line="360" w:lineRule="auto"/>
        <w:jc w:val="both"/>
        <w:rPr>
          <w:rFonts w:ascii="Times New Roman" w:hAnsi="Times New Roman"/>
          <w:sz w:val="24"/>
          <w:szCs w:val="24"/>
        </w:rPr>
      </w:pPr>
    </w:p>
    <w:p w:rsidR="002C03A9" w:rsidRDefault="002C03A9" w:rsidP="002C03A9">
      <w:pPr>
        <w:tabs>
          <w:tab w:val="left" w:pos="454"/>
        </w:tabs>
        <w:spacing w:line="360" w:lineRule="auto"/>
        <w:ind w:firstLine="284"/>
        <w:jc w:val="both"/>
        <w:rPr>
          <w:rFonts w:ascii="Times New Roman" w:hAnsi="Times New Roman"/>
          <w:sz w:val="24"/>
          <w:szCs w:val="24"/>
        </w:rPr>
      </w:pPr>
      <w:r>
        <w:rPr>
          <w:rFonts w:ascii="Times New Roman" w:hAnsi="Times New Roman"/>
          <w:sz w:val="24"/>
          <w:szCs w:val="24"/>
        </w:rPr>
        <w:lastRenderedPageBreak/>
        <w:t xml:space="preserve">Asimismo, los proyectos factibles de acuerdo a Castillo (2008) comprende las siguientes etapas generales “diagnóstico, planteamiento y fundamentación teórica de la propuesta; procedimientos metodológicos, actividades y recursos necesarios para su ejecución; análisis y conclusiones sobre la viabilidad y realización del proyecto” (p. 15). </w:t>
      </w:r>
    </w:p>
    <w:p w:rsidR="002C03A9" w:rsidRDefault="002C03A9" w:rsidP="002C03A9">
      <w:pPr>
        <w:pStyle w:val="Ttulo1"/>
        <w:tabs>
          <w:tab w:val="left" w:pos="454"/>
        </w:tabs>
        <w:jc w:val="left"/>
        <w:rPr>
          <w:bCs/>
        </w:rPr>
      </w:pPr>
      <w:r>
        <w:rPr>
          <w:bCs/>
        </w:rPr>
        <w:t>Población y Muestra</w:t>
      </w:r>
    </w:p>
    <w:p w:rsidR="002C03A9" w:rsidRDefault="002C03A9" w:rsidP="002C03A9">
      <w:pPr>
        <w:tabs>
          <w:tab w:val="left" w:pos="454"/>
        </w:tabs>
        <w:spacing w:line="240" w:lineRule="auto"/>
        <w:jc w:val="center"/>
        <w:rPr>
          <w:b/>
          <w:bCs/>
          <w:sz w:val="14"/>
        </w:rPr>
      </w:pPr>
    </w:p>
    <w:p w:rsidR="002C03A9" w:rsidRDefault="002C03A9" w:rsidP="002C03A9">
      <w:pPr>
        <w:spacing w:after="0" w:line="360" w:lineRule="auto"/>
        <w:ind w:firstLine="284"/>
        <w:jc w:val="both"/>
        <w:rPr>
          <w:rFonts w:ascii="Times New Roman" w:hAnsi="Times New Roman"/>
          <w:sz w:val="24"/>
          <w:szCs w:val="24"/>
        </w:rPr>
      </w:pPr>
      <w:r>
        <w:rPr>
          <w:rFonts w:ascii="Times New Roman" w:hAnsi="Times New Roman"/>
          <w:sz w:val="24"/>
          <w:szCs w:val="24"/>
        </w:rPr>
        <w:t>La población es definida por Arias (2006), es un “conjunto finito o infinito de elementos con características comunes para los cuales, será extensivas las conclusiones de la investigación.”(p.81).  En este caso estuvo representada por   (25) docentes que laboran en la  Escuela Bolivariana Cospes, Municipio Ospino, estado Portuguesa. Dado que la población a objeto de estudio es reducida se  tomó como muestra por completo la misma, constituyendo una población censal, según lo planteado por Castillo (2008), que expresa “en las poblaciones menores de treinta (30) sujetos puede considerarse todas las unidades muéstrales para la realización de una investigación”. (p.141).</w:t>
      </w:r>
    </w:p>
    <w:p w:rsidR="002C03A9" w:rsidRDefault="002C03A9" w:rsidP="002C03A9">
      <w:pPr>
        <w:tabs>
          <w:tab w:val="left" w:pos="454"/>
        </w:tabs>
        <w:spacing w:after="0" w:line="360" w:lineRule="auto"/>
        <w:ind w:firstLine="284"/>
        <w:jc w:val="both"/>
        <w:rPr>
          <w:rFonts w:ascii="Times New Roman" w:hAnsi="Times New Roman"/>
          <w:sz w:val="20"/>
          <w:szCs w:val="24"/>
        </w:rPr>
      </w:pPr>
    </w:p>
    <w:p w:rsidR="002C03A9" w:rsidRDefault="002C03A9" w:rsidP="002C03A9">
      <w:pPr>
        <w:pStyle w:val="Ttulo1"/>
        <w:tabs>
          <w:tab w:val="left" w:pos="454"/>
        </w:tabs>
        <w:jc w:val="both"/>
        <w:rPr>
          <w:bCs/>
        </w:rPr>
      </w:pPr>
      <w:r>
        <w:rPr>
          <w:bCs/>
        </w:rPr>
        <w:t>Técnicas e Instrumentos para la Recolección de Datos</w:t>
      </w:r>
    </w:p>
    <w:p w:rsidR="002C03A9" w:rsidRDefault="002C03A9" w:rsidP="002C03A9">
      <w:pPr>
        <w:tabs>
          <w:tab w:val="left" w:pos="454"/>
        </w:tabs>
        <w:spacing w:line="240" w:lineRule="auto"/>
        <w:jc w:val="center"/>
        <w:rPr>
          <w:rFonts w:ascii="Times New Roman" w:hAnsi="Times New Roman"/>
          <w:b/>
          <w:bCs/>
          <w:sz w:val="16"/>
          <w:szCs w:val="24"/>
        </w:rPr>
      </w:pPr>
    </w:p>
    <w:p w:rsidR="002C03A9" w:rsidRDefault="002C03A9" w:rsidP="002C03A9">
      <w:pPr>
        <w:tabs>
          <w:tab w:val="left" w:pos="454"/>
        </w:tabs>
        <w:spacing w:line="360" w:lineRule="auto"/>
        <w:ind w:firstLine="284"/>
        <w:jc w:val="both"/>
        <w:rPr>
          <w:rFonts w:ascii="Times New Roman" w:hAnsi="Times New Roman"/>
          <w:sz w:val="24"/>
          <w:szCs w:val="24"/>
        </w:rPr>
      </w:pPr>
      <w:r>
        <w:rPr>
          <w:rFonts w:ascii="Times New Roman" w:hAnsi="Times New Roman"/>
          <w:sz w:val="24"/>
          <w:szCs w:val="24"/>
        </w:rPr>
        <w:t>En la presente investigación la información se recopiló a través de la técnica de encuesta, al respecto Hurtado (2000) define la misma como “una técnica que consiste en recopilar información a través de preguntas a otras personas”. (p.469).  Así mismo se utilizó como instrumento de registro, el cuestionario.  Según Hernández y otros (2006) lo define como “un instrumento para recolectar datos y presenta un conjunto de preguntas respecto a una o más variables a medir”. (p.269).  Se aplicó a la población objeto de estudio, con el propósito de obtener datos pertinentes de la investigación.</w:t>
      </w:r>
    </w:p>
    <w:p w:rsidR="002C03A9" w:rsidRDefault="002C03A9" w:rsidP="002C03A9">
      <w:pPr>
        <w:tabs>
          <w:tab w:val="left" w:pos="454"/>
        </w:tabs>
        <w:spacing w:line="360" w:lineRule="auto"/>
        <w:ind w:firstLine="284"/>
        <w:jc w:val="both"/>
        <w:rPr>
          <w:rFonts w:ascii="Times New Roman" w:hAnsi="Times New Roman"/>
          <w:sz w:val="24"/>
          <w:szCs w:val="24"/>
        </w:rPr>
      </w:pPr>
    </w:p>
    <w:p w:rsidR="002C03A9" w:rsidRDefault="002C03A9" w:rsidP="002C03A9">
      <w:pPr>
        <w:spacing w:after="0" w:line="360" w:lineRule="auto"/>
        <w:ind w:firstLine="284"/>
        <w:jc w:val="both"/>
        <w:rPr>
          <w:rFonts w:ascii="Times New Roman" w:hAnsi="Times New Roman"/>
          <w:sz w:val="24"/>
          <w:szCs w:val="24"/>
        </w:rPr>
      </w:pPr>
      <w:r>
        <w:rPr>
          <w:rFonts w:ascii="Times New Roman" w:hAnsi="Times New Roman"/>
          <w:sz w:val="24"/>
          <w:szCs w:val="24"/>
        </w:rPr>
        <w:lastRenderedPageBreak/>
        <w:t xml:space="preserve">Para recabar la información se diseñó un instrumento definido por, Pallela y Martins (2006), “como medio para la recolección de datos y es un recurso del que puede valerse cualquier investigador”(p.137), por tanto, para el desarrollo de la presente investigación, se seleccionó el tipo cuestionario con preguntas de alternativa de frecuencia variada, bajo una escala descriptiva que según Pallela y Martins(ob.cit), “son aquellos que presentan grados de intensidad para jerarquizar las características señaladas, dándole un valor al hacer y no al opinar”(p.139), en consecuencia el instrumento estuvo conformado por una serie de ítem de tres alternativas de respuestas (siempre, algunas veces y nunca), que representan los veintidós (22) ítems cuyo propósito fue diagnosticar las relaciones interpersonales entre los docentes de la Escuela Bolivariana Cospes, Municipio Ospino, estado Portuguesa. </w:t>
      </w:r>
    </w:p>
    <w:p w:rsidR="002C03A9" w:rsidRDefault="002C03A9" w:rsidP="002C03A9">
      <w:pPr>
        <w:tabs>
          <w:tab w:val="left" w:pos="454"/>
        </w:tabs>
        <w:spacing w:line="240" w:lineRule="auto"/>
        <w:jc w:val="both"/>
        <w:rPr>
          <w:rFonts w:ascii="Times New Roman" w:hAnsi="Times New Roman"/>
          <w:b/>
          <w:bCs/>
          <w:sz w:val="24"/>
          <w:szCs w:val="24"/>
        </w:rPr>
      </w:pPr>
    </w:p>
    <w:p w:rsidR="002C03A9" w:rsidRDefault="002C03A9" w:rsidP="002C03A9">
      <w:pPr>
        <w:tabs>
          <w:tab w:val="left" w:pos="454"/>
        </w:tabs>
        <w:spacing w:line="360" w:lineRule="auto"/>
        <w:jc w:val="both"/>
        <w:rPr>
          <w:rFonts w:ascii="Times New Roman" w:hAnsi="Times New Roman"/>
          <w:b/>
          <w:bCs/>
          <w:sz w:val="18"/>
          <w:szCs w:val="24"/>
        </w:rPr>
      </w:pPr>
      <w:r>
        <w:rPr>
          <w:rFonts w:ascii="Times New Roman" w:hAnsi="Times New Roman"/>
          <w:b/>
          <w:bCs/>
          <w:sz w:val="24"/>
          <w:szCs w:val="24"/>
        </w:rPr>
        <w:t>Validez y Confiabilidad del Instrumento</w:t>
      </w:r>
    </w:p>
    <w:p w:rsidR="002C03A9" w:rsidRDefault="002C03A9" w:rsidP="002C03A9">
      <w:pPr>
        <w:tabs>
          <w:tab w:val="left" w:pos="454"/>
        </w:tabs>
        <w:spacing w:after="0" w:line="240" w:lineRule="auto"/>
        <w:jc w:val="both"/>
        <w:rPr>
          <w:rFonts w:ascii="Times New Roman" w:hAnsi="Times New Roman"/>
          <w:b/>
          <w:bCs/>
          <w:sz w:val="8"/>
          <w:szCs w:val="24"/>
        </w:rPr>
      </w:pPr>
    </w:p>
    <w:p w:rsidR="002C03A9" w:rsidRDefault="002C03A9" w:rsidP="002C03A9">
      <w:pPr>
        <w:tabs>
          <w:tab w:val="left" w:pos="454"/>
        </w:tabs>
        <w:spacing w:line="360" w:lineRule="auto"/>
        <w:ind w:firstLine="284"/>
        <w:jc w:val="both"/>
        <w:rPr>
          <w:rFonts w:ascii="Times New Roman" w:hAnsi="Times New Roman"/>
          <w:sz w:val="24"/>
          <w:szCs w:val="24"/>
        </w:rPr>
      </w:pPr>
      <w:r>
        <w:rPr>
          <w:rFonts w:ascii="Times New Roman" w:hAnsi="Times New Roman"/>
          <w:sz w:val="24"/>
          <w:szCs w:val="24"/>
        </w:rPr>
        <w:t>Según Hurtado (ob.cit), “la validez se refiere al grado en que un instrumento realmente mide lo que pretende medir”. (p.433).  La validación del instrumento se realizará a través de la técnica  juicio de expertos, para tal fin se seleccionaron dos (02) especialistas en Orientación y un (01) metodólogo, con el fin de corregir errores de comprensión relación de los ítem y adecuación a los objetivos de la investigación.</w:t>
      </w:r>
    </w:p>
    <w:p w:rsidR="002C03A9" w:rsidRDefault="002C03A9" w:rsidP="002C03A9">
      <w:pPr>
        <w:tabs>
          <w:tab w:val="left" w:pos="454"/>
        </w:tabs>
        <w:spacing w:after="0" w:line="240" w:lineRule="auto"/>
        <w:jc w:val="both"/>
        <w:rPr>
          <w:rFonts w:ascii="Times New Roman" w:hAnsi="Times New Roman"/>
          <w:sz w:val="10"/>
          <w:szCs w:val="24"/>
        </w:rPr>
      </w:pPr>
    </w:p>
    <w:p w:rsidR="002C03A9" w:rsidRDefault="002C03A9" w:rsidP="002C03A9">
      <w:pPr>
        <w:spacing w:after="0" w:line="360" w:lineRule="auto"/>
        <w:ind w:firstLine="284"/>
        <w:jc w:val="both"/>
        <w:rPr>
          <w:rFonts w:ascii="Times New Roman" w:hAnsi="Times New Roman"/>
          <w:sz w:val="24"/>
          <w:szCs w:val="24"/>
        </w:rPr>
      </w:pPr>
      <w:r>
        <w:rPr>
          <w:rFonts w:ascii="Times New Roman" w:hAnsi="Times New Roman"/>
          <w:sz w:val="24"/>
          <w:szCs w:val="24"/>
        </w:rPr>
        <w:t>En cuanto a la confiabilidad Ruiz (2006) plantea “es la exactitud con que un instrumento mide lo que se pretende medir”. (p.44).  Para determinar la confiabilidad del instrumento se aplicó una prueba piloto a cinco (5) sujetos no perteneciente a la población estudiada y se procesaron los resultados a través del coeficiente de confiabilidad interna denominado Alfa de Cronbach,</w:t>
      </w:r>
    </w:p>
    <w:p w:rsidR="002C03A9" w:rsidRDefault="002C03A9" w:rsidP="002C03A9">
      <w:pPr>
        <w:spacing w:after="0" w:line="360" w:lineRule="auto"/>
        <w:ind w:firstLine="567"/>
        <w:jc w:val="both"/>
        <w:rPr>
          <w:rFonts w:ascii="Times New Roman" w:eastAsia="Times New Roman" w:hAnsi="Times New Roman"/>
          <w:sz w:val="24"/>
          <w:szCs w:val="24"/>
        </w:rPr>
      </w:pPr>
      <w:r>
        <w:rPr>
          <w:rFonts w:ascii="Times New Roman" w:hAnsi="Times New Roman"/>
          <w:sz w:val="24"/>
          <w:szCs w:val="24"/>
        </w:rPr>
        <w:t xml:space="preserve"> </w:t>
      </w:r>
      <w:r>
        <w:rPr>
          <w:rFonts w:ascii="Times New Roman" w:eastAsia="Times New Roman" w:hAnsi="Times New Roman"/>
          <w:noProof/>
          <w:sz w:val="24"/>
          <w:szCs w:val="24"/>
          <w:lang w:val="es-VE"/>
        </w:rPr>
        <w:drawing>
          <wp:inline distT="0" distB="0" distL="0" distR="0" wp14:anchorId="408AF4EC" wp14:editId="2DE2E5D7">
            <wp:extent cx="975995" cy="481965"/>
            <wp:effectExtent l="0" t="0" r="0" b="0"/>
            <wp:docPr id="21" name="Imagen 21" descr="Descripción: \alpha=\left [ \frac{k}{k-1}\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Descripción: \alpha=\left [ \frac{k}{k-1}\right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75995" cy="481965"/>
                    </a:xfrm>
                    <a:prstGeom prst="rect">
                      <a:avLst/>
                    </a:prstGeom>
                    <a:noFill/>
                    <a:ln>
                      <a:noFill/>
                    </a:ln>
                  </pic:spPr>
                </pic:pic>
              </a:graphicData>
            </a:graphic>
          </wp:inline>
        </w:drawing>
      </w:r>
      <w:r>
        <w:rPr>
          <w:rFonts w:ascii="Times New Roman" w:eastAsia="Times New Roman" w:hAnsi="Times New Roman"/>
          <w:noProof/>
          <w:sz w:val="24"/>
          <w:szCs w:val="24"/>
          <w:lang w:val="es-VE"/>
        </w:rPr>
        <w:drawing>
          <wp:inline distT="0" distB="0" distL="0" distR="0" wp14:anchorId="7498365B" wp14:editId="0E6A2551">
            <wp:extent cx="1111885" cy="494030"/>
            <wp:effectExtent l="0" t="0" r="0" b="1270"/>
            <wp:docPr id="20" name="Imagen 20" descr="Descripción: \left [  1- \frac{\sum_{i=1}^k S_i^2}{S_t^2}\right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left [  1- \frac{\sum_{i=1}^k S_i^2}{S_t^2}\right ], "/>
                    <pic:cNvPicPr>
                      <a:picLocks noChangeAspect="1" noChangeArrowheads="1"/>
                    </pic:cNvPicPr>
                  </pic:nvPicPr>
                  <pic:blipFill>
                    <a:blip r:embed="rId14">
                      <a:extLst>
                        <a:ext uri="{28A0092B-C50C-407E-A947-70E740481C1C}">
                          <a14:useLocalDpi xmlns:a14="http://schemas.microsoft.com/office/drawing/2010/main" val="0"/>
                        </a:ext>
                      </a:extLst>
                    </a:blip>
                    <a:srcRect r="6349"/>
                    <a:stretch>
                      <a:fillRect/>
                    </a:stretch>
                  </pic:blipFill>
                  <pic:spPr bwMode="auto">
                    <a:xfrm>
                      <a:off x="0" y="0"/>
                      <a:ext cx="1111885" cy="494030"/>
                    </a:xfrm>
                    <a:prstGeom prst="rect">
                      <a:avLst/>
                    </a:prstGeom>
                    <a:noFill/>
                    <a:ln>
                      <a:noFill/>
                    </a:ln>
                  </pic:spPr>
                </pic:pic>
              </a:graphicData>
            </a:graphic>
          </wp:inline>
        </w:drawing>
      </w:r>
    </w:p>
    <w:p w:rsidR="002C03A9" w:rsidRDefault="002C03A9" w:rsidP="002C03A9">
      <w:pPr>
        <w:spacing w:after="0" w:line="360" w:lineRule="auto"/>
        <w:ind w:firstLine="567"/>
        <w:jc w:val="both"/>
        <w:rPr>
          <w:rFonts w:ascii="Times New Roman" w:eastAsia="Times New Roman" w:hAnsi="Times New Roman"/>
          <w:sz w:val="24"/>
          <w:szCs w:val="24"/>
        </w:rPr>
      </w:pPr>
    </w:p>
    <w:p w:rsidR="002C03A9" w:rsidRDefault="002C03A9" w:rsidP="002C03A9">
      <w:pPr>
        <w:spacing w:after="0" w:line="24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α = coeficiente de confiabilidad de Alfa de Cronbach</w:t>
      </w:r>
    </w:p>
    <w:p w:rsidR="002C03A9" w:rsidRDefault="002C03A9" w:rsidP="002C03A9">
      <w:pPr>
        <w:spacing w:after="0" w:line="24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K = número de ítems</w:t>
      </w:r>
    </w:p>
    <w:p w:rsidR="002C03A9" w:rsidRDefault="002C03A9" w:rsidP="002C03A9">
      <w:pPr>
        <w:spacing w:after="0" w:line="24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1 = Constante.</w:t>
      </w:r>
    </w:p>
    <w:p w:rsidR="002C03A9" w:rsidRDefault="002C03A9" w:rsidP="002C03A9">
      <w:pPr>
        <w:spacing w:after="0" w:line="240" w:lineRule="auto"/>
        <w:ind w:firstLine="567"/>
        <w:jc w:val="both"/>
        <w:rPr>
          <w:rFonts w:ascii="Times New Roman" w:eastAsia="Times New Roman" w:hAnsi="Times New Roman"/>
          <w:sz w:val="24"/>
          <w:szCs w:val="24"/>
        </w:rPr>
      </w:pPr>
      <w:r>
        <w:rPr>
          <w:rFonts w:ascii="Times New Roman" w:eastAsia="Times New Roman" w:hAnsi="Times New Roman"/>
          <w:sz w:val="24"/>
          <w:szCs w:val="24"/>
        </w:rPr>
        <w:lastRenderedPageBreak/>
        <w:t>S² i = Varianza de los puntajes de cada ítems.</w:t>
      </w:r>
    </w:p>
    <w:p w:rsidR="002C03A9" w:rsidRDefault="002C03A9" w:rsidP="002C03A9">
      <w:pPr>
        <w:spacing w:after="0" w:line="24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S² t = Varianza de los puntajes totales.</w:t>
      </w:r>
    </w:p>
    <w:p w:rsidR="002C03A9" w:rsidRDefault="002C03A9" w:rsidP="002C03A9">
      <w:pPr>
        <w:tabs>
          <w:tab w:val="left" w:pos="454"/>
        </w:tabs>
        <w:spacing w:line="360" w:lineRule="auto"/>
        <w:jc w:val="both"/>
        <w:rPr>
          <w:rFonts w:ascii="Times New Roman" w:hAnsi="Times New Roman"/>
          <w:sz w:val="24"/>
          <w:szCs w:val="24"/>
        </w:rPr>
      </w:pPr>
    </w:p>
    <w:p w:rsidR="002C03A9" w:rsidRDefault="002C03A9" w:rsidP="002C03A9">
      <w:pPr>
        <w:spacing w:after="0" w:line="240" w:lineRule="auto"/>
        <w:jc w:val="both"/>
        <w:rPr>
          <w:rFonts w:ascii="Times New Roman" w:hAnsi="Times New Roman"/>
          <w:b/>
          <w:bCs/>
          <w:sz w:val="20"/>
          <w:szCs w:val="20"/>
        </w:rPr>
      </w:pPr>
    </w:p>
    <w:p w:rsidR="002C03A9" w:rsidRDefault="002C03A9" w:rsidP="002C03A9">
      <w:pPr>
        <w:spacing w:after="0" w:line="240" w:lineRule="auto"/>
        <w:jc w:val="both"/>
        <w:rPr>
          <w:rFonts w:ascii="Times New Roman" w:hAnsi="Times New Roman"/>
          <w:sz w:val="24"/>
          <w:szCs w:val="24"/>
          <w:lang w:val="es-VE"/>
        </w:rPr>
      </w:pPr>
      <w:r>
        <w:rPr>
          <w:rFonts w:ascii="Times New Roman" w:hAnsi="Times New Roman"/>
          <w:b/>
          <w:bCs/>
          <w:sz w:val="24"/>
          <w:szCs w:val="24"/>
        </w:rPr>
        <w:t>Ѕ</w:t>
      </w:r>
      <w:r>
        <w:rPr>
          <w:rFonts w:ascii="Times New Roman" w:hAnsi="Times New Roman"/>
          <w:b/>
          <w:bCs/>
          <w:sz w:val="24"/>
          <w:szCs w:val="24"/>
          <w:lang w:val="es-VE"/>
        </w:rPr>
        <w:t>i</w:t>
      </w:r>
      <w:r>
        <w:rPr>
          <w:rFonts w:ascii="Times New Roman" w:hAnsi="Times New Roman"/>
          <w:b/>
          <w:bCs/>
          <w:sz w:val="24"/>
          <w:szCs w:val="24"/>
          <w:vertAlign w:val="superscript"/>
          <w:lang w:val="es-VE"/>
        </w:rPr>
        <w:t xml:space="preserve">2  </w:t>
      </w:r>
      <w:r>
        <w:rPr>
          <w:rFonts w:ascii="Times New Roman" w:hAnsi="Times New Roman"/>
          <w:sz w:val="24"/>
          <w:szCs w:val="24"/>
          <w:lang w:val="es-VE"/>
        </w:rPr>
        <w:t xml:space="preserve">= 18.80             </w:t>
      </w:r>
      <w:r>
        <w:rPr>
          <w:rFonts w:ascii="Times New Roman" w:hAnsi="Times New Roman"/>
          <w:b/>
          <w:bCs/>
          <w:sz w:val="24"/>
          <w:szCs w:val="24"/>
        </w:rPr>
        <w:t>Ѕ</w:t>
      </w:r>
      <w:r>
        <w:rPr>
          <w:rFonts w:ascii="Times New Roman" w:hAnsi="Times New Roman"/>
          <w:b/>
          <w:bCs/>
          <w:sz w:val="24"/>
          <w:szCs w:val="24"/>
          <w:lang w:val="es-VE"/>
        </w:rPr>
        <w:t>t</w:t>
      </w:r>
      <w:r>
        <w:rPr>
          <w:rFonts w:ascii="Times New Roman" w:hAnsi="Times New Roman"/>
          <w:b/>
          <w:bCs/>
          <w:sz w:val="24"/>
          <w:szCs w:val="24"/>
          <w:vertAlign w:val="superscript"/>
          <w:lang w:val="es-VE"/>
        </w:rPr>
        <w:t xml:space="preserve">2  </w:t>
      </w:r>
      <w:r>
        <w:rPr>
          <w:rFonts w:ascii="Times New Roman" w:hAnsi="Times New Roman"/>
          <w:sz w:val="24"/>
          <w:szCs w:val="24"/>
          <w:lang w:val="es-VE"/>
        </w:rPr>
        <w:t xml:space="preserve">= </w:t>
      </w:r>
      <w:r>
        <w:rPr>
          <w:rFonts w:ascii="Times New Roman" w:hAnsi="Times New Roman"/>
          <w:sz w:val="24"/>
          <w:szCs w:val="24"/>
          <w:u w:val="single"/>
          <w:lang w:val="es-VE"/>
        </w:rPr>
        <w:t xml:space="preserve"> 417.20</w:t>
      </w:r>
      <w:r>
        <w:rPr>
          <w:rFonts w:ascii="Times New Roman" w:hAnsi="Times New Roman"/>
          <w:sz w:val="24"/>
          <w:szCs w:val="24"/>
          <w:lang w:val="es-VE"/>
        </w:rPr>
        <w:t xml:space="preserve">  = 83.44</w:t>
      </w:r>
    </w:p>
    <w:p w:rsidR="002C03A9" w:rsidRDefault="002C03A9" w:rsidP="002C03A9">
      <w:pPr>
        <w:spacing w:after="0" w:line="240" w:lineRule="auto"/>
        <w:jc w:val="both"/>
        <w:rPr>
          <w:rFonts w:ascii="Times New Roman" w:hAnsi="Times New Roman"/>
          <w:sz w:val="24"/>
          <w:szCs w:val="24"/>
          <w:lang w:val="es-VE"/>
        </w:rPr>
      </w:pPr>
      <w:r>
        <w:rPr>
          <w:rFonts w:ascii="Times New Roman" w:hAnsi="Times New Roman"/>
          <w:b/>
          <w:bCs/>
          <w:sz w:val="24"/>
          <w:szCs w:val="24"/>
        </w:rPr>
        <w:t xml:space="preserve">                                                </w:t>
      </w:r>
      <w:r>
        <w:rPr>
          <w:rFonts w:ascii="Times New Roman" w:hAnsi="Times New Roman"/>
          <w:bCs/>
          <w:sz w:val="24"/>
          <w:szCs w:val="24"/>
        </w:rPr>
        <w:t>5</w:t>
      </w:r>
    </w:p>
    <w:p w:rsidR="002C03A9" w:rsidRDefault="002C03A9" w:rsidP="002C03A9">
      <w:pPr>
        <w:spacing w:after="0" w:line="240" w:lineRule="auto"/>
        <w:jc w:val="both"/>
        <w:rPr>
          <w:rFonts w:ascii="Times New Roman" w:hAnsi="Times New Roman"/>
          <w:sz w:val="24"/>
          <w:szCs w:val="24"/>
        </w:rPr>
      </w:pPr>
      <w:r>
        <w:rPr>
          <w:rFonts w:ascii="Times New Roman" w:hAnsi="Times New Roman"/>
          <w:b/>
          <w:bCs/>
          <w:sz w:val="24"/>
          <w:szCs w:val="24"/>
        </w:rPr>
        <w:object w:dxaOrig="22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3pt;height:11.3pt">
            <v:imagedata r:id="rId15" o:title=""/>
          </v:shape>
        </w:object>
      </w:r>
      <w:r>
        <w:rPr>
          <w:rFonts w:ascii="Times New Roman" w:hAnsi="Times New Roman"/>
          <w:b/>
          <w:bCs/>
          <w:sz w:val="24"/>
          <w:szCs w:val="24"/>
          <w:lang w:val="es-VE"/>
        </w:rPr>
        <w:t xml:space="preserve"> </w:t>
      </w:r>
      <w:r>
        <w:rPr>
          <w:rFonts w:ascii="Times New Roman" w:hAnsi="Times New Roman"/>
          <w:b/>
          <w:bCs/>
          <w:sz w:val="24"/>
          <w:szCs w:val="24"/>
        </w:rPr>
        <w:t>=</w:t>
      </w:r>
      <w:r>
        <w:rPr>
          <w:rFonts w:ascii="Times New Roman" w:hAnsi="Times New Roman"/>
          <w:sz w:val="24"/>
          <w:szCs w:val="24"/>
        </w:rPr>
        <w:t xml:space="preserve"> </w:t>
      </w:r>
      <w:r>
        <w:rPr>
          <w:rFonts w:ascii="Times New Roman" w:hAnsi="Times New Roman"/>
          <w:sz w:val="24"/>
          <w:szCs w:val="24"/>
          <w:u w:val="single"/>
        </w:rPr>
        <w:t xml:space="preserve">22  </w:t>
      </w:r>
      <w:r>
        <w:rPr>
          <w:rFonts w:ascii="Times New Roman" w:hAnsi="Times New Roman"/>
          <w:sz w:val="24"/>
          <w:szCs w:val="24"/>
        </w:rPr>
        <w:t xml:space="preserve">    (1-</w:t>
      </w:r>
      <w:r>
        <w:rPr>
          <w:rFonts w:ascii="Times New Roman" w:hAnsi="Times New Roman"/>
          <w:sz w:val="24"/>
          <w:szCs w:val="24"/>
          <w:u w:val="single"/>
        </w:rPr>
        <w:t xml:space="preserve"> .18.80 </w:t>
      </w:r>
      <w:r>
        <w:rPr>
          <w:rFonts w:ascii="Times New Roman" w:hAnsi="Times New Roman"/>
          <w:sz w:val="24"/>
          <w:szCs w:val="24"/>
        </w:rPr>
        <w:t xml:space="preserve">)    </w:t>
      </w:r>
      <w:r>
        <w:rPr>
          <w:rFonts w:ascii="Times New Roman" w:hAnsi="Times New Roman"/>
          <w:sz w:val="24"/>
          <w:szCs w:val="24"/>
        </w:rPr>
        <w:object w:dxaOrig="300" w:dyaOrig="240">
          <v:shape id="_x0000_i1026" type="#_x0000_t75" style="width:14.75pt;height:12.15pt">
            <v:imagedata r:id="rId16" o:title=""/>
          </v:shape>
        </w:object>
      </w:r>
      <w:r>
        <w:rPr>
          <w:rFonts w:ascii="Times New Roman" w:hAnsi="Times New Roman"/>
          <w:sz w:val="24"/>
          <w:szCs w:val="24"/>
        </w:rPr>
        <w:t xml:space="preserve">   </w:t>
      </w:r>
      <w:r>
        <w:rPr>
          <w:rFonts w:ascii="Times New Roman" w:hAnsi="Times New Roman"/>
          <w:sz w:val="24"/>
          <w:szCs w:val="24"/>
        </w:rPr>
        <w:object w:dxaOrig="220" w:dyaOrig="220">
          <v:shape id="_x0000_i1027" type="#_x0000_t75" style="width:11.3pt;height:11.3pt">
            <v:imagedata r:id="rId15" o:title=""/>
          </v:shape>
        </w:object>
      </w:r>
      <w:r>
        <w:rPr>
          <w:rFonts w:ascii="Times New Roman" w:hAnsi="Times New Roman"/>
          <w:sz w:val="24"/>
          <w:szCs w:val="24"/>
        </w:rPr>
        <w:t xml:space="preserve"> =  1.05  ( 1-0,23 ) = 1,05 ( 0,77 ) = 0,81</w:t>
      </w:r>
      <w:r>
        <w:rPr>
          <w:rFonts w:ascii="Times New Roman" w:hAnsi="Times New Roman"/>
          <w:sz w:val="24"/>
          <w:szCs w:val="24"/>
          <w:vertAlign w:val="superscript"/>
        </w:rPr>
        <w:t xml:space="preserve">           </w:t>
      </w:r>
      <w:r>
        <w:rPr>
          <w:rFonts w:ascii="Times New Roman" w:hAnsi="Times New Roman"/>
          <w:sz w:val="24"/>
          <w:szCs w:val="24"/>
        </w:rPr>
        <w:t xml:space="preserve"> </w:t>
      </w:r>
    </w:p>
    <w:p w:rsidR="002C03A9" w:rsidRDefault="002C03A9" w:rsidP="002C03A9">
      <w:pPr>
        <w:tabs>
          <w:tab w:val="left" w:pos="10206"/>
        </w:tabs>
        <w:spacing w:after="0" w:line="240" w:lineRule="auto"/>
        <w:jc w:val="both"/>
        <w:rPr>
          <w:rFonts w:ascii="Times New Roman" w:eastAsia="Times New Roman" w:hAnsi="Times New Roman"/>
          <w:bCs/>
          <w:sz w:val="24"/>
          <w:szCs w:val="24"/>
          <w:lang w:val="es-MX"/>
        </w:rPr>
      </w:pPr>
      <w:r>
        <w:rPr>
          <w:rFonts w:ascii="Times New Roman" w:eastAsia="Times New Roman" w:hAnsi="Times New Roman"/>
          <w:bCs/>
          <w:sz w:val="24"/>
          <w:szCs w:val="24"/>
          <w:lang w:val="es-MX"/>
        </w:rPr>
        <w:t xml:space="preserve">         21              83.44</w:t>
      </w:r>
    </w:p>
    <w:p w:rsidR="002C03A9" w:rsidRDefault="002C03A9" w:rsidP="002C03A9">
      <w:pPr>
        <w:spacing w:after="0" w:line="240" w:lineRule="auto"/>
        <w:ind w:firstLine="567"/>
        <w:jc w:val="both"/>
        <w:rPr>
          <w:rFonts w:ascii="Times New Roman" w:hAnsi="Times New Roman"/>
          <w:sz w:val="20"/>
          <w:szCs w:val="20"/>
        </w:rPr>
      </w:pPr>
    </w:p>
    <w:p w:rsidR="002C03A9" w:rsidRDefault="002C03A9" w:rsidP="002C03A9">
      <w:pPr>
        <w:tabs>
          <w:tab w:val="left" w:pos="454"/>
        </w:tabs>
        <w:spacing w:line="360" w:lineRule="auto"/>
        <w:jc w:val="both"/>
        <w:rPr>
          <w:rFonts w:ascii="Times New Roman" w:hAnsi="Times New Roman"/>
          <w:sz w:val="18"/>
          <w:szCs w:val="24"/>
        </w:rPr>
      </w:pPr>
      <w:r>
        <w:rPr>
          <w:rFonts w:ascii="Times New Roman" w:hAnsi="Times New Roman"/>
          <w:sz w:val="24"/>
          <w:szCs w:val="24"/>
        </w:rPr>
        <w:t xml:space="preserve">Una vez aplicada esta fórmula, se pudo obtener una exactitud interna de 0,81. </w:t>
      </w:r>
    </w:p>
    <w:p w:rsidR="002C03A9" w:rsidRDefault="002C03A9" w:rsidP="002C03A9">
      <w:pPr>
        <w:tabs>
          <w:tab w:val="left" w:pos="454"/>
        </w:tabs>
        <w:spacing w:after="0" w:line="360" w:lineRule="auto"/>
        <w:ind w:firstLine="284"/>
        <w:jc w:val="both"/>
        <w:rPr>
          <w:rFonts w:ascii="Times New Roman" w:hAnsi="Times New Roman"/>
          <w:sz w:val="8"/>
          <w:szCs w:val="24"/>
        </w:rPr>
      </w:pPr>
    </w:p>
    <w:p w:rsidR="002C03A9" w:rsidRDefault="002C03A9" w:rsidP="002C03A9">
      <w:pPr>
        <w:tabs>
          <w:tab w:val="left" w:pos="454"/>
        </w:tabs>
        <w:spacing w:line="360" w:lineRule="auto"/>
        <w:jc w:val="both"/>
        <w:rPr>
          <w:rFonts w:ascii="Times New Roman" w:hAnsi="Times New Roman"/>
          <w:b/>
          <w:sz w:val="24"/>
          <w:szCs w:val="24"/>
        </w:rPr>
      </w:pPr>
      <w:r>
        <w:rPr>
          <w:rFonts w:ascii="Times New Roman" w:hAnsi="Times New Roman"/>
          <w:b/>
          <w:sz w:val="24"/>
          <w:szCs w:val="24"/>
        </w:rPr>
        <w:t xml:space="preserve">Procesamiento y Análisis de Datos </w:t>
      </w:r>
    </w:p>
    <w:p w:rsidR="002C03A9" w:rsidRDefault="002C03A9" w:rsidP="002C03A9">
      <w:pPr>
        <w:pStyle w:val="Direccinsobre"/>
        <w:spacing w:after="0" w:line="360" w:lineRule="auto"/>
        <w:ind w:left="0" w:firstLine="284"/>
        <w:jc w:val="both"/>
        <w:rPr>
          <w:rFonts w:ascii="Times New Roman" w:hAnsi="Times New Roman"/>
          <w:sz w:val="24"/>
          <w:szCs w:val="24"/>
        </w:rPr>
      </w:pPr>
      <w:r>
        <w:rPr>
          <w:rFonts w:ascii="Times New Roman" w:hAnsi="Times New Roman"/>
          <w:sz w:val="24"/>
          <w:szCs w:val="24"/>
        </w:rPr>
        <w:t>Una vez aplicado el instrumento a los sujetos de investigación, los resultados recabados fueron tabulados en forma manual, para determinar con precisión cada uno de los datos arrojados por los encuestados, luego se determinó su frecuencia y construyeron los cuadros con la finalidad de conocer el comportamiento de cada indicador  y determinar en forma precisa los elementos favorables de las mismas, una vez cumplida dicha actividad se procedió a la presentación en cuadros y  representación gráfica de los datos.</w:t>
      </w:r>
    </w:p>
    <w:p w:rsidR="002C03A9" w:rsidRDefault="002C03A9" w:rsidP="002C03A9">
      <w:pPr>
        <w:spacing w:after="0" w:line="360" w:lineRule="auto"/>
        <w:jc w:val="center"/>
        <w:rPr>
          <w:rFonts w:ascii="Times New Roman" w:hAnsi="Times New Roman"/>
          <w:b/>
          <w:sz w:val="24"/>
        </w:rPr>
      </w:pPr>
    </w:p>
    <w:p w:rsidR="002C03A9" w:rsidRDefault="002C03A9" w:rsidP="002C03A9">
      <w:pPr>
        <w:spacing w:after="0" w:line="360" w:lineRule="auto"/>
        <w:jc w:val="center"/>
        <w:rPr>
          <w:rFonts w:ascii="Times New Roman" w:hAnsi="Times New Roman"/>
          <w:b/>
          <w:sz w:val="24"/>
        </w:rPr>
      </w:pPr>
    </w:p>
    <w:p w:rsidR="002C03A9" w:rsidRDefault="002C03A9" w:rsidP="002C03A9">
      <w:pPr>
        <w:spacing w:after="0" w:line="360" w:lineRule="auto"/>
        <w:jc w:val="center"/>
        <w:rPr>
          <w:rFonts w:ascii="Times New Roman" w:hAnsi="Times New Roman"/>
          <w:b/>
          <w:sz w:val="24"/>
        </w:rPr>
      </w:pPr>
    </w:p>
    <w:p w:rsidR="002C03A9" w:rsidRDefault="002C03A9" w:rsidP="002C03A9">
      <w:pPr>
        <w:spacing w:after="0" w:line="360" w:lineRule="auto"/>
        <w:jc w:val="center"/>
        <w:rPr>
          <w:rFonts w:ascii="Times New Roman" w:hAnsi="Times New Roman"/>
          <w:b/>
          <w:sz w:val="24"/>
        </w:rPr>
      </w:pPr>
    </w:p>
    <w:p w:rsidR="002C03A9" w:rsidRDefault="002C03A9" w:rsidP="002C03A9">
      <w:pPr>
        <w:spacing w:after="0" w:line="360" w:lineRule="auto"/>
        <w:jc w:val="center"/>
        <w:rPr>
          <w:rFonts w:ascii="Times New Roman" w:hAnsi="Times New Roman"/>
          <w:b/>
          <w:sz w:val="24"/>
        </w:rPr>
      </w:pPr>
    </w:p>
    <w:p w:rsidR="002C03A9" w:rsidRDefault="002C03A9" w:rsidP="002C03A9">
      <w:pPr>
        <w:spacing w:after="0" w:line="360" w:lineRule="auto"/>
        <w:jc w:val="center"/>
        <w:rPr>
          <w:rFonts w:ascii="Times New Roman" w:hAnsi="Times New Roman"/>
          <w:b/>
          <w:sz w:val="24"/>
        </w:rPr>
      </w:pPr>
    </w:p>
    <w:p w:rsidR="002C03A9" w:rsidRDefault="002C03A9" w:rsidP="002C03A9">
      <w:pPr>
        <w:spacing w:after="0" w:line="360" w:lineRule="auto"/>
        <w:jc w:val="center"/>
        <w:rPr>
          <w:rFonts w:ascii="Times New Roman" w:hAnsi="Times New Roman"/>
          <w:b/>
          <w:sz w:val="24"/>
        </w:rPr>
      </w:pPr>
    </w:p>
    <w:p w:rsidR="002C03A9" w:rsidRDefault="002C03A9" w:rsidP="002C03A9">
      <w:pPr>
        <w:spacing w:after="0" w:line="360" w:lineRule="auto"/>
        <w:jc w:val="center"/>
        <w:rPr>
          <w:rFonts w:ascii="Times New Roman" w:hAnsi="Times New Roman"/>
          <w:b/>
          <w:sz w:val="24"/>
        </w:rPr>
      </w:pPr>
    </w:p>
    <w:p w:rsidR="002C03A9" w:rsidRDefault="002C03A9" w:rsidP="002C03A9">
      <w:pPr>
        <w:spacing w:after="0" w:line="360" w:lineRule="auto"/>
        <w:jc w:val="center"/>
        <w:rPr>
          <w:rFonts w:ascii="Times New Roman" w:hAnsi="Times New Roman"/>
          <w:b/>
          <w:sz w:val="24"/>
        </w:rPr>
      </w:pPr>
    </w:p>
    <w:p w:rsidR="002C03A9" w:rsidRDefault="002C03A9" w:rsidP="002C03A9">
      <w:pPr>
        <w:spacing w:after="0" w:line="360" w:lineRule="auto"/>
        <w:jc w:val="center"/>
        <w:rPr>
          <w:rFonts w:ascii="Times New Roman" w:hAnsi="Times New Roman"/>
          <w:b/>
          <w:sz w:val="24"/>
        </w:rPr>
      </w:pPr>
    </w:p>
    <w:p w:rsidR="002C03A9" w:rsidRDefault="002C03A9" w:rsidP="002C03A9">
      <w:pPr>
        <w:spacing w:after="0" w:line="360" w:lineRule="auto"/>
        <w:jc w:val="center"/>
        <w:rPr>
          <w:rFonts w:ascii="Times New Roman" w:hAnsi="Times New Roman"/>
          <w:b/>
          <w:sz w:val="24"/>
        </w:rPr>
      </w:pPr>
    </w:p>
    <w:p w:rsidR="002C03A9" w:rsidRDefault="002C03A9" w:rsidP="002C03A9">
      <w:pPr>
        <w:spacing w:after="0" w:line="360" w:lineRule="auto"/>
        <w:jc w:val="center"/>
        <w:rPr>
          <w:rFonts w:ascii="Times New Roman" w:hAnsi="Times New Roman"/>
          <w:b/>
          <w:sz w:val="24"/>
        </w:rPr>
      </w:pPr>
    </w:p>
    <w:p w:rsidR="002C03A9" w:rsidRDefault="002C03A9" w:rsidP="002C03A9">
      <w:pPr>
        <w:spacing w:after="0" w:line="360" w:lineRule="auto"/>
        <w:jc w:val="center"/>
        <w:rPr>
          <w:rFonts w:ascii="Times New Roman" w:hAnsi="Times New Roman"/>
          <w:b/>
          <w:sz w:val="24"/>
        </w:rPr>
      </w:pPr>
    </w:p>
    <w:p w:rsidR="002C03A9" w:rsidRDefault="002C03A9" w:rsidP="002C03A9">
      <w:pPr>
        <w:spacing w:after="0" w:line="360" w:lineRule="auto"/>
        <w:rPr>
          <w:rFonts w:ascii="Times New Roman" w:hAnsi="Times New Roman"/>
          <w:b/>
          <w:sz w:val="24"/>
        </w:rPr>
      </w:pPr>
    </w:p>
    <w:p w:rsidR="002C03A9" w:rsidRDefault="002C03A9" w:rsidP="002C03A9">
      <w:pPr>
        <w:spacing w:after="0" w:line="360" w:lineRule="auto"/>
        <w:jc w:val="center"/>
        <w:rPr>
          <w:rFonts w:ascii="Times New Roman" w:hAnsi="Times New Roman"/>
          <w:b/>
          <w:sz w:val="24"/>
        </w:rPr>
      </w:pPr>
      <w:r>
        <w:rPr>
          <w:rFonts w:ascii="Times New Roman" w:hAnsi="Times New Roman"/>
          <w:b/>
          <w:sz w:val="24"/>
        </w:rPr>
        <w:t xml:space="preserve">CAPITULO IV </w:t>
      </w:r>
    </w:p>
    <w:p w:rsidR="002C03A9" w:rsidRDefault="002C03A9" w:rsidP="002C03A9">
      <w:pPr>
        <w:spacing w:after="0" w:line="240" w:lineRule="auto"/>
        <w:jc w:val="center"/>
        <w:rPr>
          <w:rFonts w:ascii="Times New Roman" w:hAnsi="Times New Roman"/>
          <w:b/>
          <w:sz w:val="24"/>
        </w:rPr>
      </w:pPr>
    </w:p>
    <w:p w:rsidR="002C03A9" w:rsidRDefault="002C03A9" w:rsidP="002C03A9">
      <w:pPr>
        <w:spacing w:after="0" w:line="360" w:lineRule="auto"/>
        <w:jc w:val="center"/>
        <w:rPr>
          <w:rFonts w:ascii="Times New Roman" w:hAnsi="Times New Roman"/>
          <w:b/>
          <w:sz w:val="24"/>
        </w:rPr>
      </w:pPr>
      <w:r>
        <w:rPr>
          <w:rFonts w:ascii="Times New Roman" w:hAnsi="Times New Roman"/>
          <w:b/>
          <w:sz w:val="24"/>
        </w:rPr>
        <w:t xml:space="preserve">PRESENTACIÓN Y  ANÁLISIS  DE LOS RESULTADOS </w:t>
      </w:r>
    </w:p>
    <w:p w:rsidR="002C03A9" w:rsidRDefault="002C03A9" w:rsidP="002C03A9">
      <w:pPr>
        <w:spacing w:after="0" w:line="360" w:lineRule="auto"/>
        <w:rPr>
          <w:rFonts w:ascii="Times New Roman" w:hAnsi="Times New Roman"/>
          <w:b/>
          <w:sz w:val="24"/>
        </w:rPr>
      </w:pPr>
    </w:p>
    <w:p w:rsidR="002C03A9" w:rsidRDefault="002C03A9" w:rsidP="002C03A9">
      <w:pPr>
        <w:spacing w:after="0" w:line="360" w:lineRule="auto"/>
        <w:ind w:firstLine="284"/>
        <w:jc w:val="both"/>
        <w:rPr>
          <w:rFonts w:ascii="Times New Roman" w:hAnsi="Times New Roman"/>
          <w:sz w:val="24"/>
          <w:szCs w:val="24"/>
        </w:rPr>
      </w:pPr>
      <w:r>
        <w:rPr>
          <w:rFonts w:ascii="Times New Roman" w:hAnsi="Times New Roman"/>
          <w:sz w:val="24"/>
          <w:szCs w:val="24"/>
        </w:rPr>
        <w:t xml:space="preserve">En este capítulo se presenta el análisis de los resultados encontrados una vez aplicado el instrumento a los veinticinco (25) docentes que laboran en la Escuela Bolivariana Cospes, Municipio Ospino, estado Portuguesa, mediante el cual, se pudo diagnosticar las relaciones interpersonales. Luego se realizó la discusión de los hallazgos aportados para determinar la necesidad por parte de los sujetos que formaron parte de la investigación. </w:t>
      </w:r>
    </w:p>
    <w:p w:rsidR="002C03A9" w:rsidRDefault="002C03A9" w:rsidP="002C03A9">
      <w:pPr>
        <w:spacing w:after="0" w:line="360" w:lineRule="auto"/>
        <w:ind w:firstLine="284"/>
        <w:jc w:val="both"/>
        <w:rPr>
          <w:rFonts w:ascii="Times New Roman" w:hAnsi="Times New Roman"/>
          <w:sz w:val="24"/>
          <w:szCs w:val="24"/>
        </w:rPr>
      </w:pPr>
    </w:p>
    <w:p w:rsidR="002C03A9" w:rsidRDefault="002C03A9" w:rsidP="002C03A9">
      <w:pPr>
        <w:spacing w:after="0" w:line="360" w:lineRule="auto"/>
        <w:ind w:firstLine="284"/>
        <w:jc w:val="both"/>
        <w:rPr>
          <w:rFonts w:ascii="Times New Roman" w:hAnsi="Times New Roman"/>
          <w:sz w:val="24"/>
          <w:szCs w:val="24"/>
        </w:rPr>
      </w:pPr>
      <w:r>
        <w:rPr>
          <w:rFonts w:ascii="Times New Roman" w:hAnsi="Times New Roman"/>
          <w:sz w:val="24"/>
          <w:szCs w:val="24"/>
        </w:rPr>
        <w:t xml:space="preserve">Es importante acotar que, la organización de las opiniones fueron realizadas mediante la aplicación de la estadística descriptiva, para ello, se hizo necesario la construcción de cuadros que guardan relación con las dimensiones fijadas en la Operacionalización de las variables, luego se establece la frecuencia absoluta que representa el número de veces que los docentes seleccionaron una alternativa, para continuar con determinar su valor porcentual representado en forma distributiva en cada categoría hasta alcanzar un valor del 100 por ciento. </w:t>
      </w:r>
    </w:p>
    <w:p w:rsidR="002C03A9" w:rsidRDefault="002C03A9" w:rsidP="002C03A9">
      <w:pPr>
        <w:spacing w:after="0" w:line="360" w:lineRule="auto"/>
        <w:ind w:firstLine="284"/>
        <w:jc w:val="both"/>
        <w:rPr>
          <w:rFonts w:ascii="Times New Roman" w:hAnsi="Times New Roman"/>
          <w:sz w:val="24"/>
          <w:szCs w:val="24"/>
        </w:rPr>
      </w:pPr>
    </w:p>
    <w:p w:rsidR="002C03A9" w:rsidRDefault="002C03A9" w:rsidP="002C03A9">
      <w:pPr>
        <w:spacing w:after="0" w:line="360" w:lineRule="auto"/>
        <w:ind w:firstLine="284"/>
        <w:jc w:val="both"/>
        <w:rPr>
          <w:rFonts w:ascii="Times New Roman" w:hAnsi="Times New Roman"/>
          <w:sz w:val="24"/>
          <w:szCs w:val="24"/>
        </w:rPr>
      </w:pPr>
      <w:r>
        <w:rPr>
          <w:rFonts w:ascii="Times New Roman" w:hAnsi="Times New Roman"/>
          <w:sz w:val="24"/>
          <w:szCs w:val="24"/>
        </w:rPr>
        <w:t xml:space="preserve">Otro aspecto de interés, en este procedimiento lo representa la sumatoria de los porcentajes por cada alternativa para obtener un valor único que luego es representado gráficamente y en función de ello, se establece el respectivo comportamiento de los indicadores en relación con la dimensión. Posteriormente se interpretaron estos datos apoyados en las fuentes teóricas de la investigación y las apreciaciones generales a las cuales la investigadora introduce para dinamizar el proceso investigativo.  </w:t>
      </w:r>
    </w:p>
    <w:p w:rsidR="002C03A9" w:rsidRDefault="002C03A9" w:rsidP="002C03A9">
      <w:pPr>
        <w:spacing w:after="0" w:line="240" w:lineRule="auto"/>
        <w:jc w:val="both"/>
        <w:sectPr w:rsidR="002C03A9" w:rsidSect="002C03A9">
          <w:pgSz w:w="12242" w:h="15842" w:code="1"/>
          <w:pgMar w:top="1701" w:right="1701" w:bottom="1701" w:left="2268" w:header="709" w:footer="709" w:gutter="0"/>
          <w:cols w:space="720"/>
        </w:sectPr>
      </w:pPr>
    </w:p>
    <w:p w:rsidR="002C03A9" w:rsidRDefault="002C03A9" w:rsidP="002C03A9">
      <w:pPr>
        <w:spacing w:after="0" w:line="240" w:lineRule="auto"/>
        <w:jc w:val="both"/>
        <w:rPr>
          <w:rFonts w:ascii="Times New Roman" w:hAnsi="Times New Roman"/>
          <w:b/>
          <w:sz w:val="24"/>
          <w:szCs w:val="24"/>
        </w:rPr>
      </w:pPr>
      <w:r>
        <w:rPr>
          <w:rFonts w:ascii="Times New Roman" w:hAnsi="Times New Roman"/>
          <w:b/>
          <w:sz w:val="24"/>
          <w:szCs w:val="24"/>
        </w:rPr>
        <w:lastRenderedPageBreak/>
        <w:t>Presentación, Análisis e Interpretación de loa Resultados</w:t>
      </w:r>
    </w:p>
    <w:p w:rsidR="002C03A9" w:rsidRDefault="002C03A9" w:rsidP="002C03A9">
      <w:pPr>
        <w:spacing w:after="0" w:line="240" w:lineRule="auto"/>
        <w:jc w:val="both"/>
        <w:rPr>
          <w:rFonts w:ascii="Times New Roman" w:hAnsi="Times New Roman"/>
          <w:b/>
          <w:sz w:val="24"/>
          <w:szCs w:val="24"/>
        </w:rPr>
      </w:pPr>
      <w:r>
        <w:rPr>
          <w:rFonts w:ascii="Times New Roman" w:hAnsi="Times New Roman"/>
          <w:b/>
          <w:sz w:val="24"/>
          <w:szCs w:val="24"/>
        </w:rPr>
        <w:t>Variable Relaciones Interpersonales</w:t>
      </w:r>
    </w:p>
    <w:p w:rsidR="002C03A9" w:rsidRDefault="002C03A9" w:rsidP="002C03A9">
      <w:pPr>
        <w:spacing w:after="0" w:line="240" w:lineRule="auto"/>
        <w:jc w:val="both"/>
        <w:rPr>
          <w:rFonts w:ascii="Times New Roman" w:hAnsi="Times New Roman"/>
          <w:b/>
          <w:sz w:val="24"/>
          <w:szCs w:val="24"/>
        </w:rPr>
      </w:pPr>
      <w:r>
        <w:rPr>
          <w:rFonts w:ascii="Times New Roman" w:hAnsi="Times New Roman"/>
          <w:b/>
          <w:sz w:val="24"/>
          <w:szCs w:val="24"/>
        </w:rPr>
        <w:t xml:space="preserve">Dimensión: Criterios </w:t>
      </w:r>
    </w:p>
    <w:p w:rsidR="002C03A9" w:rsidRDefault="002C03A9" w:rsidP="002C03A9">
      <w:pPr>
        <w:spacing w:after="0" w:line="240" w:lineRule="auto"/>
        <w:jc w:val="both"/>
        <w:rPr>
          <w:rFonts w:ascii="Times New Roman" w:hAnsi="Times New Roman"/>
          <w:b/>
          <w:sz w:val="24"/>
          <w:szCs w:val="24"/>
        </w:rPr>
      </w:pPr>
    </w:p>
    <w:p w:rsidR="002C03A9" w:rsidRDefault="002C03A9" w:rsidP="002C03A9">
      <w:pPr>
        <w:spacing w:after="0" w:line="240" w:lineRule="auto"/>
        <w:jc w:val="both"/>
        <w:rPr>
          <w:rFonts w:ascii="Times New Roman" w:hAnsi="Times New Roman"/>
          <w:b/>
          <w:sz w:val="24"/>
          <w:szCs w:val="24"/>
        </w:rPr>
      </w:pPr>
      <w:r>
        <w:rPr>
          <w:rFonts w:ascii="Times New Roman" w:hAnsi="Times New Roman"/>
          <w:b/>
          <w:sz w:val="24"/>
          <w:szCs w:val="24"/>
        </w:rPr>
        <w:t>Cuadro 2</w:t>
      </w:r>
    </w:p>
    <w:p w:rsidR="002C03A9" w:rsidRDefault="002C03A9" w:rsidP="002C03A9">
      <w:pPr>
        <w:spacing w:after="120" w:line="240" w:lineRule="auto"/>
        <w:jc w:val="both"/>
        <w:rPr>
          <w:rFonts w:ascii="Times New Roman" w:hAnsi="Times New Roman"/>
          <w:b/>
          <w:sz w:val="24"/>
          <w:szCs w:val="24"/>
        </w:rPr>
      </w:pPr>
      <w:r>
        <w:rPr>
          <w:rFonts w:ascii="Times New Roman" w:hAnsi="Times New Roman"/>
          <w:b/>
          <w:sz w:val="24"/>
          <w:szCs w:val="24"/>
        </w:rPr>
        <w:t>Distribución de frecuencias y porcentajes en relación a la Variable Relaciones Interpersonales, Dimensión Criterios.</w:t>
      </w:r>
    </w:p>
    <w:tbl>
      <w:tblPr>
        <w:tblW w:w="420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760"/>
        <w:gridCol w:w="1279"/>
        <w:gridCol w:w="1040"/>
        <w:gridCol w:w="1037"/>
        <w:gridCol w:w="1050"/>
        <w:gridCol w:w="981"/>
        <w:gridCol w:w="928"/>
      </w:tblGrid>
      <w:tr w:rsidR="002C03A9" w:rsidTr="00891C47">
        <w:trPr>
          <w:trHeight w:val="112"/>
        </w:trPr>
        <w:tc>
          <w:tcPr>
            <w:tcW w:w="760" w:type="dxa"/>
            <w:vMerge w:val="restart"/>
            <w:shd w:val="clear" w:color="000000" w:fill="FFFFFF"/>
            <w:vAlign w:val="center"/>
          </w:tcPr>
          <w:p w:rsidR="002C03A9" w:rsidRDefault="002C03A9" w:rsidP="00891C47">
            <w:pPr>
              <w:spacing w:after="0" w:line="240" w:lineRule="auto"/>
              <w:jc w:val="center"/>
            </w:pPr>
            <w:r>
              <w:rPr>
                <w:rFonts w:ascii="Times New Roman" w:hAnsi="Times New Roman"/>
                <w:b/>
                <w:bCs/>
                <w:sz w:val="24"/>
                <w:szCs w:val="20"/>
                <w:lang w:val="es-VE"/>
              </w:rPr>
              <w:t>Nº</w:t>
            </w:r>
          </w:p>
        </w:tc>
        <w:tc>
          <w:tcPr>
            <w:tcW w:w="6315" w:type="dxa"/>
            <w:gridSpan w:val="6"/>
            <w:shd w:val="clear" w:color="000000" w:fill="FFFFFF"/>
            <w:vAlign w:val="center"/>
          </w:tcPr>
          <w:p w:rsidR="002C03A9" w:rsidRDefault="002C03A9" w:rsidP="00891C47">
            <w:pPr>
              <w:spacing w:after="0" w:line="240" w:lineRule="auto"/>
              <w:jc w:val="center"/>
            </w:pPr>
            <w:r>
              <w:rPr>
                <w:rFonts w:ascii="Times New Roman" w:hAnsi="Times New Roman"/>
                <w:b/>
                <w:bCs/>
                <w:sz w:val="24"/>
                <w:szCs w:val="20"/>
                <w:lang w:val="es-VE"/>
              </w:rPr>
              <w:t>Alternativas de Respuestas</w:t>
            </w:r>
          </w:p>
        </w:tc>
      </w:tr>
      <w:tr w:rsidR="002C03A9" w:rsidTr="00891C47">
        <w:trPr>
          <w:trHeight w:val="170"/>
        </w:trPr>
        <w:tc>
          <w:tcPr>
            <w:tcW w:w="760" w:type="dxa"/>
            <w:vMerge/>
            <w:shd w:val="clear" w:color="000000" w:fill="FFFFFF"/>
            <w:vAlign w:val="center"/>
          </w:tcPr>
          <w:p w:rsidR="002C03A9" w:rsidRDefault="002C03A9" w:rsidP="00891C47">
            <w:pPr>
              <w:spacing w:after="0" w:line="240" w:lineRule="auto"/>
              <w:jc w:val="center"/>
            </w:pPr>
          </w:p>
        </w:tc>
        <w:tc>
          <w:tcPr>
            <w:tcW w:w="6315" w:type="dxa"/>
            <w:gridSpan w:val="6"/>
            <w:shd w:val="clear" w:color="000000" w:fill="FFFFFF"/>
            <w:vAlign w:val="center"/>
          </w:tcPr>
          <w:p w:rsidR="002C03A9" w:rsidRDefault="002C03A9" w:rsidP="00891C47">
            <w:pPr>
              <w:spacing w:after="0" w:line="240" w:lineRule="auto"/>
              <w:jc w:val="center"/>
            </w:pPr>
            <w:r>
              <w:rPr>
                <w:rFonts w:ascii="Times New Roman" w:hAnsi="Times New Roman"/>
                <w:b/>
                <w:bCs/>
                <w:sz w:val="24"/>
                <w:szCs w:val="20"/>
                <w:lang w:val="es-VE"/>
              </w:rPr>
              <w:t xml:space="preserve">  Docentes  </w:t>
            </w:r>
          </w:p>
        </w:tc>
      </w:tr>
      <w:tr w:rsidR="002C03A9" w:rsidTr="00891C47">
        <w:trPr>
          <w:trHeight w:val="225"/>
        </w:trPr>
        <w:tc>
          <w:tcPr>
            <w:tcW w:w="760" w:type="dxa"/>
            <w:vMerge/>
            <w:shd w:val="clear" w:color="000000" w:fill="FFFFFF"/>
            <w:vAlign w:val="center"/>
          </w:tcPr>
          <w:p w:rsidR="002C03A9" w:rsidRDefault="002C03A9" w:rsidP="00891C47">
            <w:pPr>
              <w:spacing w:after="0" w:line="240" w:lineRule="auto"/>
              <w:jc w:val="center"/>
            </w:pPr>
          </w:p>
        </w:tc>
        <w:tc>
          <w:tcPr>
            <w:tcW w:w="2319" w:type="dxa"/>
            <w:gridSpan w:val="2"/>
            <w:shd w:val="clear" w:color="000000" w:fill="FFFFFF"/>
            <w:vAlign w:val="center"/>
          </w:tcPr>
          <w:p w:rsidR="002C03A9" w:rsidRDefault="002C03A9" w:rsidP="00891C47">
            <w:pPr>
              <w:spacing w:after="0" w:line="240" w:lineRule="auto"/>
              <w:jc w:val="center"/>
            </w:pPr>
            <w:r>
              <w:rPr>
                <w:rFonts w:ascii="Times New Roman" w:hAnsi="Times New Roman"/>
                <w:b/>
                <w:bCs/>
                <w:sz w:val="24"/>
                <w:szCs w:val="20"/>
              </w:rPr>
              <w:t>Siempre</w:t>
            </w:r>
          </w:p>
        </w:tc>
        <w:tc>
          <w:tcPr>
            <w:tcW w:w="2087" w:type="dxa"/>
            <w:gridSpan w:val="2"/>
            <w:shd w:val="clear" w:color="000000" w:fill="FFFFFF"/>
            <w:vAlign w:val="center"/>
          </w:tcPr>
          <w:p w:rsidR="002C03A9" w:rsidRDefault="002C03A9" w:rsidP="00891C47">
            <w:pPr>
              <w:spacing w:after="0" w:line="240" w:lineRule="auto"/>
              <w:jc w:val="center"/>
            </w:pPr>
            <w:r>
              <w:rPr>
                <w:rFonts w:ascii="Times New Roman" w:hAnsi="Times New Roman"/>
                <w:b/>
                <w:bCs/>
                <w:sz w:val="24"/>
                <w:szCs w:val="20"/>
              </w:rPr>
              <w:t>Algunas Veces</w:t>
            </w:r>
          </w:p>
        </w:tc>
        <w:tc>
          <w:tcPr>
            <w:tcW w:w="1909" w:type="dxa"/>
            <w:gridSpan w:val="2"/>
            <w:shd w:val="clear" w:color="000000" w:fill="FFFFFF"/>
            <w:vAlign w:val="center"/>
          </w:tcPr>
          <w:p w:rsidR="002C03A9" w:rsidRDefault="002C03A9" w:rsidP="00891C47">
            <w:pPr>
              <w:spacing w:after="0" w:line="240" w:lineRule="auto"/>
              <w:jc w:val="center"/>
            </w:pPr>
            <w:r>
              <w:rPr>
                <w:rFonts w:ascii="Times New Roman" w:hAnsi="Times New Roman"/>
                <w:b/>
                <w:bCs/>
                <w:sz w:val="24"/>
                <w:szCs w:val="20"/>
              </w:rPr>
              <w:t xml:space="preserve">Nunca </w:t>
            </w:r>
          </w:p>
        </w:tc>
      </w:tr>
      <w:tr w:rsidR="002C03A9" w:rsidTr="00891C47">
        <w:trPr>
          <w:trHeight w:val="239"/>
        </w:trPr>
        <w:tc>
          <w:tcPr>
            <w:tcW w:w="760" w:type="dxa"/>
            <w:vMerge/>
            <w:shd w:val="clear" w:color="000000" w:fill="FFFFFF"/>
            <w:vAlign w:val="center"/>
          </w:tcPr>
          <w:p w:rsidR="002C03A9" w:rsidRDefault="002C03A9" w:rsidP="00891C47">
            <w:pPr>
              <w:spacing w:after="0" w:line="240" w:lineRule="auto"/>
              <w:jc w:val="center"/>
            </w:pPr>
          </w:p>
        </w:tc>
        <w:tc>
          <w:tcPr>
            <w:tcW w:w="1279" w:type="dxa"/>
            <w:shd w:val="clear" w:color="000000" w:fill="FFFFFF"/>
            <w:vAlign w:val="center"/>
          </w:tcPr>
          <w:p w:rsidR="002C03A9" w:rsidRDefault="002C03A9" w:rsidP="00891C47">
            <w:pPr>
              <w:spacing w:after="0" w:line="240" w:lineRule="auto"/>
              <w:jc w:val="center"/>
            </w:pPr>
            <w:r>
              <w:rPr>
                <w:rFonts w:ascii="Times New Roman" w:hAnsi="Times New Roman"/>
                <w:b/>
                <w:bCs/>
                <w:sz w:val="24"/>
                <w:szCs w:val="20"/>
                <w:lang w:val="es-VE"/>
              </w:rPr>
              <w:t>f</w:t>
            </w:r>
          </w:p>
        </w:tc>
        <w:tc>
          <w:tcPr>
            <w:tcW w:w="1040" w:type="dxa"/>
            <w:shd w:val="clear" w:color="000000" w:fill="FFFFFF"/>
            <w:vAlign w:val="center"/>
          </w:tcPr>
          <w:p w:rsidR="002C03A9" w:rsidRDefault="002C03A9" w:rsidP="00891C47">
            <w:pPr>
              <w:spacing w:after="0" w:line="240" w:lineRule="auto"/>
              <w:jc w:val="center"/>
            </w:pPr>
            <w:r>
              <w:rPr>
                <w:rFonts w:ascii="Times New Roman" w:hAnsi="Times New Roman"/>
                <w:b/>
                <w:bCs/>
                <w:sz w:val="24"/>
                <w:szCs w:val="20"/>
                <w:lang w:val="es-VE"/>
              </w:rPr>
              <w:t>%</w:t>
            </w:r>
          </w:p>
        </w:tc>
        <w:tc>
          <w:tcPr>
            <w:tcW w:w="1037" w:type="dxa"/>
            <w:shd w:val="clear" w:color="000000" w:fill="FFFFFF"/>
            <w:vAlign w:val="center"/>
          </w:tcPr>
          <w:p w:rsidR="002C03A9" w:rsidRDefault="002C03A9" w:rsidP="00891C47">
            <w:pPr>
              <w:spacing w:after="0" w:line="240" w:lineRule="auto"/>
              <w:jc w:val="center"/>
            </w:pPr>
            <w:r>
              <w:rPr>
                <w:rFonts w:ascii="Times New Roman" w:hAnsi="Times New Roman"/>
                <w:b/>
                <w:bCs/>
                <w:sz w:val="24"/>
                <w:szCs w:val="20"/>
                <w:lang w:val="es-VE"/>
              </w:rPr>
              <w:t>F</w:t>
            </w:r>
          </w:p>
        </w:tc>
        <w:tc>
          <w:tcPr>
            <w:tcW w:w="1050" w:type="dxa"/>
            <w:shd w:val="clear" w:color="000000" w:fill="FFFFFF"/>
            <w:vAlign w:val="center"/>
          </w:tcPr>
          <w:p w:rsidR="002C03A9" w:rsidRDefault="002C03A9" w:rsidP="00891C47">
            <w:pPr>
              <w:spacing w:after="0" w:line="240" w:lineRule="auto"/>
              <w:jc w:val="center"/>
            </w:pPr>
            <w:r>
              <w:rPr>
                <w:rFonts w:ascii="Times New Roman" w:hAnsi="Times New Roman"/>
                <w:b/>
                <w:bCs/>
                <w:sz w:val="24"/>
                <w:szCs w:val="20"/>
                <w:lang w:val="es-VE"/>
              </w:rPr>
              <w:t>%</w:t>
            </w:r>
          </w:p>
        </w:tc>
        <w:tc>
          <w:tcPr>
            <w:tcW w:w="981" w:type="dxa"/>
            <w:shd w:val="clear" w:color="000000" w:fill="FFFFFF"/>
            <w:vAlign w:val="center"/>
          </w:tcPr>
          <w:p w:rsidR="002C03A9" w:rsidRDefault="002C03A9" w:rsidP="00891C47">
            <w:pPr>
              <w:spacing w:after="0" w:line="240" w:lineRule="auto"/>
              <w:jc w:val="center"/>
            </w:pPr>
            <w:r>
              <w:rPr>
                <w:rFonts w:ascii="Times New Roman" w:hAnsi="Times New Roman"/>
                <w:b/>
                <w:bCs/>
                <w:sz w:val="24"/>
                <w:szCs w:val="20"/>
                <w:lang w:val="es-VE"/>
              </w:rPr>
              <w:t>f</w:t>
            </w:r>
          </w:p>
        </w:tc>
        <w:tc>
          <w:tcPr>
            <w:tcW w:w="928" w:type="dxa"/>
            <w:shd w:val="clear" w:color="000000" w:fill="FFFFFF"/>
            <w:vAlign w:val="center"/>
          </w:tcPr>
          <w:p w:rsidR="002C03A9" w:rsidRDefault="002C03A9" w:rsidP="00891C47">
            <w:pPr>
              <w:spacing w:after="0" w:line="240" w:lineRule="auto"/>
              <w:jc w:val="center"/>
            </w:pPr>
            <w:r>
              <w:rPr>
                <w:rFonts w:ascii="Times New Roman" w:hAnsi="Times New Roman"/>
                <w:b/>
                <w:bCs/>
                <w:sz w:val="24"/>
                <w:szCs w:val="20"/>
                <w:lang w:val="es-VE"/>
              </w:rPr>
              <w:t>%</w:t>
            </w:r>
          </w:p>
        </w:tc>
      </w:tr>
      <w:tr w:rsidR="002C03A9" w:rsidTr="00891C47">
        <w:trPr>
          <w:trHeight w:val="127"/>
        </w:trPr>
        <w:tc>
          <w:tcPr>
            <w:tcW w:w="760" w:type="dxa"/>
            <w:shd w:val="clear" w:color="000000" w:fill="FFFFFF"/>
            <w:vAlign w:val="center"/>
          </w:tcPr>
          <w:p w:rsidR="002C03A9" w:rsidRDefault="002C03A9" w:rsidP="00891C47">
            <w:pPr>
              <w:spacing w:before="60" w:after="60" w:line="240" w:lineRule="auto"/>
              <w:jc w:val="center"/>
            </w:pPr>
            <w:r>
              <w:rPr>
                <w:rFonts w:ascii="Times New Roman" w:hAnsi="Times New Roman"/>
                <w:bCs/>
                <w:sz w:val="24"/>
                <w:szCs w:val="20"/>
                <w:lang w:val="es-VE"/>
              </w:rPr>
              <w:t>1</w:t>
            </w:r>
          </w:p>
        </w:tc>
        <w:tc>
          <w:tcPr>
            <w:tcW w:w="1279" w:type="dxa"/>
            <w:shd w:val="clear" w:color="000000" w:fill="FFFFFF"/>
            <w:vAlign w:val="center"/>
          </w:tcPr>
          <w:p w:rsidR="002C03A9" w:rsidRDefault="002C03A9" w:rsidP="00891C47">
            <w:pPr>
              <w:spacing w:before="60" w:after="60" w:line="240" w:lineRule="auto"/>
              <w:jc w:val="center"/>
            </w:pPr>
            <w:r>
              <w:rPr>
                <w:rFonts w:ascii="Times New Roman" w:hAnsi="Times New Roman"/>
                <w:sz w:val="24"/>
                <w:szCs w:val="20"/>
              </w:rPr>
              <w:t>5</w:t>
            </w:r>
          </w:p>
        </w:tc>
        <w:tc>
          <w:tcPr>
            <w:tcW w:w="1040" w:type="dxa"/>
            <w:shd w:val="clear" w:color="000000" w:fill="FFFFFF"/>
            <w:vAlign w:val="center"/>
          </w:tcPr>
          <w:p w:rsidR="002C03A9" w:rsidRDefault="002C03A9" w:rsidP="00891C47">
            <w:pPr>
              <w:spacing w:before="60" w:after="60" w:line="240" w:lineRule="auto"/>
              <w:jc w:val="center"/>
            </w:pPr>
            <w:r>
              <w:rPr>
                <w:rFonts w:ascii="Times New Roman" w:hAnsi="Times New Roman"/>
                <w:sz w:val="24"/>
                <w:szCs w:val="20"/>
              </w:rPr>
              <w:t>20</w:t>
            </w:r>
          </w:p>
        </w:tc>
        <w:tc>
          <w:tcPr>
            <w:tcW w:w="1037" w:type="dxa"/>
            <w:shd w:val="clear" w:color="000000" w:fill="FFFFFF"/>
            <w:vAlign w:val="center"/>
          </w:tcPr>
          <w:p w:rsidR="002C03A9" w:rsidRDefault="002C03A9" w:rsidP="00891C47">
            <w:pPr>
              <w:spacing w:before="60" w:after="60" w:line="240" w:lineRule="auto"/>
              <w:jc w:val="center"/>
            </w:pPr>
            <w:r>
              <w:rPr>
                <w:rFonts w:ascii="Times New Roman" w:hAnsi="Times New Roman"/>
                <w:sz w:val="24"/>
                <w:szCs w:val="20"/>
              </w:rPr>
              <w:t>10</w:t>
            </w:r>
          </w:p>
        </w:tc>
        <w:tc>
          <w:tcPr>
            <w:tcW w:w="1050" w:type="dxa"/>
            <w:shd w:val="clear" w:color="000000" w:fill="FFFFFF"/>
            <w:vAlign w:val="center"/>
          </w:tcPr>
          <w:p w:rsidR="002C03A9" w:rsidRDefault="002C03A9" w:rsidP="00891C47">
            <w:pPr>
              <w:spacing w:before="60" w:after="60" w:line="240" w:lineRule="auto"/>
              <w:jc w:val="center"/>
            </w:pPr>
            <w:r>
              <w:rPr>
                <w:rFonts w:ascii="Times New Roman" w:hAnsi="Times New Roman"/>
                <w:sz w:val="24"/>
                <w:szCs w:val="20"/>
              </w:rPr>
              <w:t>40</w:t>
            </w:r>
          </w:p>
        </w:tc>
        <w:tc>
          <w:tcPr>
            <w:tcW w:w="981" w:type="dxa"/>
            <w:shd w:val="clear" w:color="000000" w:fill="FFFFFF"/>
            <w:vAlign w:val="center"/>
          </w:tcPr>
          <w:p w:rsidR="002C03A9" w:rsidRDefault="002C03A9" w:rsidP="00891C47">
            <w:pPr>
              <w:spacing w:before="60" w:after="60" w:line="240" w:lineRule="auto"/>
              <w:jc w:val="center"/>
            </w:pPr>
            <w:r>
              <w:rPr>
                <w:rFonts w:ascii="Times New Roman" w:hAnsi="Times New Roman"/>
                <w:sz w:val="24"/>
                <w:szCs w:val="20"/>
              </w:rPr>
              <w:t>10</w:t>
            </w:r>
          </w:p>
        </w:tc>
        <w:tc>
          <w:tcPr>
            <w:tcW w:w="928" w:type="dxa"/>
            <w:shd w:val="clear" w:color="000000" w:fill="FFFFFF"/>
            <w:vAlign w:val="center"/>
          </w:tcPr>
          <w:p w:rsidR="002C03A9" w:rsidRDefault="002C03A9" w:rsidP="00891C47">
            <w:pPr>
              <w:spacing w:before="60" w:after="60" w:line="240" w:lineRule="auto"/>
              <w:jc w:val="center"/>
            </w:pPr>
            <w:r>
              <w:rPr>
                <w:rFonts w:ascii="Times New Roman" w:hAnsi="Times New Roman"/>
                <w:sz w:val="24"/>
                <w:szCs w:val="20"/>
              </w:rPr>
              <w:t>40</w:t>
            </w:r>
          </w:p>
        </w:tc>
      </w:tr>
      <w:tr w:rsidR="002C03A9" w:rsidTr="00891C47">
        <w:trPr>
          <w:trHeight w:val="91"/>
        </w:trPr>
        <w:tc>
          <w:tcPr>
            <w:tcW w:w="760" w:type="dxa"/>
            <w:shd w:val="clear" w:color="000000" w:fill="FFFFFF"/>
            <w:vAlign w:val="center"/>
          </w:tcPr>
          <w:p w:rsidR="002C03A9" w:rsidRDefault="002C03A9" w:rsidP="00891C47">
            <w:pPr>
              <w:spacing w:before="60" w:after="60" w:line="240" w:lineRule="auto"/>
              <w:jc w:val="center"/>
            </w:pPr>
            <w:r>
              <w:rPr>
                <w:rFonts w:ascii="Times New Roman" w:hAnsi="Times New Roman"/>
                <w:bCs/>
                <w:sz w:val="24"/>
                <w:szCs w:val="20"/>
                <w:lang w:val="es-VE"/>
              </w:rPr>
              <w:t>2</w:t>
            </w:r>
          </w:p>
        </w:tc>
        <w:tc>
          <w:tcPr>
            <w:tcW w:w="1279" w:type="dxa"/>
            <w:shd w:val="clear" w:color="000000" w:fill="FFFFFF"/>
            <w:vAlign w:val="center"/>
          </w:tcPr>
          <w:p w:rsidR="002C03A9" w:rsidRDefault="002C03A9" w:rsidP="00891C47">
            <w:pPr>
              <w:spacing w:before="60" w:after="60" w:line="240" w:lineRule="auto"/>
              <w:jc w:val="center"/>
            </w:pPr>
            <w:r>
              <w:rPr>
                <w:rFonts w:ascii="Times New Roman" w:hAnsi="Times New Roman"/>
                <w:sz w:val="24"/>
                <w:szCs w:val="20"/>
              </w:rPr>
              <w:t>5</w:t>
            </w:r>
          </w:p>
        </w:tc>
        <w:tc>
          <w:tcPr>
            <w:tcW w:w="1040" w:type="dxa"/>
            <w:shd w:val="clear" w:color="000000" w:fill="FFFFFF"/>
            <w:vAlign w:val="center"/>
          </w:tcPr>
          <w:p w:rsidR="002C03A9" w:rsidRDefault="002C03A9" w:rsidP="00891C47">
            <w:pPr>
              <w:spacing w:before="60" w:after="60" w:line="240" w:lineRule="auto"/>
              <w:jc w:val="center"/>
            </w:pPr>
            <w:r>
              <w:rPr>
                <w:rFonts w:ascii="Times New Roman" w:hAnsi="Times New Roman"/>
                <w:sz w:val="24"/>
                <w:szCs w:val="20"/>
              </w:rPr>
              <w:t>20</w:t>
            </w:r>
          </w:p>
        </w:tc>
        <w:tc>
          <w:tcPr>
            <w:tcW w:w="1037" w:type="dxa"/>
            <w:shd w:val="clear" w:color="000000" w:fill="FFFFFF"/>
            <w:vAlign w:val="center"/>
          </w:tcPr>
          <w:p w:rsidR="002C03A9" w:rsidRDefault="002C03A9" w:rsidP="00891C47">
            <w:pPr>
              <w:spacing w:before="60" w:after="60" w:line="240" w:lineRule="auto"/>
              <w:jc w:val="center"/>
            </w:pPr>
            <w:r>
              <w:rPr>
                <w:rFonts w:ascii="Times New Roman" w:hAnsi="Times New Roman"/>
                <w:sz w:val="24"/>
                <w:szCs w:val="20"/>
              </w:rPr>
              <w:t>4</w:t>
            </w:r>
          </w:p>
        </w:tc>
        <w:tc>
          <w:tcPr>
            <w:tcW w:w="1050" w:type="dxa"/>
            <w:shd w:val="clear" w:color="000000" w:fill="FFFFFF"/>
            <w:vAlign w:val="center"/>
          </w:tcPr>
          <w:p w:rsidR="002C03A9" w:rsidRDefault="002C03A9" w:rsidP="00891C47">
            <w:pPr>
              <w:spacing w:before="60" w:after="60" w:line="240" w:lineRule="auto"/>
              <w:jc w:val="center"/>
            </w:pPr>
            <w:r>
              <w:rPr>
                <w:rFonts w:ascii="Times New Roman" w:hAnsi="Times New Roman"/>
                <w:sz w:val="24"/>
                <w:szCs w:val="20"/>
              </w:rPr>
              <w:t>16</w:t>
            </w:r>
          </w:p>
        </w:tc>
        <w:tc>
          <w:tcPr>
            <w:tcW w:w="981" w:type="dxa"/>
            <w:shd w:val="clear" w:color="000000" w:fill="FFFFFF"/>
            <w:vAlign w:val="center"/>
          </w:tcPr>
          <w:p w:rsidR="002C03A9" w:rsidRDefault="002C03A9" w:rsidP="00891C47">
            <w:pPr>
              <w:spacing w:before="60" w:after="60" w:line="240" w:lineRule="auto"/>
              <w:jc w:val="center"/>
            </w:pPr>
            <w:r>
              <w:rPr>
                <w:rFonts w:ascii="Times New Roman" w:hAnsi="Times New Roman"/>
                <w:sz w:val="24"/>
                <w:szCs w:val="20"/>
              </w:rPr>
              <w:t>16</w:t>
            </w:r>
          </w:p>
        </w:tc>
        <w:tc>
          <w:tcPr>
            <w:tcW w:w="928" w:type="dxa"/>
            <w:shd w:val="clear" w:color="000000" w:fill="FFFFFF"/>
            <w:vAlign w:val="center"/>
          </w:tcPr>
          <w:p w:rsidR="002C03A9" w:rsidRDefault="002C03A9" w:rsidP="00891C47">
            <w:pPr>
              <w:spacing w:before="60" w:after="60" w:line="240" w:lineRule="auto"/>
              <w:jc w:val="center"/>
            </w:pPr>
            <w:r>
              <w:rPr>
                <w:rFonts w:ascii="Times New Roman" w:hAnsi="Times New Roman"/>
                <w:sz w:val="24"/>
                <w:szCs w:val="20"/>
              </w:rPr>
              <w:t>64</w:t>
            </w:r>
          </w:p>
        </w:tc>
      </w:tr>
      <w:tr w:rsidR="002C03A9" w:rsidTr="00891C47">
        <w:trPr>
          <w:trHeight w:val="91"/>
        </w:trPr>
        <w:tc>
          <w:tcPr>
            <w:tcW w:w="760" w:type="dxa"/>
            <w:shd w:val="clear" w:color="000000" w:fill="FFFFFF"/>
            <w:vAlign w:val="center"/>
          </w:tcPr>
          <w:p w:rsidR="002C03A9" w:rsidRDefault="002C03A9" w:rsidP="00891C47">
            <w:pPr>
              <w:spacing w:before="60" w:after="60" w:line="240" w:lineRule="auto"/>
              <w:jc w:val="center"/>
            </w:pPr>
            <w:r>
              <w:rPr>
                <w:rFonts w:ascii="Times New Roman" w:hAnsi="Times New Roman"/>
                <w:bCs/>
                <w:sz w:val="24"/>
                <w:szCs w:val="20"/>
                <w:lang w:val="es-VE"/>
              </w:rPr>
              <w:t>3</w:t>
            </w:r>
          </w:p>
        </w:tc>
        <w:tc>
          <w:tcPr>
            <w:tcW w:w="1279" w:type="dxa"/>
            <w:shd w:val="clear" w:color="000000" w:fill="FFFFFF"/>
            <w:vAlign w:val="center"/>
          </w:tcPr>
          <w:p w:rsidR="002C03A9" w:rsidRDefault="002C03A9" w:rsidP="00891C47">
            <w:pPr>
              <w:spacing w:before="60" w:after="60" w:line="240" w:lineRule="auto"/>
              <w:jc w:val="center"/>
            </w:pPr>
            <w:r>
              <w:rPr>
                <w:rFonts w:ascii="Times New Roman" w:hAnsi="Times New Roman"/>
                <w:sz w:val="24"/>
                <w:szCs w:val="20"/>
              </w:rPr>
              <w:t>0</w:t>
            </w:r>
          </w:p>
        </w:tc>
        <w:tc>
          <w:tcPr>
            <w:tcW w:w="1040" w:type="dxa"/>
            <w:shd w:val="clear" w:color="000000" w:fill="FFFFFF"/>
            <w:vAlign w:val="center"/>
          </w:tcPr>
          <w:p w:rsidR="002C03A9" w:rsidRDefault="002C03A9" w:rsidP="00891C47">
            <w:pPr>
              <w:spacing w:before="60" w:after="60" w:line="240" w:lineRule="auto"/>
              <w:jc w:val="center"/>
            </w:pPr>
            <w:r>
              <w:rPr>
                <w:rFonts w:ascii="Times New Roman" w:hAnsi="Times New Roman"/>
                <w:sz w:val="24"/>
                <w:szCs w:val="20"/>
              </w:rPr>
              <w:t>0</w:t>
            </w:r>
          </w:p>
        </w:tc>
        <w:tc>
          <w:tcPr>
            <w:tcW w:w="1037" w:type="dxa"/>
            <w:shd w:val="clear" w:color="000000" w:fill="FFFFFF"/>
            <w:vAlign w:val="center"/>
          </w:tcPr>
          <w:p w:rsidR="002C03A9" w:rsidRDefault="002C03A9" w:rsidP="00891C47">
            <w:pPr>
              <w:spacing w:before="60" w:after="60" w:line="240" w:lineRule="auto"/>
              <w:jc w:val="center"/>
            </w:pPr>
            <w:r>
              <w:rPr>
                <w:rFonts w:ascii="Times New Roman" w:hAnsi="Times New Roman"/>
                <w:sz w:val="24"/>
                <w:szCs w:val="20"/>
              </w:rPr>
              <w:t>5</w:t>
            </w:r>
          </w:p>
        </w:tc>
        <w:tc>
          <w:tcPr>
            <w:tcW w:w="1050" w:type="dxa"/>
            <w:shd w:val="clear" w:color="000000" w:fill="FFFFFF"/>
            <w:vAlign w:val="center"/>
          </w:tcPr>
          <w:p w:rsidR="002C03A9" w:rsidRDefault="002C03A9" w:rsidP="00891C47">
            <w:pPr>
              <w:spacing w:before="60" w:after="60" w:line="240" w:lineRule="auto"/>
              <w:jc w:val="center"/>
            </w:pPr>
            <w:r>
              <w:rPr>
                <w:rFonts w:ascii="Times New Roman" w:hAnsi="Times New Roman"/>
                <w:sz w:val="24"/>
                <w:szCs w:val="20"/>
              </w:rPr>
              <w:t>20</w:t>
            </w:r>
          </w:p>
        </w:tc>
        <w:tc>
          <w:tcPr>
            <w:tcW w:w="981" w:type="dxa"/>
            <w:shd w:val="clear" w:color="000000" w:fill="FFFFFF"/>
            <w:vAlign w:val="center"/>
          </w:tcPr>
          <w:p w:rsidR="002C03A9" w:rsidRDefault="002C03A9" w:rsidP="00891C47">
            <w:pPr>
              <w:spacing w:before="60" w:after="60" w:line="240" w:lineRule="auto"/>
              <w:jc w:val="center"/>
            </w:pPr>
            <w:r>
              <w:rPr>
                <w:rFonts w:ascii="Times New Roman" w:hAnsi="Times New Roman"/>
                <w:sz w:val="24"/>
                <w:szCs w:val="20"/>
              </w:rPr>
              <w:t>20</w:t>
            </w:r>
          </w:p>
        </w:tc>
        <w:tc>
          <w:tcPr>
            <w:tcW w:w="928" w:type="dxa"/>
            <w:shd w:val="clear" w:color="000000" w:fill="FFFFFF"/>
            <w:vAlign w:val="center"/>
          </w:tcPr>
          <w:p w:rsidR="002C03A9" w:rsidRDefault="002C03A9" w:rsidP="00891C47">
            <w:pPr>
              <w:spacing w:before="60" w:after="60" w:line="240" w:lineRule="auto"/>
              <w:jc w:val="center"/>
            </w:pPr>
            <w:r>
              <w:rPr>
                <w:rFonts w:ascii="Times New Roman" w:hAnsi="Times New Roman"/>
                <w:sz w:val="24"/>
                <w:szCs w:val="20"/>
              </w:rPr>
              <w:t>80</w:t>
            </w:r>
          </w:p>
        </w:tc>
      </w:tr>
      <w:tr w:rsidR="002C03A9" w:rsidTr="00891C47">
        <w:trPr>
          <w:trHeight w:val="91"/>
        </w:trPr>
        <w:tc>
          <w:tcPr>
            <w:tcW w:w="760" w:type="dxa"/>
            <w:shd w:val="clear" w:color="000000" w:fill="FFFFFF"/>
            <w:vAlign w:val="center"/>
          </w:tcPr>
          <w:p w:rsidR="002C03A9" w:rsidRDefault="002C03A9" w:rsidP="00891C47">
            <w:pPr>
              <w:spacing w:before="60" w:after="60" w:line="240" w:lineRule="auto"/>
              <w:jc w:val="center"/>
            </w:pPr>
            <w:r>
              <w:rPr>
                <w:rFonts w:ascii="Times New Roman" w:hAnsi="Times New Roman"/>
                <w:bCs/>
                <w:sz w:val="24"/>
                <w:szCs w:val="20"/>
                <w:lang w:val="es-VE"/>
              </w:rPr>
              <w:t>4</w:t>
            </w:r>
          </w:p>
        </w:tc>
        <w:tc>
          <w:tcPr>
            <w:tcW w:w="1279" w:type="dxa"/>
            <w:shd w:val="clear" w:color="000000" w:fill="FFFFFF"/>
            <w:vAlign w:val="center"/>
          </w:tcPr>
          <w:p w:rsidR="002C03A9" w:rsidRDefault="002C03A9" w:rsidP="00891C47">
            <w:pPr>
              <w:spacing w:before="60" w:after="60" w:line="240" w:lineRule="auto"/>
              <w:jc w:val="center"/>
            </w:pPr>
            <w:r>
              <w:rPr>
                <w:rFonts w:ascii="Times New Roman" w:hAnsi="Times New Roman"/>
                <w:sz w:val="24"/>
                <w:szCs w:val="20"/>
              </w:rPr>
              <w:t>7</w:t>
            </w:r>
          </w:p>
        </w:tc>
        <w:tc>
          <w:tcPr>
            <w:tcW w:w="1040" w:type="dxa"/>
            <w:shd w:val="clear" w:color="000000" w:fill="FFFFFF"/>
            <w:vAlign w:val="center"/>
          </w:tcPr>
          <w:p w:rsidR="002C03A9" w:rsidRDefault="002C03A9" w:rsidP="00891C47">
            <w:pPr>
              <w:spacing w:before="60" w:after="60" w:line="240" w:lineRule="auto"/>
              <w:jc w:val="center"/>
            </w:pPr>
            <w:r>
              <w:rPr>
                <w:rFonts w:ascii="Times New Roman" w:hAnsi="Times New Roman"/>
                <w:sz w:val="24"/>
                <w:szCs w:val="20"/>
              </w:rPr>
              <w:t>28</w:t>
            </w:r>
          </w:p>
        </w:tc>
        <w:tc>
          <w:tcPr>
            <w:tcW w:w="1037" w:type="dxa"/>
            <w:shd w:val="clear" w:color="000000" w:fill="FFFFFF"/>
            <w:vAlign w:val="center"/>
          </w:tcPr>
          <w:p w:rsidR="002C03A9" w:rsidRDefault="002C03A9" w:rsidP="00891C47">
            <w:pPr>
              <w:spacing w:before="60" w:after="60" w:line="240" w:lineRule="auto"/>
              <w:jc w:val="center"/>
            </w:pPr>
            <w:r>
              <w:rPr>
                <w:rFonts w:ascii="Times New Roman" w:hAnsi="Times New Roman"/>
                <w:sz w:val="24"/>
                <w:szCs w:val="20"/>
              </w:rPr>
              <w:t>8</w:t>
            </w:r>
          </w:p>
        </w:tc>
        <w:tc>
          <w:tcPr>
            <w:tcW w:w="1050" w:type="dxa"/>
            <w:shd w:val="clear" w:color="000000" w:fill="FFFFFF"/>
            <w:vAlign w:val="center"/>
          </w:tcPr>
          <w:p w:rsidR="002C03A9" w:rsidRDefault="002C03A9" w:rsidP="00891C47">
            <w:pPr>
              <w:spacing w:before="60" w:after="60" w:line="240" w:lineRule="auto"/>
              <w:jc w:val="center"/>
            </w:pPr>
            <w:r>
              <w:rPr>
                <w:rFonts w:ascii="Times New Roman" w:hAnsi="Times New Roman"/>
                <w:sz w:val="24"/>
                <w:szCs w:val="20"/>
              </w:rPr>
              <w:t>32</w:t>
            </w:r>
          </w:p>
        </w:tc>
        <w:tc>
          <w:tcPr>
            <w:tcW w:w="981" w:type="dxa"/>
            <w:shd w:val="clear" w:color="000000" w:fill="FFFFFF"/>
            <w:vAlign w:val="center"/>
          </w:tcPr>
          <w:p w:rsidR="002C03A9" w:rsidRDefault="002C03A9" w:rsidP="00891C47">
            <w:pPr>
              <w:spacing w:before="60" w:after="60" w:line="240" w:lineRule="auto"/>
              <w:jc w:val="center"/>
            </w:pPr>
            <w:r>
              <w:rPr>
                <w:rFonts w:ascii="Times New Roman" w:hAnsi="Times New Roman"/>
                <w:sz w:val="24"/>
                <w:szCs w:val="20"/>
              </w:rPr>
              <w:t>10</w:t>
            </w:r>
          </w:p>
        </w:tc>
        <w:tc>
          <w:tcPr>
            <w:tcW w:w="928" w:type="dxa"/>
            <w:shd w:val="clear" w:color="000000" w:fill="FFFFFF"/>
            <w:vAlign w:val="center"/>
          </w:tcPr>
          <w:p w:rsidR="002C03A9" w:rsidRDefault="002C03A9" w:rsidP="00891C47">
            <w:pPr>
              <w:spacing w:before="60" w:after="60" w:line="240" w:lineRule="auto"/>
              <w:jc w:val="center"/>
            </w:pPr>
            <w:r>
              <w:rPr>
                <w:rFonts w:ascii="Times New Roman" w:hAnsi="Times New Roman"/>
                <w:sz w:val="24"/>
                <w:szCs w:val="20"/>
              </w:rPr>
              <w:t>40</w:t>
            </w:r>
          </w:p>
        </w:tc>
      </w:tr>
      <w:tr w:rsidR="002C03A9" w:rsidTr="00891C47">
        <w:trPr>
          <w:trHeight w:val="91"/>
        </w:trPr>
        <w:tc>
          <w:tcPr>
            <w:tcW w:w="760" w:type="dxa"/>
            <w:shd w:val="clear" w:color="000000" w:fill="FFFFFF"/>
            <w:vAlign w:val="center"/>
          </w:tcPr>
          <w:p w:rsidR="002C03A9" w:rsidRDefault="002C03A9" w:rsidP="00891C47">
            <w:pPr>
              <w:spacing w:before="60" w:after="60" w:line="240" w:lineRule="auto"/>
              <w:jc w:val="center"/>
            </w:pPr>
            <w:r>
              <w:rPr>
                <w:rFonts w:ascii="Times New Roman" w:hAnsi="Times New Roman"/>
                <w:bCs/>
                <w:sz w:val="24"/>
                <w:szCs w:val="20"/>
                <w:lang w:val="es-VE"/>
              </w:rPr>
              <w:t>5</w:t>
            </w:r>
          </w:p>
        </w:tc>
        <w:tc>
          <w:tcPr>
            <w:tcW w:w="1279" w:type="dxa"/>
            <w:shd w:val="clear" w:color="000000" w:fill="FFFFFF"/>
            <w:vAlign w:val="center"/>
          </w:tcPr>
          <w:p w:rsidR="002C03A9" w:rsidRDefault="002C03A9" w:rsidP="00891C47">
            <w:pPr>
              <w:spacing w:before="60" w:after="60" w:line="240" w:lineRule="auto"/>
              <w:jc w:val="center"/>
            </w:pPr>
            <w:r>
              <w:rPr>
                <w:rFonts w:ascii="Times New Roman" w:hAnsi="Times New Roman"/>
                <w:sz w:val="24"/>
                <w:szCs w:val="20"/>
              </w:rPr>
              <w:t>0</w:t>
            </w:r>
          </w:p>
        </w:tc>
        <w:tc>
          <w:tcPr>
            <w:tcW w:w="1040" w:type="dxa"/>
            <w:shd w:val="clear" w:color="000000" w:fill="FFFFFF"/>
            <w:vAlign w:val="center"/>
          </w:tcPr>
          <w:p w:rsidR="002C03A9" w:rsidRDefault="002C03A9" w:rsidP="00891C47">
            <w:pPr>
              <w:spacing w:before="60" w:after="60" w:line="240" w:lineRule="auto"/>
              <w:jc w:val="center"/>
            </w:pPr>
            <w:r>
              <w:rPr>
                <w:rFonts w:ascii="Times New Roman" w:hAnsi="Times New Roman"/>
                <w:sz w:val="24"/>
                <w:szCs w:val="20"/>
              </w:rPr>
              <w:t>0</w:t>
            </w:r>
          </w:p>
        </w:tc>
        <w:tc>
          <w:tcPr>
            <w:tcW w:w="1037" w:type="dxa"/>
            <w:shd w:val="clear" w:color="000000" w:fill="FFFFFF"/>
            <w:vAlign w:val="center"/>
          </w:tcPr>
          <w:p w:rsidR="002C03A9" w:rsidRDefault="002C03A9" w:rsidP="00891C47">
            <w:pPr>
              <w:spacing w:before="60" w:after="60" w:line="240" w:lineRule="auto"/>
              <w:jc w:val="center"/>
            </w:pPr>
            <w:r>
              <w:rPr>
                <w:rFonts w:ascii="Times New Roman" w:hAnsi="Times New Roman"/>
                <w:sz w:val="24"/>
                <w:szCs w:val="20"/>
              </w:rPr>
              <w:t>12</w:t>
            </w:r>
          </w:p>
        </w:tc>
        <w:tc>
          <w:tcPr>
            <w:tcW w:w="1050" w:type="dxa"/>
            <w:shd w:val="clear" w:color="000000" w:fill="FFFFFF"/>
            <w:vAlign w:val="center"/>
          </w:tcPr>
          <w:p w:rsidR="002C03A9" w:rsidRDefault="002C03A9" w:rsidP="00891C47">
            <w:pPr>
              <w:spacing w:before="60" w:after="60" w:line="240" w:lineRule="auto"/>
              <w:jc w:val="center"/>
            </w:pPr>
            <w:r>
              <w:rPr>
                <w:rFonts w:ascii="Times New Roman" w:hAnsi="Times New Roman"/>
                <w:sz w:val="24"/>
                <w:szCs w:val="20"/>
              </w:rPr>
              <w:t>48</w:t>
            </w:r>
          </w:p>
        </w:tc>
        <w:tc>
          <w:tcPr>
            <w:tcW w:w="981" w:type="dxa"/>
            <w:shd w:val="clear" w:color="000000" w:fill="FFFFFF"/>
            <w:vAlign w:val="center"/>
          </w:tcPr>
          <w:p w:rsidR="002C03A9" w:rsidRDefault="002C03A9" w:rsidP="00891C47">
            <w:pPr>
              <w:spacing w:before="60" w:after="60" w:line="240" w:lineRule="auto"/>
              <w:jc w:val="center"/>
            </w:pPr>
            <w:r>
              <w:rPr>
                <w:rFonts w:ascii="Times New Roman" w:hAnsi="Times New Roman"/>
                <w:sz w:val="24"/>
                <w:szCs w:val="20"/>
              </w:rPr>
              <w:t>13</w:t>
            </w:r>
          </w:p>
        </w:tc>
        <w:tc>
          <w:tcPr>
            <w:tcW w:w="928" w:type="dxa"/>
            <w:shd w:val="clear" w:color="000000" w:fill="FFFFFF"/>
            <w:vAlign w:val="center"/>
          </w:tcPr>
          <w:p w:rsidR="002C03A9" w:rsidRDefault="002C03A9" w:rsidP="00891C47">
            <w:pPr>
              <w:spacing w:before="60" w:after="60" w:line="240" w:lineRule="auto"/>
              <w:jc w:val="center"/>
            </w:pPr>
            <w:r>
              <w:rPr>
                <w:rFonts w:ascii="Times New Roman" w:hAnsi="Times New Roman"/>
                <w:sz w:val="24"/>
                <w:szCs w:val="20"/>
              </w:rPr>
              <w:t>52</w:t>
            </w:r>
          </w:p>
        </w:tc>
      </w:tr>
      <w:tr w:rsidR="002C03A9" w:rsidTr="00891C47">
        <w:trPr>
          <w:trHeight w:val="91"/>
        </w:trPr>
        <w:tc>
          <w:tcPr>
            <w:tcW w:w="760" w:type="dxa"/>
            <w:shd w:val="clear" w:color="000000" w:fill="FFFFFF"/>
            <w:vAlign w:val="center"/>
          </w:tcPr>
          <w:p w:rsidR="002C03A9" w:rsidRDefault="002C03A9" w:rsidP="00891C47">
            <w:pPr>
              <w:spacing w:before="60" w:after="60" w:line="240" w:lineRule="auto"/>
              <w:jc w:val="center"/>
            </w:pPr>
            <w:r>
              <w:rPr>
                <w:rFonts w:ascii="Times New Roman" w:hAnsi="Times New Roman"/>
                <w:bCs/>
                <w:sz w:val="24"/>
                <w:szCs w:val="20"/>
                <w:lang w:val="es-VE"/>
              </w:rPr>
              <w:t>6</w:t>
            </w:r>
          </w:p>
        </w:tc>
        <w:tc>
          <w:tcPr>
            <w:tcW w:w="1279" w:type="dxa"/>
            <w:shd w:val="clear" w:color="000000" w:fill="FFFFFF"/>
            <w:vAlign w:val="center"/>
          </w:tcPr>
          <w:p w:rsidR="002C03A9" w:rsidRDefault="002C03A9" w:rsidP="00891C47">
            <w:pPr>
              <w:spacing w:before="60" w:after="60" w:line="240" w:lineRule="auto"/>
              <w:jc w:val="center"/>
            </w:pPr>
            <w:r>
              <w:rPr>
                <w:rFonts w:ascii="Times New Roman" w:hAnsi="Times New Roman"/>
                <w:sz w:val="24"/>
                <w:szCs w:val="20"/>
              </w:rPr>
              <w:t>11</w:t>
            </w:r>
          </w:p>
        </w:tc>
        <w:tc>
          <w:tcPr>
            <w:tcW w:w="1040" w:type="dxa"/>
            <w:shd w:val="clear" w:color="000000" w:fill="FFFFFF"/>
            <w:vAlign w:val="center"/>
          </w:tcPr>
          <w:p w:rsidR="002C03A9" w:rsidRDefault="002C03A9" w:rsidP="00891C47">
            <w:pPr>
              <w:spacing w:before="60" w:after="60" w:line="240" w:lineRule="auto"/>
              <w:jc w:val="center"/>
            </w:pPr>
            <w:r>
              <w:rPr>
                <w:rFonts w:ascii="Times New Roman" w:hAnsi="Times New Roman"/>
                <w:sz w:val="24"/>
                <w:szCs w:val="20"/>
              </w:rPr>
              <w:t>44</w:t>
            </w:r>
          </w:p>
        </w:tc>
        <w:tc>
          <w:tcPr>
            <w:tcW w:w="1037" w:type="dxa"/>
            <w:shd w:val="clear" w:color="000000" w:fill="FFFFFF"/>
            <w:vAlign w:val="center"/>
          </w:tcPr>
          <w:p w:rsidR="002C03A9" w:rsidRDefault="002C03A9" w:rsidP="00891C47">
            <w:pPr>
              <w:spacing w:before="60" w:after="60" w:line="240" w:lineRule="auto"/>
              <w:jc w:val="center"/>
            </w:pPr>
            <w:r>
              <w:rPr>
                <w:rFonts w:ascii="Times New Roman" w:hAnsi="Times New Roman"/>
                <w:sz w:val="24"/>
                <w:szCs w:val="20"/>
              </w:rPr>
              <w:t>14</w:t>
            </w:r>
          </w:p>
        </w:tc>
        <w:tc>
          <w:tcPr>
            <w:tcW w:w="1050" w:type="dxa"/>
            <w:shd w:val="clear" w:color="000000" w:fill="FFFFFF"/>
            <w:vAlign w:val="center"/>
          </w:tcPr>
          <w:p w:rsidR="002C03A9" w:rsidRDefault="002C03A9" w:rsidP="00891C47">
            <w:pPr>
              <w:spacing w:before="60" w:after="60" w:line="240" w:lineRule="auto"/>
              <w:jc w:val="center"/>
            </w:pPr>
            <w:r>
              <w:rPr>
                <w:rFonts w:ascii="Times New Roman" w:hAnsi="Times New Roman"/>
                <w:sz w:val="24"/>
                <w:szCs w:val="20"/>
              </w:rPr>
              <w:t>56</w:t>
            </w:r>
          </w:p>
        </w:tc>
        <w:tc>
          <w:tcPr>
            <w:tcW w:w="981" w:type="dxa"/>
            <w:shd w:val="clear" w:color="000000" w:fill="FFFFFF"/>
            <w:vAlign w:val="center"/>
          </w:tcPr>
          <w:p w:rsidR="002C03A9" w:rsidRDefault="002C03A9" w:rsidP="00891C47">
            <w:pPr>
              <w:spacing w:before="60" w:after="60" w:line="240" w:lineRule="auto"/>
              <w:jc w:val="center"/>
            </w:pPr>
            <w:r>
              <w:rPr>
                <w:rFonts w:ascii="Times New Roman" w:hAnsi="Times New Roman"/>
                <w:sz w:val="24"/>
                <w:szCs w:val="20"/>
              </w:rPr>
              <w:t>0</w:t>
            </w:r>
          </w:p>
        </w:tc>
        <w:tc>
          <w:tcPr>
            <w:tcW w:w="928" w:type="dxa"/>
            <w:shd w:val="clear" w:color="000000" w:fill="FFFFFF"/>
            <w:vAlign w:val="center"/>
          </w:tcPr>
          <w:p w:rsidR="002C03A9" w:rsidRDefault="002C03A9" w:rsidP="00891C47">
            <w:pPr>
              <w:spacing w:before="60" w:after="60" w:line="240" w:lineRule="auto"/>
              <w:jc w:val="center"/>
            </w:pPr>
            <w:r>
              <w:rPr>
                <w:rFonts w:ascii="Times New Roman" w:hAnsi="Times New Roman"/>
                <w:sz w:val="24"/>
                <w:szCs w:val="20"/>
              </w:rPr>
              <w:t>0</w:t>
            </w:r>
          </w:p>
        </w:tc>
      </w:tr>
      <w:tr w:rsidR="002C03A9" w:rsidTr="00891C47">
        <w:trPr>
          <w:trHeight w:val="52"/>
        </w:trPr>
        <w:tc>
          <w:tcPr>
            <w:tcW w:w="760" w:type="dxa"/>
            <w:shd w:val="clear" w:color="000000" w:fill="FFFFFF"/>
            <w:vAlign w:val="center"/>
          </w:tcPr>
          <w:p w:rsidR="002C03A9" w:rsidRDefault="002C03A9" w:rsidP="00891C47">
            <w:pPr>
              <w:spacing w:before="60" w:after="60" w:line="240" w:lineRule="auto"/>
              <w:jc w:val="center"/>
            </w:pPr>
            <w:r>
              <w:rPr>
                <w:noProof/>
                <w:sz w:val="24"/>
                <w:lang w:val="es-VE"/>
              </w:rPr>
              <mc:AlternateContent>
                <mc:Choice Requires="wps">
                  <w:drawing>
                    <wp:anchor distT="0" distB="0" distL="114300" distR="114300" simplePos="0" relativeHeight="251673600" behindDoc="0" locked="0" layoutInCell="1" allowOverlap="1" wp14:anchorId="19264941" wp14:editId="6CD4F842">
                      <wp:simplePos x="0" y="0"/>
                      <wp:positionH relativeFrom="column">
                        <wp:posOffset>168275</wp:posOffset>
                      </wp:positionH>
                      <wp:positionV relativeFrom="paragraph">
                        <wp:posOffset>44450</wp:posOffset>
                      </wp:positionV>
                      <wp:extent cx="114300" cy="0"/>
                      <wp:effectExtent l="8255" t="11430" r="10795" b="7620"/>
                      <wp:wrapNone/>
                      <wp:docPr id="296" name="Conector recto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296"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5pt,3.5pt" to="22.2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"/>
                  </w:pict>
                </mc:Fallback>
              </mc:AlternateContent>
            </w:r>
            <w:r>
              <w:rPr>
                <w:rFonts w:ascii="Times New Roman" w:hAnsi="Times New Roman"/>
                <w:b/>
                <w:bCs/>
                <w:sz w:val="24"/>
                <w:szCs w:val="20"/>
                <w:lang w:val="es-VE"/>
              </w:rPr>
              <w:t>X</w:t>
            </w:r>
          </w:p>
        </w:tc>
        <w:tc>
          <w:tcPr>
            <w:tcW w:w="1279" w:type="dxa"/>
            <w:shd w:val="clear" w:color="000000" w:fill="FFFFFF"/>
            <w:vAlign w:val="center"/>
          </w:tcPr>
          <w:p w:rsidR="002C03A9" w:rsidRDefault="002C03A9" w:rsidP="00891C47">
            <w:pPr>
              <w:spacing w:before="60" w:after="60" w:line="240" w:lineRule="auto"/>
              <w:jc w:val="center"/>
            </w:pPr>
          </w:p>
        </w:tc>
        <w:tc>
          <w:tcPr>
            <w:tcW w:w="1040" w:type="dxa"/>
            <w:shd w:val="clear" w:color="000000" w:fill="FFFFFF"/>
            <w:vAlign w:val="center"/>
          </w:tcPr>
          <w:p w:rsidR="002C03A9" w:rsidRDefault="002C03A9" w:rsidP="00891C47">
            <w:pPr>
              <w:spacing w:before="60" w:after="60" w:line="240" w:lineRule="auto"/>
              <w:jc w:val="center"/>
            </w:pPr>
            <w:r>
              <w:rPr>
                <w:rFonts w:ascii="Times New Roman" w:hAnsi="Times New Roman"/>
                <w:b/>
                <w:sz w:val="24"/>
                <w:szCs w:val="20"/>
              </w:rPr>
              <w:t>19</w:t>
            </w:r>
          </w:p>
        </w:tc>
        <w:tc>
          <w:tcPr>
            <w:tcW w:w="1037" w:type="dxa"/>
            <w:shd w:val="clear" w:color="000000" w:fill="FFFFFF"/>
            <w:vAlign w:val="center"/>
          </w:tcPr>
          <w:p w:rsidR="002C03A9" w:rsidRDefault="002C03A9" w:rsidP="00891C47">
            <w:pPr>
              <w:spacing w:before="60" w:after="60" w:line="240" w:lineRule="auto"/>
              <w:jc w:val="center"/>
            </w:pPr>
          </w:p>
        </w:tc>
        <w:tc>
          <w:tcPr>
            <w:tcW w:w="1050" w:type="dxa"/>
            <w:shd w:val="clear" w:color="000000" w:fill="FFFFFF"/>
            <w:vAlign w:val="center"/>
          </w:tcPr>
          <w:p w:rsidR="002C03A9" w:rsidRDefault="002C03A9" w:rsidP="00891C47">
            <w:pPr>
              <w:spacing w:before="60" w:after="60" w:line="240" w:lineRule="auto"/>
              <w:jc w:val="center"/>
            </w:pPr>
            <w:r>
              <w:rPr>
                <w:rFonts w:ascii="Times New Roman" w:hAnsi="Times New Roman"/>
                <w:b/>
                <w:sz w:val="24"/>
                <w:szCs w:val="20"/>
              </w:rPr>
              <w:t>35</w:t>
            </w:r>
          </w:p>
        </w:tc>
        <w:tc>
          <w:tcPr>
            <w:tcW w:w="981" w:type="dxa"/>
            <w:shd w:val="clear" w:color="000000" w:fill="FFFFFF"/>
            <w:vAlign w:val="center"/>
          </w:tcPr>
          <w:p w:rsidR="002C03A9" w:rsidRDefault="002C03A9" w:rsidP="00891C47">
            <w:pPr>
              <w:spacing w:before="60" w:after="60" w:line="240" w:lineRule="auto"/>
              <w:jc w:val="center"/>
            </w:pPr>
          </w:p>
        </w:tc>
        <w:tc>
          <w:tcPr>
            <w:tcW w:w="928" w:type="dxa"/>
            <w:shd w:val="clear" w:color="000000" w:fill="FFFFFF"/>
            <w:vAlign w:val="center"/>
          </w:tcPr>
          <w:p w:rsidR="002C03A9" w:rsidRDefault="002C03A9" w:rsidP="00891C47">
            <w:pPr>
              <w:spacing w:before="60" w:after="60" w:line="240" w:lineRule="auto"/>
              <w:jc w:val="center"/>
            </w:pPr>
            <w:r>
              <w:rPr>
                <w:rFonts w:ascii="Times New Roman" w:hAnsi="Times New Roman"/>
                <w:b/>
                <w:sz w:val="24"/>
                <w:szCs w:val="20"/>
              </w:rPr>
              <w:t>46</w:t>
            </w:r>
          </w:p>
        </w:tc>
      </w:tr>
    </w:tbl>
    <w:p w:rsidR="002C03A9" w:rsidRDefault="002C03A9" w:rsidP="002C03A9">
      <w:pPr>
        <w:spacing w:before="120" w:after="0" w:line="240" w:lineRule="auto"/>
        <w:jc w:val="both"/>
        <w:rPr>
          <w:rFonts w:ascii="Times New Roman" w:hAnsi="Times New Roman"/>
          <w:sz w:val="24"/>
          <w:szCs w:val="24"/>
        </w:rPr>
      </w:pPr>
      <w:r>
        <w:rPr>
          <w:rFonts w:ascii="Times New Roman" w:hAnsi="Times New Roman"/>
          <w:b/>
          <w:sz w:val="24"/>
          <w:szCs w:val="24"/>
        </w:rPr>
        <w:t>Fuente</w:t>
      </w:r>
      <w:r>
        <w:rPr>
          <w:rFonts w:ascii="Times New Roman" w:hAnsi="Times New Roman"/>
          <w:sz w:val="24"/>
          <w:szCs w:val="24"/>
        </w:rPr>
        <w:t>: Yépez (2016)</w:t>
      </w:r>
    </w:p>
    <w:p w:rsidR="002C03A9" w:rsidRDefault="002C03A9" w:rsidP="002C03A9">
      <w:pPr>
        <w:spacing w:after="0" w:line="240" w:lineRule="auto"/>
        <w:jc w:val="both"/>
        <w:rPr>
          <w:rFonts w:ascii="Times New Roman" w:hAnsi="Times New Roman"/>
          <w:sz w:val="2"/>
          <w:szCs w:val="24"/>
        </w:rPr>
      </w:pPr>
    </w:p>
    <w:p w:rsidR="002C03A9" w:rsidRDefault="002C03A9" w:rsidP="002C03A9">
      <w:pPr>
        <w:spacing w:after="0" w:line="240" w:lineRule="auto"/>
        <w:jc w:val="center"/>
        <w:rPr>
          <w:rFonts w:ascii="Times New Roman" w:hAnsi="Times New Roman"/>
          <w:sz w:val="24"/>
          <w:szCs w:val="24"/>
        </w:rPr>
      </w:pPr>
      <w:r>
        <w:rPr>
          <w:rFonts w:ascii="Times New Roman" w:hAnsi="Times New Roman"/>
          <w:sz w:val="24"/>
          <w:szCs w:val="24"/>
          <w:lang w:val="es-VE"/>
        </w:rPr>
        <w:object w:dxaOrig="6394" w:dyaOrig="2909">
          <v:shape id="Gráfico 1" o:spid="_x0000_i1028" type="#_x0000_t75" style="width:357.4pt;height:166.55pt;visibility:visible">
            <v:imagedata r:id="rId17" o:title="" croptop="-3897f" cropbottom="-5587f" cropleft="-4726f" cropright="-3085f"/>
            <o:lock v:ext="edit" aspectratio="f"/>
          </v:shape>
        </w:object>
      </w:r>
    </w:p>
    <w:p w:rsidR="002C03A9" w:rsidRDefault="002C03A9" w:rsidP="002C03A9">
      <w:pPr>
        <w:spacing w:after="0" w:line="240" w:lineRule="auto"/>
        <w:jc w:val="both"/>
        <w:rPr>
          <w:rFonts w:ascii="Times New Roman" w:hAnsi="Times New Roman"/>
          <w:sz w:val="2"/>
          <w:szCs w:val="24"/>
        </w:rPr>
      </w:pPr>
    </w:p>
    <w:p w:rsidR="002C03A9" w:rsidRDefault="002C03A9" w:rsidP="002C03A9">
      <w:pPr>
        <w:spacing w:after="120" w:line="240" w:lineRule="auto"/>
        <w:jc w:val="both"/>
        <w:rPr>
          <w:rFonts w:ascii="Times New Roman" w:hAnsi="Times New Roman"/>
          <w:sz w:val="24"/>
          <w:szCs w:val="24"/>
        </w:rPr>
      </w:pPr>
      <w:r>
        <w:rPr>
          <w:rFonts w:ascii="Times New Roman" w:hAnsi="Times New Roman"/>
          <w:b/>
          <w:szCs w:val="24"/>
        </w:rPr>
        <w:t xml:space="preserve">Gráfico 1 </w:t>
      </w:r>
      <w:r>
        <w:rPr>
          <w:rFonts w:ascii="Times New Roman" w:hAnsi="Times New Roman"/>
          <w:sz w:val="24"/>
          <w:szCs w:val="24"/>
        </w:rPr>
        <w:t>Distribución porcentual en relación a la Variable Relaciones Interpersonales, Dimensión Criterios.</w:t>
      </w:r>
    </w:p>
    <w:p w:rsidR="002C03A9" w:rsidRDefault="002C03A9" w:rsidP="002C03A9">
      <w:pPr>
        <w:spacing w:after="120" w:line="240" w:lineRule="auto"/>
        <w:jc w:val="both"/>
        <w:rPr>
          <w:rFonts w:ascii="Times New Roman" w:hAnsi="Times New Roman"/>
          <w:sz w:val="24"/>
          <w:szCs w:val="24"/>
        </w:rPr>
      </w:pPr>
    </w:p>
    <w:p w:rsidR="002C03A9" w:rsidRDefault="002C03A9" w:rsidP="002C03A9">
      <w:pPr>
        <w:spacing w:after="0" w:line="360" w:lineRule="auto"/>
        <w:ind w:firstLine="284"/>
        <w:jc w:val="both"/>
        <w:rPr>
          <w:rFonts w:ascii="Times New Roman" w:hAnsi="Times New Roman"/>
          <w:sz w:val="24"/>
          <w:szCs w:val="24"/>
        </w:rPr>
      </w:pPr>
      <w:r>
        <w:rPr>
          <w:rFonts w:ascii="Times New Roman" w:hAnsi="Times New Roman"/>
          <w:sz w:val="24"/>
          <w:szCs w:val="24"/>
        </w:rPr>
        <w:t xml:space="preserve">Los resultados del cuadro 2 gráfico 1 relacionado con la variable relaciones interpersonales, se evidencia una posición negativa en las respuestas dadas por los docentes que laboran en la Escuela Bolivariana Cospes, municipio Ospino, estado Portuguesa, dado que el 46 por ciento considera que nunca se cumplen en la </w:t>
      </w:r>
      <w:r>
        <w:rPr>
          <w:rFonts w:ascii="Times New Roman" w:hAnsi="Times New Roman"/>
          <w:sz w:val="24"/>
          <w:szCs w:val="24"/>
        </w:rPr>
        <w:lastRenderedPageBreak/>
        <w:t>institución acciones dirigidas a lograr durante el contacto apreciaciones que denoten el reconocimiento de los demás, como parte esencial para alcanzar los objetivos propuestos, además existe un 35 por ciento que dijeron algunas veces, pero el 19 por ciento señalaron que siempre lo hacen.</w:t>
      </w:r>
    </w:p>
    <w:p w:rsidR="002C03A9" w:rsidRDefault="002C03A9" w:rsidP="002C03A9">
      <w:pPr>
        <w:tabs>
          <w:tab w:val="center" w:pos="4252"/>
          <w:tab w:val="left" w:pos="6150"/>
        </w:tabs>
        <w:spacing w:after="0" w:line="360" w:lineRule="auto"/>
        <w:ind w:firstLine="567"/>
        <w:jc w:val="both"/>
        <w:rPr>
          <w:rFonts w:ascii="Times New Roman" w:hAnsi="Times New Roman"/>
          <w:sz w:val="24"/>
          <w:szCs w:val="24"/>
        </w:rPr>
      </w:pPr>
      <w:r>
        <w:rPr>
          <w:rFonts w:ascii="Times New Roman" w:hAnsi="Times New Roman"/>
          <w:sz w:val="24"/>
          <w:szCs w:val="24"/>
        </w:rPr>
        <w:t xml:space="preserve">Al interpretar las opiniones dadas en el ítems 1, se encuentran un 40 por ciento posicionados en la categoría “Nunca”, además de otro 40 por ciento en “Algunas Veces” indicaron que identificar los obstáculos presente en la comunicación para lograr niveles efectivos de madurez personal; pero el 20 por ciento indicaron  que “Siempre” buscan identifica tales obstáculos. En cuanto al ítem 2, el 64 por ciento de los docentes se ubicaron en “Nunca” integran a los docentes a través de un proceso empático para lograr una madurez emocional, pero el 16 por ciento indicaron “Algunas Veces”, aunque existe un 20 por ciento que “Siempre” lo cumplen. </w:t>
      </w:r>
    </w:p>
    <w:p w:rsidR="002C03A9" w:rsidRDefault="002C03A9" w:rsidP="002C03A9">
      <w:pPr>
        <w:tabs>
          <w:tab w:val="left" w:pos="540"/>
          <w:tab w:val="left" w:pos="3060"/>
        </w:tabs>
        <w:spacing w:after="0" w:line="360" w:lineRule="auto"/>
        <w:ind w:firstLine="567"/>
        <w:jc w:val="both"/>
        <w:rPr>
          <w:rFonts w:ascii="Times New Roman" w:hAnsi="Times New Roman"/>
          <w:sz w:val="24"/>
          <w:szCs w:val="24"/>
        </w:rPr>
      </w:pPr>
      <w:r>
        <w:rPr>
          <w:rFonts w:ascii="Times New Roman" w:hAnsi="Times New Roman"/>
          <w:sz w:val="24"/>
          <w:szCs w:val="24"/>
        </w:rPr>
        <w:t xml:space="preserve">De los resultados obtenidos en los ítems 1 y 2 se observa que el comportamiento de los docentes corresponde hacia una tendencia negativa, por cuanto señalaron que las acciones direccionadas a estimar la madurez personal es obviada en sus relaciones interpersonales; lo que lleva a concluir que existe la necesidad de adecuar estrategias donde los educadores tengan oportunidad de generar sus propias valoraciones para asegurar con ello procesos empáticos efectivos; esta situación es contraria a </w:t>
      </w:r>
      <w:r>
        <w:rPr>
          <w:rFonts w:ascii="Times New Roman" w:hAnsi="Times New Roman"/>
          <w:color w:val="000000"/>
          <w:sz w:val="24"/>
          <w:szCs w:val="24"/>
        </w:rPr>
        <w:t xml:space="preserve">lo planteado por </w:t>
      </w:r>
      <w:r>
        <w:rPr>
          <w:rFonts w:ascii="Times New Roman" w:hAnsi="Times New Roman"/>
          <w:sz w:val="24"/>
          <w:szCs w:val="24"/>
        </w:rPr>
        <w:t xml:space="preserve">Leite (2006),las relaciones interpersonales “representan una actitud que debe predominar en el entendimiento de los contactos entre personas, la misma debe basarse en el principio de reconocer que los seres humanos tienen personalidad y merecen ser respetados” (p. 89). </w:t>
      </w:r>
    </w:p>
    <w:p w:rsidR="002C03A9" w:rsidRDefault="002C03A9" w:rsidP="002C03A9">
      <w:pPr>
        <w:tabs>
          <w:tab w:val="left" w:pos="540"/>
          <w:tab w:val="left" w:pos="3060"/>
        </w:tabs>
        <w:spacing w:after="0" w:line="360" w:lineRule="auto"/>
        <w:ind w:firstLine="567"/>
        <w:jc w:val="both"/>
        <w:rPr>
          <w:rFonts w:ascii="Times New Roman" w:hAnsi="Times New Roman"/>
          <w:sz w:val="24"/>
          <w:szCs w:val="24"/>
        </w:rPr>
      </w:pPr>
      <w:r>
        <w:rPr>
          <w:rFonts w:ascii="Times New Roman" w:hAnsi="Times New Roman"/>
          <w:sz w:val="24"/>
          <w:szCs w:val="24"/>
        </w:rPr>
        <w:t xml:space="preserve">En cuanto a las respuestas del ítem 3 se observa un 80 por ciento  de los docentes manifestaron que “Nunca” verifican las relaciones emocionales para lograr la identificación de las actitudes de todos los grupos en el trabajo escolar, pero el 20 por ciento indicaron “Algunas Veces” se realiza dicha actividad. Seguidamente en el ítem 4 un 40 por ciento “Nunca” aplican correctivos en forma valorativa para afianzar entre los grupos relaciones emocionales positivas, seguido del 32 por ciento que expresaron “Algunas Veces”, pero 28 por ciento aseguraron que “Siempre” lo hacen. </w:t>
      </w:r>
    </w:p>
    <w:p w:rsidR="002C03A9" w:rsidRDefault="002C03A9" w:rsidP="002C03A9">
      <w:pPr>
        <w:pStyle w:val="Estilo"/>
        <w:ind w:firstLine="567"/>
        <w:jc w:val="both"/>
      </w:pPr>
    </w:p>
    <w:p w:rsidR="002C03A9" w:rsidRDefault="002C03A9" w:rsidP="002C03A9">
      <w:pPr>
        <w:pStyle w:val="Estilo"/>
        <w:spacing w:line="360" w:lineRule="auto"/>
        <w:ind w:firstLine="567"/>
        <w:jc w:val="both"/>
      </w:pPr>
      <w:r>
        <w:lastRenderedPageBreak/>
        <w:t>Según los hallazgos encontrados en los ítems 3 y 4 los docentes muestran una posición desfavorable en cuanto a la relación emocional que debe existir entre los miembros de una institución educativa, para alcanzar los objetivos propuestos, además, demuestran con sus respuestas que requieren de un cambio significativo que les facilite la construcción de relaciones interpersonales ajustadas a las normas para generar verdaderos intercambios efectivos entre los actores del proceso educativo y afianzar interacciones proclives a elevar sus niveles comunicativos y propiciar una práctica educativa innovadora, es decir, agregar en sus relaciones lo citado por ,Lugo (2009), las personas que realizan tareas en una organización deben  “interactuar con sus compañeros de labores mediante la puesta en práctica una comunicación efectiva”(p.43).</w:t>
      </w:r>
    </w:p>
    <w:p w:rsidR="002C03A9" w:rsidRDefault="002C03A9" w:rsidP="002C03A9">
      <w:pPr>
        <w:pStyle w:val="Estilo"/>
        <w:spacing w:line="360" w:lineRule="auto"/>
        <w:ind w:firstLine="567"/>
        <w:jc w:val="both"/>
        <w:rPr>
          <w:sz w:val="8"/>
        </w:rPr>
      </w:pPr>
    </w:p>
    <w:p w:rsidR="002C03A9" w:rsidRDefault="002C03A9" w:rsidP="002C03A9">
      <w:pPr>
        <w:spacing w:after="0" w:line="360" w:lineRule="auto"/>
        <w:ind w:firstLine="567"/>
        <w:jc w:val="both"/>
        <w:rPr>
          <w:rFonts w:ascii="Times New Roman" w:hAnsi="Times New Roman"/>
          <w:sz w:val="24"/>
          <w:szCs w:val="24"/>
        </w:rPr>
      </w:pPr>
      <w:r>
        <w:rPr>
          <w:rFonts w:ascii="Times New Roman" w:hAnsi="Times New Roman"/>
          <w:sz w:val="24"/>
          <w:szCs w:val="24"/>
        </w:rPr>
        <w:t xml:space="preserve">En cuanto al ítem 5, un 52 por ciento de los docentes manifestaron que “Algunas Veces” aprovechan la identidad personal para establecer los objetivos dirigidos al conocimiento de sí mismo; aunque un 48 por ciento  indicaron “Algunas Veces”. Sus opiniones en el ítem 6, muestran al 56 por ciento en la alternativa “Algunas Veces” propician relaciones interpersonales de acuerdo a la identidad que manifiesta del conocimiento de sí mismo, sin embargo el 44 por ciento se ubicaron en la alternativa “Siempre” lo hace. </w:t>
      </w:r>
    </w:p>
    <w:p w:rsidR="002C03A9" w:rsidRDefault="002C03A9" w:rsidP="002C03A9">
      <w:pPr>
        <w:spacing w:after="0" w:line="360" w:lineRule="auto"/>
        <w:ind w:firstLine="284"/>
        <w:jc w:val="both"/>
        <w:rPr>
          <w:rFonts w:ascii="Times New Roman" w:hAnsi="Times New Roman"/>
          <w:sz w:val="24"/>
          <w:szCs w:val="24"/>
        </w:rPr>
      </w:pPr>
      <w:r>
        <w:rPr>
          <w:rFonts w:ascii="Times New Roman" w:hAnsi="Times New Roman"/>
          <w:sz w:val="24"/>
          <w:szCs w:val="24"/>
        </w:rPr>
        <w:t>Cabe destacar que las respuestas emitidas por los docentes en los ítems 5 y 6 permiten evidenciar que el grupo necesitan de estrategias encargadas de promocionar en la institución un manejo operativo de las relaciones interpersonales, para garantizar con ello el fortalecimiento de aquellos elementos inherentes al sujeto como creador de condiciones ambientales que hagan posible no sólo identificarse como miembros activos de la organización escolar, sino trasladar ese proceso hacia sus propias características personales: aspecto que es distante a lo descrito por Brito (2010), las relaciones interpersonales “dependen del trato, contacto y comunicación que se establece entre las personas; donde dichas relaciones amistosas, permiten desarrollar un clima de trabajo apropiado que oriente los esfuerzos individuales y colectivos hacia el logro de los objetivos del grupo”(p.23)</w:t>
      </w:r>
    </w:p>
    <w:p w:rsidR="002C03A9" w:rsidRDefault="002C03A9" w:rsidP="002C03A9">
      <w:pPr>
        <w:spacing w:after="0" w:line="240" w:lineRule="auto"/>
        <w:jc w:val="both"/>
        <w:rPr>
          <w:rFonts w:ascii="Times New Roman" w:hAnsi="Times New Roman"/>
          <w:b/>
          <w:sz w:val="24"/>
          <w:szCs w:val="24"/>
        </w:rPr>
      </w:pPr>
    </w:p>
    <w:p w:rsidR="002C03A9" w:rsidRDefault="002C03A9" w:rsidP="002C03A9">
      <w:pPr>
        <w:spacing w:after="0" w:line="240" w:lineRule="auto"/>
        <w:jc w:val="both"/>
        <w:rPr>
          <w:rFonts w:ascii="Times New Roman" w:hAnsi="Times New Roman"/>
          <w:b/>
          <w:sz w:val="24"/>
          <w:szCs w:val="24"/>
        </w:rPr>
      </w:pPr>
    </w:p>
    <w:p w:rsidR="002C03A9" w:rsidRDefault="002C03A9" w:rsidP="002C03A9">
      <w:pPr>
        <w:spacing w:after="0" w:line="240" w:lineRule="auto"/>
        <w:jc w:val="both"/>
        <w:rPr>
          <w:rFonts w:ascii="Times New Roman" w:hAnsi="Times New Roman"/>
          <w:b/>
          <w:sz w:val="24"/>
          <w:szCs w:val="24"/>
        </w:rPr>
      </w:pPr>
      <w:r>
        <w:rPr>
          <w:rFonts w:ascii="Times New Roman" w:hAnsi="Times New Roman"/>
          <w:b/>
          <w:sz w:val="24"/>
          <w:szCs w:val="24"/>
        </w:rPr>
        <w:t>Variable Relaciones Interpersonales</w:t>
      </w:r>
    </w:p>
    <w:p w:rsidR="002C03A9" w:rsidRDefault="002C03A9" w:rsidP="002C03A9">
      <w:pPr>
        <w:spacing w:after="0" w:line="240" w:lineRule="auto"/>
        <w:jc w:val="both"/>
        <w:rPr>
          <w:rFonts w:ascii="Times New Roman" w:hAnsi="Times New Roman"/>
          <w:b/>
          <w:sz w:val="24"/>
          <w:szCs w:val="24"/>
        </w:rPr>
      </w:pPr>
      <w:r>
        <w:rPr>
          <w:rFonts w:ascii="Times New Roman" w:hAnsi="Times New Roman"/>
          <w:b/>
          <w:sz w:val="24"/>
          <w:szCs w:val="24"/>
        </w:rPr>
        <w:t xml:space="preserve">Dimensión: Elementos  </w:t>
      </w:r>
    </w:p>
    <w:p w:rsidR="002C03A9" w:rsidRDefault="002C03A9" w:rsidP="002C03A9">
      <w:pPr>
        <w:spacing w:after="0" w:line="240" w:lineRule="auto"/>
        <w:jc w:val="both"/>
        <w:rPr>
          <w:rFonts w:ascii="Times New Roman" w:hAnsi="Times New Roman"/>
          <w:b/>
          <w:sz w:val="24"/>
          <w:szCs w:val="24"/>
        </w:rPr>
      </w:pPr>
    </w:p>
    <w:p w:rsidR="002C03A9" w:rsidRDefault="002C03A9" w:rsidP="002C03A9">
      <w:pPr>
        <w:spacing w:after="0" w:line="240" w:lineRule="auto"/>
        <w:jc w:val="both"/>
        <w:rPr>
          <w:rFonts w:ascii="Times New Roman" w:hAnsi="Times New Roman"/>
          <w:b/>
          <w:sz w:val="24"/>
          <w:szCs w:val="24"/>
        </w:rPr>
      </w:pPr>
      <w:r>
        <w:rPr>
          <w:rFonts w:ascii="Times New Roman" w:hAnsi="Times New Roman"/>
          <w:b/>
          <w:sz w:val="24"/>
          <w:szCs w:val="24"/>
        </w:rPr>
        <w:t>Cuadro 3</w:t>
      </w:r>
    </w:p>
    <w:p w:rsidR="002C03A9" w:rsidRDefault="002C03A9" w:rsidP="002C03A9">
      <w:pPr>
        <w:spacing w:after="120" w:line="240" w:lineRule="auto"/>
        <w:jc w:val="both"/>
        <w:rPr>
          <w:rFonts w:ascii="Times New Roman" w:hAnsi="Times New Roman"/>
          <w:b/>
          <w:sz w:val="24"/>
          <w:szCs w:val="24"/>
        </w:rPr>
      </w:pPr>
      <w:r>
        <w:rPr>
          <w:rFonts w:ascii="Times New Roman" w:hAnsi="Times New Roman"/>
          <w:b/>
          <w:sz w:val="24"/>
          <w:szCs w:val="24"/>
        </w:rPr>
        <w:t>Distribución de frecuencias y porcentajes en relación a la Variable Relaciones Interpersonales, Dimensión Elementos.</w:t>
      </w:r>
    </w:p>
    <w:tbl>
      <w:tblPr>
        <w:tblW w:w="420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760"/>
        <w:gridCol w:w="1279"/>
        <w:gridCol w:w="1040"/>
        <w:gridCol w:w="1037"/>
        <w:gridCol w:w="1050"/>
        <w:gridCol w:w="981"/>
        <w:gridCol w:w="928"/>
      </w:tblGrid>
      <w:tr w:rsidR="002C03A9" w:rsidTr="00891C47">
        <w:trPr>
          <w:trHeight w:val="112"/>
        </w:trPr>
        <w:tc>
          <w:tcPr>
            <w:tcW w:w="760" w:type="dxa"/>
            <w:vMerge w:val="restart"/>
            <w:shd w:val="clear" w:color="000000" w:fill="FFFFFF"/>
            <w:vAlign w:val="center"/>
          </w:tcPr>
          <w:p w:rsidR="002C03A9" w:rsidRDefault="002C03A9" w:rsidP="00891C47">
            <w:pPr>
              <w:spacing w:after="0" w:line="240" w:lineRule="auto"/>
              <w:jc w:val="center"/>
            </w:pPr>
            <w:r>
              <w:rPr>
                <w:rFonts w:ascii="Times New Roman" w:hAnsi="Times New Roman"/>
                <w:b/>
                <w:bCs/>
                <w:sz w:val="24"/>
                <w:szCs w:val="20"/>
                <w:lang w:val="es-VE"/>
              </w:rPr>
              <w:t>Nº</w:t>
            </w:r>
          </w:p>
        </w:tc>
        <w:tc>
          <w:tcPr>
            <w:tcW w:w="6315" w:type="dxa"/>
            <w:gridSpan w:val="6"/>
            <w:shd w:val="clear" w:color="000000" w:fill="FFFFFF"/>
            <w:vAlign w:val="center"/>
          </w:tcPr>
          <w:p w:rsidR="002C03A9" w:rsidRDefault="002C03A9" w:rsidP="00891C47">
            <w:pPr>
              <w:spacing w:after="0" w:line="240" w:lineRule="auto"/>
              <w:jc w:val="center"/>
            </w:pPr>
            <w:r>
              <w:rPr>
                <w:rFonts w:ascii="Times New Roman" w:hAnsi="Times New Roman"/>
                <w:b/>
                <w:bCs/>
                <w:sz w:val="24"/>
                <w:szCs w:val="20"/>
                <w:lang w:val="es-VE"/>
              </w:rPr>
              <w:t>Alternativas de Respuestas</w:t>
            </w:r>
          </w:p>
        </w:tc>
      </w:tr>
      <w:tr w:rsidR="002C03A9" w:rsidTr="00891C47">
        <w:trPr>
          <w:trHeight w:val="170"/>
        </w:trPr>
        <w:tc>
          <w:tcPr>
            <w:tcW w:w="760" w:type="dxa"/>
            <w:vMerge/>
            <w:shd w:val="clear" w:color="000000" w:fill="FFFFFF"/>
            <w:vAlign w:val="center"/>
          </w:tcPr>
          <w:p w:rsidR="002C03A9" w:rsidRDefault="002C03A9" w:rsidP="00891C47">
            <w:pPr>
              <w:spacing w:after="0" w:line="240" w:lineRule="auto"/>
              <w:jc w:val="center"/>
            </w:pPr>
          </w:p>
        </w:tc>
        <w:tc>
          <w:tcPr>
            <w:tcW w:w="6315" w:type="dxa"/>
            <w:gridSpan w:val="6"/>
            <w:shd w:val="clear" w:color="000000" w:fill="FFFFFF"/>
            <w:vAlign w:val="center"/>
          </w:tcPr>
          <w:p w:rsidR="002C03A9" w:rsidRDefault="002C03A9" w:rsidP="00891C47">
            <w:pPr>
              <w:spacing w:after="0" w:line="240" w:lineRule="auto"/>
              <w:jc w:val="center"/>
            </w:pPr>
            <w:r>
              <w:rPr>
                <w:rFonts w:ascii="Times New Roman" w:hAnsi="Times New Roman"/>
                <w:b/>
                <w:bCs/>
                <w:sz w:val="24"/>
                <w:szCs w:val="20"/>
                <w:lang w:val="es-VE"/>
              </w:rPr>
              <w:t xml:space="preserve">  Docentes  </w:t>
            </w:r>
          </w:p>
        </w:tc>
      </w:tr>
      <w:tr w:rsidR="002C03A9" w:rsidTr="00891C47">
        <w:trPr>
          <w:trHeight w:val="225"/>
        </w:trPr>
        <w:tc>
          <w:tcPr>
            <w:tcW w:w="760" w:type="dxa"/>
            <w:vMerge/>
            <w:shd w:val="clear" w:color="000000" w:fill="FFFFFF"/>
            <w:vAlign w:val="center"/>
          </w:tcPr>
          <w:p w:rsidR="002C03A9" w:rsidRDefault="002C03A9" w:rsidP="00891C47">
            <w:pPr>
              <w:spacing w:after="0" w:line="240" w:lineRule="auto"/>
              <w:jc w:val="center"/>
            </w:pPr>
          </w:p>
        </w:tc>
        <w:tc>
          <w:tcPr>
            <w:tcW w:w="2319" w:type="dxa"/>
            <w:gridSpan w:val="2"/>
            <w:shd w:val="clear" w:color="000000" w:fill="FFFFFF"/>
            <w:vAlign w:val="center"/>
          </w:tcPr>
          <w:p w:rsidR="002C03A9" w:rsidRDefault="002C03A9" w:rsidP="00891C47">
            <w:pPr>
              <w:spacing w:after="0" w:line="240" w:lineRule="auto"/>
              <w:jc w:val="center"/>
            </w:pPr>
            <w:r>
              <w:rPr>
                <w:rFonts w:ascii="Times New Roman" w:hAnsi="Times New Roman"/>
                <w:b/>
                <w:bCs/>
                <w:sz w:val="24"/>
                <w:szCs w:val="20"/>
              </w:rPr>
              <w:t>Siempre</w:t>
            </w:r>
          </w:p>
        </w:tc>
        <w:tc>
          <w:tcPr>
            <w:tcW w:w="2087" w:type="dxa"/>
            <w:gridSpan w:val="2"/>
            <w:shd w:val="clear" w:color="000000" w:fill="FFFFFF"/>
            <w:vAlign w:val="center"/>
          </w:tcPr>
          <w:p w:rsidR="002C03A9" w:rsidRDefault="002C03A9" w:rsidP="00891C47">
            <w:pPr>
              <w:spacing w:after="0" w:line="240" w:lineRule="auto"/>
              <w:jc w:val="center"/>
            </w:pPr>
            <w:r>
              <w:rPr>
                <w:rFonts w:ascii="Times New Roman" w:hAnsi="Times New Roman"/>
                <w:b/>
                <w:bCs/>
                <w:sz w:val="24"/>
                <w:szCs w:val="20"/>
              </w:rPr>
              <w:t>Algunas Veces</w:t>
            </w:r>
          </w:p>
        </w:tc>
        <w:tc>
          <w:tcPr>
            <w:tcW w:w="1909" w:type="dxa"/>
            <w:gridSpan w:val="2"/>
            <w:shd w:val="clear" w:color="000000" w:fill="FFFFFF"/>
            <w:vAlign w:val="center"/>
          </w:tcPr>
          <w:p w:rsidR="002C03A9" w:rsidRDefault="002C03A9" w:rsidP="00891C47">
            <w:pPr>
              <w:spacing w:after="0" w:line="240" w:lineRule="auto"/>
              <w:jc w:val="center"/>
            </w:pPr>
            <w:r>
              <w:rPr>
                <w:rFonts w:ascii="Times New Roman" w:hAnsi="Times New Roman"/>
                <w:b/>
                <w:bCs/>
                <w:sz w:val="24"/>
                <w:szCs w:val="20"/>
              </w:rPr>
              <w:t xml:space="preserve">Nunca </w:t>
            </w:r>
          </w:p>
        </w:tc>
      </w:tr>
      <w:tr w:rsidR="002C03A9" w:rsidTr="00891C47">
        <w:trPr>
          <w:trHeight w:val="239"/>
        </w:trPr>
        <w:tc>
          <w:tcPr>
            <w:tcW w:w="760" w:type="dxa"/>
            <w:vMerge/>
            <w:shd w:val="clear" w:color="000000" w:fill="FFFFFF"/>
            <w:vAlign w:val="center"/>
          </w:tcPr>
          <w:p w:rsidR="002C03A9" w:rsidRDefault="002C03A9" w:rsidP="00891C47">
            <w:pPr>
              <w:spacing w:after="0" w:line="240" w:lineRule="auto"/>
              <w:jc w:val="center"/>
            </w:pPr>
          </w:p>
        </w:tc>
        <w:tc>
          <w:tcPr>
            <w:tcW w:w="1279" w:type="dxa"/>
            <w:shd w:val="clear" w:color="000000" w:fill="FFFFFF"/>
            <w:vAlign w:val="center"/>
          </w:tcPr>
          <w:p w:rsidR="002C03A9" w:rsidRDefault="002C03A9" w:rsidP="00891C47">
            <w:pPr>
              <w:spacing w:after="0" w:line="240" w:lineRule="auto"/>
              <w:jc w:val="center"/>
            </w:pPr>
            <w:r>
              <w:rPr>
                <w:rFonts w:ascii="Times New Roman" w:hAnsi="Times New Roman"/>
                <w:b/>
                <w:bCs/>
                <w:sz w:val="24"/>
                <w:szCs w:val="20"/>
                <w:lang w:val="es-VE"/>
              </w:rPr>
              <w:t>f</w:t>
            </w:r>
          </w:p>
        </w:tc>
        <w:tc>
          <w:tcPr>
            <w:tcW w:w="1040" w:type="dxa"/>
            <w:shd w:val="clear" w:color="000000" w:fill="FFFFFF"/>
            <w:vAlign w:val="center"/>
          </w:tcPr>
          <w:p w:rsidR="002C03A9" w:rsidRDefault="002C03A9" w:rsidP="00891C47">
            <w:pPr>
              <w:spacing w:after="0" w:line="240" w:lineRule="auto"/>
              <w:jc w:val="center"/>
            </w:pPr>
            <w:r>
              <w:rPr>
                <w:rFonts w:ascii="Times New Roman" w:hAnsi="Times New Roman"/>
                <w:b/>
                <w:bCs/>
                <w:sz w:val="24"/>
                <w:szCs w:val="20"/>
                <w:lang w:val="es-VE"/>
              </w:rPr>
              <w:t>%</w:t>
            </w:r>
          </w:p>
        </w:tc>
        <w:tc>
          <w:tcPr>
            <w:tcW w:w="1037" w:type="dxa"/>
            <w:shd w:val="clear" w:color="000000" w:fill="FFFFFF"/>
            <w:vAlign w:val="center"/>
          </w:tcPr>
          <w:p w:rsidR="002C03A9" w:rsidRDefault="002C03A9" w:rsidP="00891C47">
            <w:pPr>
              <w:spacing w:after="0" w:line="240" w:lineRule="auto"/>
              <w:jc w:val="center"/>
            </w:pPr>
            <w:r>
              <w:rPr>
                <w:rFonts w:ascii="Times New Roman" w:hAnsi="Times New Roman"/>
                <w:b/>
                <w:bCs/>
                <w:sz w:val="24"/>
                <w:szCs w:val="20"/>
                <w:lang w:val="es-VE"/>
              </w:rPr>
              <w:t>f</w:t>
            </w:r>
          </w:p>
        </w:tc>
        <w:tc>
          <w:tcPr>
            <w:tcW w:w="1050" w:type="dxa"/>
            <w:shd w:val="clear" w:color="000000" w:fill="FFFFFF"/>
            <w:vAlign w:val="center"/>
          </w:tcPr>
          <w:p w:rsidR="002C03A9" w:rsidRDefault="002C03A9" w:rsidP="00891C47">
            <w:pPr>
              <w:spacing w:after="0" w:line="240" w:lineRule="auto"/>
              <w:jc w:val="center"/>
            </w:pPr>
            <w:r>
              <w:rPr>
                <w:rFonts w:ascii="Times New Roman" w:hAnsi="Times New Roman"/>
                <w:b/>
                <w:bCs/>
                <w:sz w:val="24"/>
                <w:szCs w:val="20"/>
                <w:lang w:val="es-VE"/>
              </w:rPr>
              <w:t>%</w:t>
            </w:r>
          </w:p>
        </w:tc>
        <w:tc>
          <w:tcPr>
            <w:tcW w:w="981" w:type="dxa"/>
            <w:shd w:val="clear" w:color="000000" w:fill="FFFFFF"/>
            <w:vAlign w:val="center"/>
          </w:tcPr>
          <w:p w:rsidR="002C03A9" w:rsidRDefault="002C03A9" w:rsidP="00891C47">
            <w:pPr>
              <w:spacing w:after="0" w:line="240" w:lineRule="auto"/>
              <w:jc w:val="center"/>
            </w:pPr>
            <w:r>
              <w:rPr>
                <w:rFonts w:ascii="Times New Roman" w:hAnsi="Times New Roman"/>
                <w:b/>
                <w:bCs/>
                <w:sz w:val="24"/>
                <w:szCs w:val="20"/>
                <w:lang w:val="es-VE"/>
              </w:rPr>
              <w:t>f</w:t>
            </w:r>
          </w:p>
        </w:tc>
        <w:tc>
          <w:tcPr>
            <w:tcW w:w="928" w:type="dxa"/>
            <w:shd w:val="clear" w:color="000000" w:fill="FFFFFF"/>
            <w:vAlign w:val="center"/>
          </w:tcPr>
          <w:p w:rsidR="002C03A9" w:rsidRDefault="002C03A9" w:rsidP="00891C47">
            <w:pPr>
              <w:spacing w:after="0" w:line="240" w:lineRule="auto"/>
              <w:jc w:val="center"/>
            </w:pPr>
            <w:r>
              <w:rPr>
                <w:rFonts w:ascii="Times New Roman" w:hAnsi="Times New Roman"/>
                <w:b/>
                <w:bCs/>
                <w:sz w:val="24"/>
                <w:szCs w:val="20"/>
                <w:lang w:val="es-VE"/>
              </w:rPr>
              <w:t>%</w:t>
            </w:r>
          </w:p>
        </w:tc>
      </w:tr>
      <w:tr w:rsidR="002C03A9" w:rsidTr="00891C47">
        <w:trPr>
          <w:trHeight w:val="127"/>
        </w:trPr>
        <w:tc>
          <w:tcPr>
            <w:tcW w:w="760" w:type="dxa"/>
            <w:shd w:val="clear" w:color="000000" w:fill="FFFFFF"/>
            <w:vAlign w:val="center"/>
          </w:tcPr>
          <w:p w:rsidR="002C03A9" w:rsidRDefault="002C03A9" w:rsidP="00891C47">
            <w:pPr>
              <w:spacing w:before="60" w:after="60" w:line="240" w:lineRule="auto"/>
              <w:jc w:val="center"/>
            </w:pPr>
            <w:r>
              <w:rPr>
                <w:rFonts w:ascii="Times New Roman" w:hAnsi="Times New Roman"/>
                <w:bCs/>
                <w:sz w:val="24"/>
                <w:szCs w:val="20"/>
                <w:lang w:val="es-VE"/>
              </w:rPr>
              <w:t>7</w:t>
            </w:r>
          </w:p>
        </w:tc>
        <w:tc>
          <w:tcPr>
            <w:tcW w:w="1279" w:type="dxa"/>
            <w:shd w:val="clear" w:color="000000" w:fill="FFFFFF"/>
            <w:vAlign w:val="center"/>
          </w:tcPr>
          <w:p w:rsidR="002C03A9" w:rsidRDefault="002C03A9" w:rsidP="00891C47">
            <w:pPr>
              <w:spacing w:before="60" w:after="60" w:line="240" w:lineRule="auto"/>
              <w:jc w:val="center"/>
            </w:pPr>
            <w:r>
              <w:rPr>
                <w:rFonts w:ascii="Times New Roman" w:hAnsi="Times New Roman"/>
                <w:sz w:val="24"/>
                <w:szCs w:val="20"/>
              </w:rPr>
              <w:t>0</w:t>
            </w:r>
          </w:p>
        </w:tc>
        <w:tc>
          <w:tcPr>
            <w:tcW w:w="1040" w:type="dxa"/>
            <w:shd w:val="clear" w:color="000000" w:fill="FFFFFF"/>
            <w:vAlign w:val="center"/>
          </w:tcPr>
          <w:p w:rsidR="002C03A9" w:rsidRDefault="002C03A9" w:rsidP="00891C47">
            <w:pPr>
              <w:spacing w:before="60" w:after="60" w:line="240" w:lineRule="auto"/>
              <w:jc w:val="center"/>
            </w:pPr>
            <w:r>
              <w:rPr>
                <w:rFonts w:ascii="Times New Roman" w:hAnsi="Times New Roman"/>
                <w:sz w:val="24"/>
                <w:szCs w:val="20"/>
              </w:rPr>
              <w:t>0</w:t>
            </w:r>
          </w:p>
        </w:tc>
        <w:tc>
          <w:tcPr>
            <w:tcW w:w="1037" w:type="dxa"/>
            <w:shd w:val="clear" w:color="000000" w:fill="FFFFFF"/>
            <w:vAlign w:val="center"/>
          </w:tcPr>
          <w:p w:rsidR="002C03A9" w:rsidRDefault="002C03A9" w:rsidP="00891C47">
            <w:pPr>
              <w:spacing w:before="60" w:after="60" w:line="240" w:lineRule="auto"/>
              <w:jc w:val="center"/>
            </w:pPr>
            <w:r>
              <w:rPr>
                <w:rFonts w:ascii="Times New Roman" w:hAnsi="Times New Roman"/>
                <w:sz w:val="24"/>
                <w:szCs w:val="20"/>
              </w:rPr>
              <w:t>10</w:t>
            </w:r>
          </w:p>
        </w:tc>
        <w:tc>
          <w:tcPr>
            <w:tcW w:w="1050" w:type="dxa"/>
            <w:shd w:val="clear" w:color="000000" w:fill="FFFFFF"/>
            <w:vAlign w:val="center"/>
          </w:tcPr>
          <w:p w:rsidR="002C03A9" w:rsidRDefault="002C03A9" w:rsidP="00891C47">
            <w:pPr>
              <w:spacing w:before="60" w:after="60" w:line="240" w:lineRule="auto"/>
              <w:jc w:val="center"/>
            </w:pPr>
            <w:r>
              <w:rPr>
                <w:rFonts w:ascii="Times New Roman" w:hAnsi="Times New Roman"/>
                <w:sz w:val="24"/>
                <w:szCs w:val="20"/>
              </w:rPr>
              <w:t>40</w:t>
            </w:r>
          </w:p>
        </w:tc>
        <w:tc>
          <w:tcPr>
            <w:tcW w:w="981" w:type="dxa"/>
            <w:shd w:val="clear" w:color="000000" w:fill="FFFFFF"/>
            <w:vAlign w:val="center"/>
          </w:tcPr>
          <w:p w:rsidR="002C03A9" w:rsidRDefault="002C03A9" w:rsidP="00891C47">
            <w:pPr>
              <w:spacing w:before="60" w:after="60" w:line="240" w:lineRule="auto"/>
              <w:jc w:val="center"/>
            </w:pPr>
            <w:r>
              <w:rPr>
                <w:rFonts w:ascii="Times New Roman" w:hAnsi="Times New Roman"/>
                <w:sz w:val="24"/>
                <w:szCs w:val="20"/>
              </w:rPr>
              <w:t>15</w:t>
            </w:r>
          </w:p>
        </w:tc>
        <w:tc>
          <w:tcPr>
            <w:tcW w:w="928" w:type="dxa"/>
            <w:shd w:val="clear" w:color="000000" w:fill="FFFFFF"/>
            <w:vAlign w:val="center"/>
          </w:tcPr>
          <w:p w:rsidR="002C03A9" w:rsidRDefault="002C03A9" w:rsidP="00891C47">
            <w:pPr>
              <w:spacing w:before="60" w:after="60" w:line="240" w:lineRule="auto"/>
              <w:jc w:val="center"/>
            </w:pPr>
            <w:r>
              <w:rPr>
                <w:rFonts w:ascii="Times New Roman" w:hAnsi="Times New Roman"/>
                <w:sz w:val="24"/>
                <w:szCs w:val="20"/>
              </w:rPr>
              <w:t>60</w:t>
            </w:r>
          </w:p>
        </w:tc>
      </w:tr>
      <w:tr w:rsidR="002C03A9" w:rsidTr="00891C47">
        <w:trPr>
          <w:trHeight w:val="91"/>
        </w:trPr>
        <w:tc>
          <w:tcPr>
            <w:tcW w:w="760" w:type="dxa"/>
            <w:shd w:val="clear" w:color="000000" w:fill="FFFFFF"/>
            <w:vAlign w:val="center"/>
          </w:tcPr>
          <w:p w:rsidR="002C03A9" w:rsidRDefault="002C03A9" w:rsidP="00891C47">
            <w:pPr>
              <w:spacing w:before="60" w:after="60" w:line="240" w:lineRule="auto"/>
              <w:jc w:val="center"/>
            </w:pPr>
            <w:r>
              <w:rPr>
                <w:rFonts w:ascii="Times New Roman" w:hAnsi="Times New Roman"/>
                <w:bCs/>
                <w:sz w:val="24"/>
                <w:szCs w:val="20"/>
                <w:lang w:val="es-VE"/>
              </w:rPr>
              <w:t>8</w:t>
            </w:r>
          </w:p>
        </w:tc>
        <w:tc>
          <w:tcPr>
            <w:tcW w:w="1279" w:type="dxa"/>
            <w:shd w:val="clear" w:color="000000" w:fill="FFFFFF"/>
            <w:vAlign w:val="center"/>
          </w:tcPr>
          <w:p w:rsidR="002C03A9" w:rsidRDefault="002C03A9" w:rsidP="00891C47">
            <w:pPr>
              <w:spacing w:before="60" w:after="60" w:line="240" w:lineRule="auto"/>
              <w:jc w:val="center"/>
            </w:pPr>
            <w:r>
              <w:rPr>
                <w:rFonts w:ascii="Times New Roman" w:hAnsi="Times New Roman"/>
                <w:sz w:val="24"/>
                <w:szCs w:val="20"/>
              </w:rPr>
              <w:t>0</w:t>
            </w:r>
          </w:p>
        </w:tc>
        <w:tc>
          <w:tcPr>
            <w:tcW w:w="1040" w:type="dxa"/>
            <w:shd w:val="clear" w:color="000000" w:fill="FFFFFF"/>
            <w:vAlign w:val="center"/>
          </w:tcPr>
          <w:p w:rsidR="002C03A9" w:rsidRDefault="002C03A9" w:rsidP="00891C47">
            <w:pPr>
              <w:spacing w:before="60" w:after="60" w:line="240" w:lineRule="auto"/>
              <w:jc w:val="center"/>
            </w:pPr>
            <w:r>
              <w:rPr>
                <w:rFonts w:ascii="Times New Roman" w:hAnsi="Times New Roman"/>
                <w:sz w:val="24"/>
                <w:szCs w:val="20"/>
              </w:rPr>
              <w:t>0</w:t>
            </w:r>
          </w:p>
        </w:tc>
        <w:tc>
          <w:tcPr>
            <w:tcW w:w="1037" w:type="dxa"/>
            <w:shd w:val="clear" w:color="000000" w:fill="FFFFFF"/>
            <w:vAlign w:val="center"/>
          </w:tcPr>
          <w:p w:rsidR="002C03A9" w:rsidRDefault="002C03A9" w:rsidP="00891C47">
            <w:pPr>
              <w:spacing w:before="60" w:after="60" w:line="240" w:lineRule="auto"/>
              <w:jc w:val="center"/>
            </w:pPr>
            <w:r>
              <w:rPr>
                <w:rFonts w:ascii="Times New Roman" w:hAnsi="Times New Roman"/>
                <w:sz w:val="24"/>
                <w:szCs w:val="20"/>
              </w:rPr>
              <w:t>7</w:t>
            </w:r>
          </w:p>
        </w:tc>
        <w:tc>
          <w:tcPr>
            <w:tcW w:w="1050" w:type="dxa"/>
            <w:shd w:val="clear" w:color="000000" w:fill="FFFFFF"/>
            <w:vAlign w:val="center"/>
          </w:tcPr>
          <w:p w:rsidR="002C03A9" w:rsidRDefault="002C03A9" w:rsidP="00891C47">
            <w:pPr>
              <w:spacing w:before="60" w:after="60" w:line="240" w:lineRule="auto"/>
              <w:jc w:val="center"/>
            </w:pPr>
            <w:r>
              <w:rPr>
                <w:rFonts w:ascii="Times New Roman" w:hAnsi="Times New Roman"/>
                <w:sz w:val="24"/>
                <w:szCs w:val="20"/>
              </w:rPr>
              <w:t>28</w:t>
            </w:r>
          </w:p>
        </w:tc>
        <w:tc>
          <w:tcPr>
            <w:tcW w:w="981" w:type="dxa"/>
            <w:shd w:val="clear" w:color="000000" w:fill="FFFFFF"/>
            <w:vAlign w:val="center"/>
          </w:tcPr>
          <w:p w:rsidR="002C03A9" w:rsidRDefault="002C03A9" w:rsidP="00891C47">
            <w:pPr>
              <w:spacing w:before="60" w:after="60" w:line="240" w:lineRule="auto"/>
              <w:jc w:val="center"/>
            </w:pPr>
            <w:r>
              <w:rPr>
                <w:rFonts w:ascii="Times New Roman" w:hAnsi="Times New Roman"/>
                <w:sz w:val="24"/>
                <w:szCs w:val="20"/>
              </w:rPr>
              <w:t>18</w:t>
            </w:r>
          </w:p>
        </w:tc>
        <w:tc>
          <w:tcPr>
            <w:tcW w:w="928" w:type="dxa"/>
            <w:shd w:val="clear" w:color="000000" w:fill="FFFFFF"/>
            <w:vAlign w:val="center"/>
          </w:tcPr>
          <w:p w:rsidR="002C03A9" w:rsidRDefault="002C03A9" w:rsidP="00891C47">
            <w:pPr>
              <w:spacing w:before="60" w:after="60" w:line="240" w:lineRule="auto"/>
              <w:jc w:val="center"/>
            </w:pPr>
            <w:r>
              <w:rPr>
                <w:rFonts w:ascii="Times New Roman" w:hAnsi="Times New Roman"/>
                <w:sz w:val="24"/>
                <w:szCs w:val="20"/>
              </w:rPr>
              <w:t>72</w:t>
            </w:r>
          </w:p>
        </w:tc>
      </w:tr>
      <w:tr w:rsidR="002C03A9" w:rsidTr="00891C47">
        <w:trPr>
          <w:trHeight w:val="91"/>
        </w:trPr>
        <w:tc>
          <w:tcPr>
            <w:tcW w:w="760" w:type="dxa"/>
            <w:shd w:val="clear" w:color="000000" w:fill="FFFFFF"/>
            <w:vAlign w:val="center"/>
          </w:tcPr>
          <w:p w:rsidR="002C03A9" w:rsidRDefault="002C03A9" w:rsidP="00891C47">
            <w:pPr>
              <w:spacing w:before="60" w:after="60" w:line="240" w:lineRule="auto"/>
              <w:jc w:val="center"/>
            </w:pPr>
            <w:r>
              <w:rPr>
                <w:rFonts w:ascii="Times New Roman" w:hAnsi="Times New Roman"/>
                <w:bCs/>
                <w:sz w:val="24"/>
                <w:szCs w:val="20"/>
                <w:lang w:val="es-VE"/>
              </w:rPr>
              <w:t>9</w:t>
            </w:r>
          </w:p>
        </w:tc>
        <w:tc>
          <w:tcPr>
            <w:tcW w:w="1279" w:type="dxa"/>
            <w:shd w:val="clear" w:color="000000" w:fill="FFFFFF"/>
            <w:vAlign w:val="center"/>
          </w:tcPr>
          <w:p w:rsidR="002C03A9" w:rsidRDefault="002C03A9" w:rsidP="00891C47">
            <w:pPr>
              <w:spacing w:before="60" w:after="60" w:line="240" w:lineRule="auto"/>
              <w:jc w:val="center"/>
            </w:pPr>
            <w:r>
              <w:rPr>
                <w:rFonts w:ascii="Times New Roman" w:hAnsi="Times New Roman"/>
                <w:sz w:val="24"/>
                <w:szCs w:val="20"/>
              </w:rPr>
              <w:t>0</w:t>
            </w:r>
          </w:p>
        </w:tc>
        <w:tc>
          <w:tcPr>
            <w:tcW w:w="1040" w:type="dxa"/>
            <w:shd w:val="clear" w:color="000000" w:fill="FFFFFF"/>
            <w:vAlign w:val="center"/>
          </w:tcPr>
          <w:p w:rsidR="002C03A9" w:rsidRDefault="002C03A9" w:rsidP="00891C47">
            <w:pPr>
              <w:spacing w:before="60" w:after="60" w:line="240" w:lineRule="auto"/>
              <w:jc w:val="center"/>
            </w:pPr>
            <w:r>
              <w:rPr>
                <w:rFonts w:ascii="Times New Roman" w:hAnsi="Times New Roman"/>
                <w:sz w:val="24"/>
                <w:szCs w:val="20"/>
              </w:rPr>
              <w:t>0</w:t>
            </w:r>
          </w:p>
        </w:tc>
        <w:tc>
          <w:tcPr>
            <w:tcW w:w="1037" w:type="dxa"/>
            <w:shd w:val="clear" w:color="000000" w:fill="FFFFFF"/>
            <w:vAlign w:val="center"/>
          </w:tcPr>
          <w:p w:rsidR="002C03A9" w:rsidRDefault="002C03A9" w:rsidP="00891C47">
            <w:pPr>
              <w:spacing w:before="60" w:after="60" w:line="240" w:lineRule="auto"/>
              <w:jc w:val="center"/>
            </w:pPr>
            <w:r>
              <w:rPr>
                <w:rFonts w:ascii="Times New Roman" w:hAnsi="Times New Roman"/>
                <w:sz w:val="24"/>
                <w:szCs w:val="20"/>
              </w:rPr>
              <w:t>8</w:t>
            </w:r>
          </w:p>
        </w:tc>
        <w:tc>
          <w:tcPr>
            <w:tcW w:w="1050" w:type="dxa"/>
            <w:shd w:val="clear" w:color="000000" w:fill="FFFFFF"/>
            <w:vAlign w:val="center"/>
          </w:tcPr>
          <w:p w:rsidR="002C03A9" w:rsidRDefault="002C03A9" w:rsidP="00891C47">
            <w:pPr>
              <w:spacing w:before="60" w:after="60" w:line="240" w:lineRule="auto"/>
              <w:jc w:val="center"/>
            </w:pPr>
            <w:r>
              <w:rPr>
                <w:rFonts w:ascii="Times New Roman" w:hAnsi="Times New Roman"/>
                <w:sz w:val="24"/>
                <w:szCs w:val="20"/>
              </w:rPr>
              <w:t>32</w:t>
            </w:r>
          </w:p>
        </w:tc>
        <w:tc>
          <w:tcPr>
            <w:tcW w:w="981" w:type="dxa"/>
            <w:shd w:val="clear" w:color="000000" w:fill="FFFFFF"/>
            <w:vAlign w:val="center"/>
          </w:tcPr>
          <w:p w:rsidR="002C03A9" w:rsidRDefault="002C03A9" w:rsidP="00891C47">
            <w:pPr>
              <w:spacing w:before="60" w:after="60" w:line="240" w:lineRule="auto"/>
              <w:jc w:val="center"/>
            </w:pPr>
            <w:r>
              <w:rPr>
                <w:rFonts w:ascii="Times New Roman" w:hAnsi="Times New Roman"/>
                <w:sz w:val="24"/>
                <w:szCs w:val="20"/>
              </w:rPr>
              <w:t>17</w:t>
            </w:r>
          </w:p>
        </w:tc>
        <w:tc>
          <w:tcPr>
            <w:tcW w:w="928" w:type="dxa"/>
            <w:shd w:val="clear" w:color="000000" w:fill="FFFFFF"/>
            <w:vAlign w:val="center"/>
          </w:tcPr>
          <w:p w:rsidR="002C03A9" w:rsidRDefault="002C03A9" w:rsidP="00891C47">
            <w:pPr>
              <w:spacing w:before="60" w:after="60" w:line="240" w:lineRule="auto"/>
              <w:jc w:val="center"/>
            </w:pPr>
            <w:r>
              <w:rPr>
                <w:rFonts w:ascii="Times New Roman" w:hAnsi="Times New Roman"/>
                <w:sz w:val="24"/>
                <w:szCs w:val="20"/>
              </w:rPr>
              <w:t>68</w:t>
            </w:r>
          </w:p>
        </w:tc>
      </w:tr>
      <w:tr w:rsidR="002C03A9" w:rsidTr="00891C47">
        <w:trPr>
          <w:trHeight w:val="91"/>
        </w:trPr>
        <w:tc>
          <w:tcPr>
            <w:tcW w:w="760" w:type="dxa"/>
            <w:shd w:val="clear" w:color="000000" w:fill="FFFFFF"/>
            <w:vAlign w:val="center"/>
          </w:tcPr>
          <w:p w:rsidR="002C03A9" w:rsidRDefault="002C03A9" w:rsidP="00891C47">
            <w:pPr>
              <w:spacing w:before="60" w:after="60" w:line="240" w:lineRule="auto"/>
              <w:jc w:val="center"/>
            </w:pPr>
            <w:r>
              <w:rPr>
                <w:rFonts w:ascii="Times New Roman" w:hAnsi="Times New Roman"/>
                <w:bCs/>
                <w:sz w:val="24"/>
                <w:szCs w:val="20"/>
                <w:lang w:val="es-VE"/>
              </w:rPr>
              <w:t>10</w:t>
            </w:r>
          </w:p>
        </w:tc>
        <w:tc>
          <w:tcPr>
            <w:tcW w:w="1279" w:type="dxa"/>
            <w:shd w:val="clear" w:color="000000" w:fill="FFFFFF"/>
            <w:vAlign w:val="center"/>
          </w:tcPr>
          <w:p w:rsidR="002C03A9" w:rsidRDefault="002C03A9" w:rsidP="00891C47">
            <w:pPr>
              <w:spacing w:before="60" w:after="60" w:line="240" w:lineRule="auto"/>
              <w:jc w:val="center"/>
            </w:pPr>
            <w:r>
              <w:rPr>
                <w:rFonts w:ascii="Times New Roman" w:hAnsi="Times New Roman"/>
                <w:sz w:val="24"/>
                <w:szCs w:val="20"/>
              </w:rPr>
              <w:t>0</w:t>
            </w:r>
          </w:p>
        </w:tc>
        <w:tc>
          <w:tcPr>
            <w:tcW w:w="1040" w:type="dxa"/>
            <w:shd w:val="clear" w:color="000000" w:fill="FFFFFF"/>
            <w:vAlign w:val="center"/>
          </w:tcPr>
          <w:p w:rsidR="002C03A9" w:rsidRDefault="002C03A9" w:rsidP="00891C47">
            <w:pPr>
              <w:spacing w:before="60" w:after="60" w:line="240" w:lineRule="auto"/>
              <w:jc w:val="center"/>
            </w:pPr>
            <w:r>
              <w:rPr>
                <w:rFonts w:ascii="Times New Roman" w:hAnsi="Times New Roman"/>
                <w:sz w:val="24"/>
                <w:szCs w:val="20"/>
              </w:rPr>
              <w:t>0</w:t>
            </w:r>
          </w:p>
        </w:tc>
        <w:tc>
          <w:tcPr>
            <w:tcW w:w="1037" w:type="dxa"/>
            <w:shd w:val="clear" w:color="000000" w:fill="FFFFFF"/>
            <w:vAlign w:val="center"/>
          </w:tcPr>
          <w:p w:rsidR="002C03A9" w:rsidRDefault="002C03A9" w:rsidP="00891C47">
            <w:pPr>
              <w:spacing w:before="60" w:after="60" w:line="240" w:lineRule="auto"/>
              <w:jc w:val="center"/>
            </w:pPr>
            <w:r>
              <w:rPr>
                <w:rFonts w:ascii="Times New Roman" w:hAnsi="Times New Roman"/>
                <w:sz w:val="24"/>
                <w:szCs w:val="20"/>
              </w:rPr>
              <w:t>5</w:t>
            </w:r>
          </w:p>
        </w:tc>
        <w:tc>
          <w:tcPr>
            <w:tcW w:w="1050" w:type="dxa"/>
            <w:shd w:val="clear" w:color="000000" w:fill="FFFFFF"/>
            <w:vAlign w:val="center"/>
          </w:tcPr>
          <w:p w:rsidR="002C03A9" w:rsidRDefault="002C03A9" w:rsidP="00891C47">
            <w:pPr>
              <w:spacing w:before="60" w:after="60" w:line="240" w:lineRule="auto"/>
              <w:jc w:val="center"/>
            </w:pPr>
            <w:r>
              <w:rPr>
                <w:rFonts w:ascii="Times New Roman" w:hAnsi="Times New Roman"/>
                <w:sz w:val="24"/>
                <w:szCs w:val="20"/>
              </w:rPr>
              <w:t>20</w:t>
            </w:r>
          </w:p>
        </w:tc>
        <w:tc>
          <w:tcPr>
            <w:tcW w:w="981" w:type="dxa"/>
            <w:shd w:val="clear" w:color="000000" w:fill="FFFFFF"/>
            <w:vAlign w:val="center"/>
          </w:tcPr>
          <w:p w:rsidR="002C03A9" w:rsidRDefault="002C03A9" w:rsidP="00891C47">
            <w:pPr>
              <w:spacing w:before="60" w:after="60" w:line="240" w:lineRule="auto"/>
              <w:jc w:val="center"/>
            </w:pPr>
            <w:r>
              <w:rPr>
                <w:rFonts w:ascii="Times New Roman" w:hAnsi="Times New Roman"/>
                <w:sz w:val="24"/>
                <w:szCs w:val="20"/>
              </w:rPr>
              <w:t>20</w:t>
            </w:r>
          </w:p>
        </w:tc>
        <w:tc>
          <w:tcPr>
            <w:tcW w:w="928" w:type="dxa"/>
            <w:shd w:val="clear" w:color="000000" w:fill="FFFFFF"/>
            <w:vAlign w:val="center"/>
          </w:tcPr>
          <w:p w:rsidR="002C03A9" w:rsidRDefault="002C03A9" w:rsidP="00891C47">
            <w:pPr>
              <w:spacing w:before="60" w:after="60" w:line="240" w:lineRule="auto"/>
              <w:jc w:val="center"/>
            </w:pPr>
            <w:r>
              <w:rPr>
                <w:rFonts w:ascii="Times New Roman" w:hAnsi="Times New Roman"/>
                <w:sz w:val="24"/>
                <w:szCs w:val="20"/>
              </w:rPr>
              <w:t>80</w:t>
            </w:r>
          </w:p>
        </w:tc>
      </w:tr>
      <w:tr w:rsidR="002C03A9" w:rsidTr="00891C47">
        <w:trPr>
          <w:trHeight w:val="91"/>
        </w:trPr>
        <w:tc>
          <w:tcPr>
            <w:tcW w:w="760" w:type="dxa"/>
            <w:shd w:val="clear" w:color="000000" w:fill="FFFFFF"/>
            <w:vAlign w:val="center"/>
          </w:tcPr>
          <w:p w:rsidR="002C03A9" w:rsidRDefault="002C03A9" w:rsidP="00891C47">
            <w:pPr>
              <w:spacing w:before="60" w:after="60" w:line="240" w:lineRule="auto"/>
              <w:jc w:val="center"/>
            </w:pPr>
            <w:r>
              <w:rPr>
                <w:rFonts w:ascii="Times New Roman" w:hAnsi="Times New Roman"/>
                <w:bCs/>
                <w:sz w:val="24"/>
                <w:szCs w:val="20"/>
                <w:lang w:val="es-VE"/>
              </w:rPr>
              <w:t>11</w:t>
            </w:r>
          </w:p>
        </w:tc>
        <w:tc>
          <w:tcPr>
            <w:tcW w:w="1279" w:type="dxa"/>
            <w:shd w:val="clear" w:color="000000" w:fill="FFFFFF"/>
            <w:vAlign w:val="center"/>
          </w:tcPr>
          <w:p w:rsidR="002C03A9" w:rsidRDefault="002C03A9" w:rsidP="00891C47">
            <w:pPr>
              <w:spacing w:before="60" w:after="60" w:line="240" w:lineRule="auto"/>
              <w:jc w:val="center"/>
            </w:pPr>
            <w:r>
              <w:rPr>
                <w:rFonts w:ascii="Times New Roman" w:hAnsi="Times New Roman"/>
                <w:sz w:val="24"/>
                <w:szCs w:val="20"/>
              </w:rPr>
              <w:t>0</w:t>
            </w:r>
          </w:p>
        </w:tc>
        <w:tc>
          <w:tcPr>
            <w:tcW w:w="1040" w:type="dxa"/>
            <w:shd w:val="clear" w:color="000000" w:fill="FFFFFF"/>
            <w:vAlign w:val="center"/>
          </w:tcPr>
          <w:p w:rsidR="002C03A9" w:rsidRDefault="002C03A9" w:rsidP="00891C47">
            <w:pPr>
              <w:spacing w:before="60" w:after="60" w:line="240" w:lineRule="auto"/>
              <w:jc w:val="center"/>
            </w:pPr>
            <w:r>
              <w:rPr>
                <w:rFonts w:ascii="Times New Roman" w:hAnsi="Times New Roman"/>
                <w:sz w:val="24"/>
                <w:szCs w:val="20"/>
              </w:rPr>
              <w:t>0</w:t>
            </w:r>
          </w:p>
        </w:tc>
        <w:tc>
          <w:tcPr>
            <w:tcW w:w="1037" w:type="dxa"/>
            <w:shd w:val="clear" w:color="000000" w:fill="FFFFFF"/>
            <w:vAlign w:val="center"/>
          </w:tcPr>
          <w:p w:rsidR="002C03A9" w:rsidRDefault="002C03A9" w:rsidP="00891C47">
            <w:pPr>
              <w:spacing w:before="60" w:after="60" w:line="240" w:lineRule="auto"/>
              <w:jc w:val="center"/>
            </w:pPr>
            <w:r>
              <w:rPr>
                <w:rFonts w:ascii="Times New Roman" w:hAnsi="Times New Roman"/>
                <w:sz w:val="24"/>
                <w:szCs w:val="20"/>
              </w:rPr>
              <w:t>5</w:t>
            </w:r>
          </w:p>
        </w:tc>
        <w:tc>
          <w:tcPr>
            <w:tcW w:w="1050" w:type="dxa"/>
            <w:shd w:val="clear" w:color="000000" w:fill="FFFFFF"/>
            <w:vAlign w:val="center"/>
          </w:tcPr>
          <w:p w:rsidR="002C03A9" w:rsidRDefault="002C03A9" w:rsidP="00891C47">
            <w:pPr>
              <w:spacing w:before="60" w:after="60" w:line="240" w:lineRule="auto"/>
              <w:jc w:val="center"/>
            </w:pPr>
            <w:r>
              <w:rPr>
                <w:rFonts w:ascii="Times New Roman" w:hAnsi="Times New Roman"/>
                <w:sz w:val="24"/>
                <w:szCs w:val="20"/>
              </w:rPr>
              <w:t>20</w:t>
            </w:r>
          </w:p>
        </w:tc>
        <w:tc>
          <w:tcPr>
            <w:tcW w:w="981" w:type="dxa"/>
            <w:shd w:val="clear" w:color="000000" w:fill="FFFFFF"/>
            <w:vAlign w:val="center"/>
          </w:tcPr>
          <w:p w:rsidR="002C03A9" w:rsidRDefault="002C03A9" w:rsidP="00891C47">
            <w:pPr>
              <w:spacing w:before="60" w:after="60" w:line="240" w:lineRule="auto"/>
              <w:jc w:val="center"/>
            </w:pPr>
            <w:r>
              <w:rPr>
                <w:rFonts w:ascii="Times New Roman" w:hAnsi="Times New Roman"/>
                <w:sz w:val="24"/>
                <w:szCs w:val="20"/>
              </w:rPr>
              <w:t>20</w:t>
            </w:r>
          </w:p>
        </w:tc>
        <w:tc>
          <w:tcPr>
            <w:tcW w:w="928" w:type="dxa"/>
            <w:shd w:val="clear" w:color="000000" w:fill="FFFFFF"/>
            <w:vAlign w:val="center"/>
          </w:tcPr>
          <w:p w:rsidR="002C03A9" w:rsidRDefault="002C03A9" w:rsidP="00891C47">
            <w:pPr>
              <w:spacing w:before="60" w:after="60" w:line="240" w:lineRule="auto"/>
              <w:jc w:val="center"/>
            </w:pPr>
            <w:r>
              <w:rPr>
                <w:rFonts w:ascii="Times New Roman" w:hAnsi="Times New Roman"/>
                <w:sz w:val="24"/>
                <w:szCs w:val="20"/>
              </w:rPr>
              <w:t>80</w:t>
            </w:r>
          </w:p>
        </w:tc>
      </w:tr>
      <w:tr w:rsidR="002C03A9" w:rsidTr="00891C47">
        <w:trPr>
          <w:trHeight w:val="91"/>
        </w:trPr>
        <w:tc>
          <w:tcPr>
            <w:tcW w:w="760" w:type="dxa"/>
            <w:shd w:val="clear" w:color="000000" w:fill="FFFFFF"/>
            <w:vAlign w:val="center"/>
          </w:tcPr>
          <w:p w:rsidR="002C03A9" w:rsidRDefault="002C03A9" w:rsidP="00891C47">
            <w:pPr>
              <w:spacing w:before="60" w:after="60" w:line="240" w:lineRule="auto"/>
              <w:jc w:val="center"/>
            </w:pPr>
            <w:r>
              <w:rPr>
                <w:rFonts w:ascii="Times New Roman" w:hAnsi="Times New Roman"/>
                <w:bCs/>
                <w:sz w:val="24"/>
                <w:szCs w:val="20"/>
                <w:lang w:val="es-VE"/>
              </w:rPr>
              <w:t>12</w:t>
            </w:r>
          </w:p>
        </w:tc>
        <w:tc>
          <w:tcPr>
            <w:tcW w:w="1279" w:type="dxa"/>
            <w:shd w:val="clear" w:color="000000" w:fill="FFFFFF"/>
            <w:vAlign w:val="center"/>
          </w:tcPr>
          <w:p w:rsidR="002C03A9" w:rsidRDefault="002C03A9" w:rsidP="00891C47">
            <w:pPr>
              <w:spacing w:before="60" w:after="60" w:line="240" w:lineRule="auto"/>
              <w:jc w:val="center"/>
            </w:pPr>
            <w:r>
              <w:rPr>
                <w:rFonts w:ascii="Times New Roman" w:hAnsi="Times New Roman"/>
                <w:sz w:val="24"/>
                <w:szCs w:val="20"/>
              </w:rPr>
              <w:t>0</w:t>
            </w:r>
          </w:p>
        </w:tc>
        <w:tc>
          <w:tcPr>
            <w:tcW w:w="1040" w:type="dxa"/>
            <w:shd w:val="clear" w:color="000000" w:fill="FFFFFF"/>
            <w:vAlign w:val="center"/>
          </w:tcPr>
          <w:p w:rsidR="002C03A9" w:rsidRDefault="002C03A9" w:rsidP="00891C47">
            <w:pPr>
              <w:spacing w:before="60" w:after="60" w:line="240" w:lineRule="auto"/>
              <w:jc w:val="center"/>
            </w:pPr>
            <w:r>
              <w:rPr>
                <w:rFonts w:ascii="Times New Roman" w:hAnsi="Times New Roman"/>
                <w:sz w:val="24"/>
                <w:szCs w:val="20"/>
              </w:rPr>
              <w:t>0</w:t>
            </w:r>
          </w:p>
        </w:tc>
        <w:tc>
          <w:tcPr>
            <w:tcW w:w="1037" w:type="dxa"/>
            <w:shd w:val="clear" w:color="000000" w:fill="FFFFFF"/>
            <w:vAlign w:val="center"/>
          </w:tcPr>
          <w:p w:rsidR="002C03A9" w:rsidRDefault="002C03A9" w:rsidP="00891C47">
            <w:pPr>
              <w:spacing w:before="60" w:after="60" w:line="240" w:lineRule="auto"/>
              <w:jc w:val="center"/>
            </w:pPr>
            <w:r>
              <w:rPr>
                <w:rFonts w:ascii="Times New Roman" w:hAnsi="Times New Roman"/>
                <w:sz w:val="24"/>
                <w:szCs w:val="20"/>
              </w:rPr>
              <w:t>4</w:t>
            </w:r>
          </w:p>
        </w:tc>
        <w:tc>
          <w:tcPr>
            <w:tcW w:w="1050" w:type="dxa"/>
            <w:shd w:val="clear" w:color="000000" w:fill="FFFFFF"/>
            <w:vAlign w:val="center"/>
          </w:tcPr>
          <w:p w:rsidR="002C03A9" w:rsidRDefault="002C03A9" w:rsidP="00891C47">
            <w:pPr>
              <w:spacing w:before="60" w:after="60" w:line="240" w:lineRule="auto"/>
              <w:jc w:val="center"/>
            </w:pPr>
            <w:r>
              <w:rPr>
                <w:rFonts w:ascii="Times New Roman" w:hAnsi="Times New Roman"/>
                <w:sz w:val="24"/>
                <w:szCs w:val="20"/>
              </w:rPr>
              <w:t>16</w:t>
            </w:r>
          </w:p>
        </w:tc>
        <w:tc>
          <w:tcPr>
            <w:tcW w:w="981" w:type="dxa"/>
            <w:shd w:val="clear" w:color="000000" w:fill="FFFFFF"/>
            <w:vAlign w:val="center"/>
          </w:tcPr>
          <w:p w:rsidR="002C03A9" w:rsidRDefault="002C03A9" w:rsidP="00891C47">
            <w:pPr>
              <w:spacing w:before="60" w:after="60" w:line="240" w:lineRule="auto"/>
              <w:jc w:val="center"/>
            </w:pPr>
            <w:r>
              <w:rPr>
                <w:rFonts w:ascii="Times New Roman" w:hAnsi="Times New Roman"/>
                <w:sz w:val="24"/>
                <w:szCs w:val="20"/>
              </w:rPr>
              <w:t>21</w:t>
            </w:r>
          </w:p>
        </w:tc>
        <w:tc>
          <w:tcPr>
            <w:tcW w:w="928" w:type="dxa"/>
            <w:shd w:val="clear" w:color="000000" w:fill="FFFFFF"/>
            <w:vAlign w:val="center"/>
          </w:tcPr>
          <w:p w:rsidR="002C03A9" w:rsidRDefault="002C03A9" w:rsidP="00891C47">
            <w:pPr>
              <w:spacing w:before="60" w:after="60" w:line="240" w:lineRule="auto"/>
              <w:jc w:val="center"/>
            </w:pPr>
            <w:r>
              <w:rPr>
                <w:rFonts w:ascii="Times New Roman" w:hAnsi="Times New Roman"/>
                <w:sz w:val="24"/>
                <w:szCs w:val="20"/>
              </w:rPr>
              <w:t>84</w:t>
            </w:r>
          </w:p>
        </w:tc>
      </w:tr>
      <w:tr w:rsidR="002C03A9" w:rsidTr="00891C47">
        <w:trPr>
          <w:trHeight w:val="52"/>
        </w:trPr>
        <w:tc>
          <w:tcPr>
            <w:tcW w:w="760" w:type="dxa"/>
            <w:shd w:val="clear" w:color="000000" w:fill="FFFFFF"/>
            <w:vAlign w:val="center"/>
          </w:tcPr>
          <w:p w:rsidR="002C03A9" w:rsidRDefault="002C03A9" w:rsidP="00891C47">
            <w:pPr>
              <w:spacing w:after="0" w:line="240" w:lineRule="auto"/>
              <w:jc w:val="center"/>
            </w:pPr>
            <w:r>
              <w:rPr>
                <w:noProof/>
                <w:sz w:val="24"/>
                <w:lang w:val="es-VE"/>
              </w:rPr>
              <mc:AlternateContent>
                <mc:Choice Requires="wps">
                  <w:drawing>
                    <wp:anchor distT="0" distB="0" distL="114300" distR="114300" simplePos="0" relativeHeight="251674624" behindDoc="0" locked="0" layoutInCell="1" allowOverlap="1" wp14:anchorId="4144FE47" wp14:editId="0EDBBED7">
                      <wp:simplePos x="0" y="0"/>
                      <wp:positionH relativeFrom="column">
                        <wp:posOffset>168275</wp:posOffset>
                      </wp:positionH>
                      <wp:positionV relativeFrom="paragraph">
                        <wp:posOffset>44450</wp:posOffset>
                      </wp:positionV>
                      <wp:extent cx="114300" cy="0"/>
                      <wp:effectExtent l="8255" t="8890" r="10795" b="10160"/>
                      <wp:wrapNone/>
                      <wp:docPr id="295" name="Conector recto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295"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5pt,3.5pt" to="22.2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"/>
                  </w:pict>
                </mc:Fallback>
              </mc:AlternateContent>
            </w:r>
            <w:r>
              <w:rPr>
                <w:rFonts w:ascii="Times New Roman" w:hAnsi="Times New Roman"/>
                <w:b/>
                <w:bCs/>
                <w:sz w:val="24"/>
                <w:szCs w:val="20"/>
                <w:lang w:val="es-VE"/>
              </w:rPr>
              <w:t>X</w:t>
            </w:r>
          </w:p>
        </w:tc>
        <w:tc>
          <w:tcPr>
            <w:tcW w:w="1279" w:type="dxa"/>
            <w:shd w:val="clear" w:color="000000" w:fill="FFFFFF"/>
            <w:vAlign w:val="center"/>
          </w:tcPr>
          <w:p w:rsidR="002C03A9" w:rsidRDefault="002C03A9" w:rsidP="00891C47">
            <w:pPr>
              <w:spacing w:after="0" w:line="240" w:lineRule="auto"/>
              <w:jc w:val="center"/>
            </w:pPr>
          </w:p>
        </w:tc>
        <w:tc>
          <w:tcPr>
            <w:tcW w:w="1040" w:type="dxa"/>
            <w:shd w:val="clear" w:color="000000" w:fill="FFFFFF"/>
            <w:vAlign w:val="center"/>
          </w:tcPr>
          <w:p w:rsidR="002C03A9" w:rsidRDefault="002C03A9" w:rsidP="00891C47">
            <w:pPr>
              <w:spacing w:after="0" w:line="240" w:lineRule="auto"/>
              <w:jc w:val="center"/>
            </w:pPr>
            <w:r>
              <w:rPr>
                <w:rFonts w:ascii="Times New Roman" w:hAnsi="Times New Roman"/>
                <w:b/>
                <w:sz w:val="24"/>
                <w:szCs w:val="20"/>
              </w:rPr>
              <w:t>0</w:t>
            </w:r>
          </w:p>
        </w:tc>
        <w:tc>
          <w:tcPr>
            <w:tcW w:w="1037" w:type="dxa"/>
            <w:shd w:val="clear" w:color="000000" w:fill="FFFFFF"/>
            <w:vAlign w:val="center"/>
          </w:tcPr>
          <w:p w:rsidR="002C03A9" w:rsidRDefault="002C03A9" w:rsidP="00891C47">
            <w:pPr>
              <w:spacing w:after="0" w:line="240" w:lineRule="auto"/>
              <w:jc w:val="center"/>
            </w:pPr>
          </w:p>
        </w:tc>
        <w:tc>
          <w:tcPr>
            <w:tcW w:w="1050" w:type="dxa"/>
            <w:shd w:val="clear" w:color="000000" w:fill="FFFFFF"/>
            <w:vAlign w:val="center"/>
          </w:tcPr>
          <w:p w:rsidR="002C03A9" w:rsidRDefault="002C03A9" w:rsidP="00891C47">
            <w:pPr>
              <w:spacing w:after="0" w:line="240" w:lineRule="auto"/>
              <w:jc w:val="center"/>
            </w:pPr>
            <w:r>
              <w:rPr>
                <w:rFonts w:ascii="Times New Roman" w:hAnsi="Times New Roman"/>
                <w:b/>
                <w:sz w:val="24"/>
                <w:szCs w:val="20"/>
              </w:rPr>
              <w:t>26</w:t>
            </w:r>
          </w:p>
        </w:tc>
        <w:tc>
          <w:tcPr>
            <w:tcW w:w="981" w:type="dxa"/>
            <w:shd w:val="clear" w:color="000000" w:fill="FFFFFF"/>
            <w:vAlign w:val="center"/>
          </w:tcPr>
          <w:p w:rsidR="002C03A9" w:rsidRDefault="002C03A9" w:rsidP="00891C47">
            <w:pPr>
              <w:spacing w:after="0" w:line="240" w:lineRule="auto"/>
              <w:jc w:val="center"/>
            </w:pPr>
          </w:p>
        </w:tc>
        <w:tc>
          <w:tcPr>
            <w:tcW w:w="928" w:type="dxa"/>
            <w:shd w:val="clear" w:color="000000" w:fill="FFFFFF"/>
            <w:vAlign w:val="center"/>
          </w:tcPr>
          <w:p w:rsidR="002C03A9" w:rsidRDefault="002C03A9" w:rsidP="00891C47">
            <w:pPr>
              <w:spacing w:after="0" w:line="240" w:lineRule="auto"/>
              <w:jc w:val="center"/>
            </w:pPr>
            <w:r>
              <w:rPr>
                <w:rFonts w:ascii="Times New Roman" w:hAnsi="Times New Roman"/>
                <w:b/>
                <w:sz w:val="24"/>
                <w:szCs w:val="20"/>
              </w:rPr>
              <w:t>74</w:t>
            </w:r>
          </w:p>
        </w:tc>
      </w:tr>
    </w:tbl>
    <w:p w:rsidR="002C03A9" w:rsidRDefault="002C03A9" w:rsidP="002C03A9">
      <w:pPr>
        <w:spacing w:after="0" w:line="240" w:lineRule="auto"/>
        <w:jc w:val="both"/>
        <w:rPr>
          <w:rFonts w:ascii="Times New Roman" w:hAnsi="Times New Roman"/>
          <w:sz w:val="24"/>
          <w:szCs w:val="24"/>
        </w:rPr>
      </w:pPr>
      <w:r>
        <w:rPr>
          <w:rFonts w:ascii="Times New Roman" w:hAnsi="Times New Roman"/>
          <w:b/>
          <w:sz w:val="24"/>
          <w:szCs w:val="24"/>
        </w:rPr>
        <w:t>Fuente</w:t>
      </w:r>
      <w:r>
        <w:rPr>
          <w:rFonts w:ascii="Times New Roman" w:hAnsi="Times New Roman"/>
          <w:sz w:val="24"/>
          <w:szCs w:val="24"/>
        </w:rPr>
        <w:t>: Yépez (2016)</w:t>
      </w:r>
    </w:p>
    <w:p w:rsidR="002C03A9" w:rsidRDefault="002C03A9" w:rsidP="002C03A9">
      <w:pPr>
        <w:spacing w:after="0" w:line="240" w:lineRule="auto"/>
        <w:jc w:val="both"/>
        <w:rPr>
          <w:rFonts w:ascii="Times New Roman" w:hAnsi="Times New Roman"/>
          <w:sz w:val="2"/>
          <w:szCs w:val="24"/>
        </w:rPr>
      </w:pPr>
    </w:p>
    <w:p w:rsidR="002C03A9" w:rsidRDefault="002C03A9" w:rsidP="002C03A9">
      <w:pPr>
        <w:spacing w:after="0" w:line="240" w:lineRule="auto"/>
        <w:jc w:val="both"/>
      </w:pPr>
    </w:p>
    <w:p w:rsidR="002C03A9" w:rsidRDefault="002C03A9" w:rsidP="002C03A9">
      <w:pPr>
        <w:spacing w:after="0" w:line="240" w:lineRule="auto"/>
        <w:jc w:val="both"/>
        <w:rPr>
          <w:rFonts w:ascii="Times New Roman" w:hAnsi="Times New Roman"/>
          <w:sz w:val="24"/>
          <w:szCs w:val="24"/>
        </w:rPr>
      </w:pPr>
      <w:r>
        <w:rPr>
          <w:rFonts w:ascii="Times New Roman" w:hAnsi="Times New Roman"/>
          <w:sz w:val="24"/>
          <w:szCs w:val="24"/>
          <w:lang w:val="es-SV"/>
        </w:rPr>
        <w:object w:dxaOrig="8286" w:dyaOrig="4791">
          <v:shape id="_x0000_i1029" type="#_x0000_t75" style="width:414.65pt;height:240.3pt;visibility:visible">
            <v:imagedata r:id="rId18" o:title="" cropbottom="-137f" cropright="-39f"/>
            <o:lock v:ext="edit" aspectratio="f"/>
          </v:shape>
        </w:object>
      </w:r>
    </w:p>
    <w:p w:rsidR="002C03A9" w:rsidRDefault="002C03A9" w:rsidP="002C03A9">
      <w:pPr>
        <w:spacing w:after="0" w:line="240" w:lineRule="auto"/>
        <w:jc w:val="both"/>
        <w:rPr>
          <w:rFonts w:ascii="Times New Roman" w:hAnsi="Times New Roman"/>
          <w:sz w:val="2"/>
          <w:szCs w:val="24"/>
        </w:rPr>
      </w:pPr>
    </w:p>
    <w:p w:rsidR="002C03A9" w:rsidRDefault="002C03A9" w:rsidP="002C03A9">
      <w:pPr>
        <w:spacing w:after="120" w:line="240" w:lineRule="auto"/>
        <w:jc w:val="both"/>
        <w:rPr>
          <w:rFonts w:ascii="Times New Roman" w:hAnsi="Times New Roman"/>
          <w:sz w:val="24"/>
          <w:szCs w:val="24"/>
        </w:rPr>
      </w:pPr>
      <w:r>
        <w:rPr>
          <w:rFonts w:ascii="Times New Roman" w:hAnsi="Times New Roman"/>
          <w:b/>
          <w:szCs w:val="24"/>
        </w:rPr>
        <w:t>Gráfico 2.</w:t>
      </w:r>
      <w:r>
        <w:rPr>
          <w:rFonts w:ascii="Times New Roman" w:hAnsi="Times New Roman"/>
          <w:sz w:val="24"/>
          <w:szCs w:val="24"/>
        </w:rPr>
        <w:t>Distribución porcentual en relación a la Variable Relaciones Interpersonales, Dimensión Elementos.</w:t>
      </w:r>
    </w:p>
    <w:p w:rsidR="002C03A9" w:rsidRDefault="002C03A9" w:rsidP="002C03A9">
      <w:pPr>
        <w:spacing w:after="120" w:line="240" w:lineRule="auto"/>
        <w:jc w:val="both"/>
        <w:rPr>
          <w:rFonts w:ascii="Times New Roman" w:hAnsi="Times New Roman"/>
          <w:sz w:val="24"/>
          <w:szCs w:val="24"/>
        </w:rPr>
      </w:pPr>
    </w:p>
    <w:p w:rsidR="002C03A9" w:rsidRPr="002C03A9" w:rsidRDefault="002C03A9" w:rsidP="002C03A9">
      <w:pPr>
        <w:spacing w:after="0" w:line="360" w:lineRule="auto"/>
        <w:ind w:firstLine="567"/>
        <w:jc w:val="both"/>
        <w:rPr>
          <w:rFonts w:ascii="Times New Roman" w:hAnsi="Times New Roman"/>
          <w:sz w:val="24"/>
          <w:szCs w:val="24"/>
          <w:lang w:val="es-VE"/>
        </w:rPr>
      </w:pPr>
      <w:r w:rsidRPr="002C03A9">
        <w:rPr>
          <w:rFonts w:ascii="Times New Roman" w:hAnsi="Times New Roman"/>
          <w:sz w:val="24"/>
          <w:szCs w:val="24"/>
        </w:rPr>
        <w:t>Al observar el gráfico 2 se precisa un comportamiento negativo en la variable relaciones interpersonales, al encontrar que el 74</w:t>
      </w:r>
      <w:r w:rsidRPr="002C03A9">
        <w:rPr>
          <w:rFonts w:ascii="Times New Roman" w:hAnsi="Times New Roman"/>
          <w:sz w:val="24"/>
          <w:szCs w:val="24"/>
          <w:lang w:val="es-VE"/>
        </w:rPr>
        <w:t xml:space="preserve"> </w:t>
      </w:r>
      <w:r w:rsidRPr="002C03A9">
        <w:rPr>
          <w:rFonts w:ascii="Times New Roman" w:hAnsi="Times New Roman"/>
          <w:sz w:val="24"/>
          <w:szCs w:val="24"/>
        </w:rPr>
        <w:t>por ciento de los docentes “Nunca” cumple con el manejo de acciones que le permitan elevar sus interacciones empáticas, reconocer las posibilidades que poseen los demás para asegurar con ello un desarrollo integral de las actividades propuestas, mientras que el restante 26</w:t>
      </w:r>
      <w:r w:rsidRPr="002C03A9">
        <w:rPr>
          <w:rFonts w:ascii="Times New Roman" w:hAnsi="Times New Roman"/>
          <w:sz w:val="24"/>
          <w:szCs w:val="24"/>
          <w:lang w:val="es-VE"/>
        </w:rPr>
        <w:t xml:space="preserve"> </w:t>
      </w:r>
      <w:r w:rsidRPr="002C03A9">
        <w:rPr>
          <w:rFonts w:ascii="Times New Roman" w:hAnsi="Times New Roman"/>
          <w:sz w:val="24"/>
          <w:szCs w:val="24"/>
        </w:rPr>
        <w:t xml:space="preserve">por ciento indicaron que “Algunas Veces” consideranestos elementos. </w:t>
      </w:r>
    </w:p>
    <w:p w:rsidR="002C03A9" w:rsidRPr="002C03A9" w:rsidRDefault="002C03A9" w:rsidP="002C03A9">
      <w:pPr>
        <w:spacing w:after="0" w:line="360" w:lineRule="auto"/>
        <w:ind w:firstLine="567"/>
        <w:jc w:val="both"/>
        <w:rPr>
          <w:rFonts w:ascii="Times New Roman" w:hAnsi="Times New Roman"/>
          <w:sz w:val="24"/>
          <w:szCs w:val="24"/>
        </w:rPr>
      </w:pPr>
      <w:r w:rsidRPr="002C03A9">
        <w:rPr>
          <w:rFonts w:ascii="Times New Roman" w:hAnsi="Times New Roman"/>
          <w:sz w:val="24"/>
          <w:szCs w:val="24"/>
        </w:rPr>
        <w:t>Las respuestas dadas por la población en estudio en el ítem 7 precisa a un 60</w:t>
      </w:r>
      <w:r w:rsidRPr="002C03A9">
        <w:rPr>
          <w:rFonts w:ascii="Times New Roman" w:hAnsi="Times New Roman"/>
          <w:sz w:val="24"/>
          <w:szCs w:val="24"/>
          <w:lang w:val="es-VE"/>
        </w:rPr>
        <w:t xml:space="preserve"> </w:t>
      </w:r>
      <w:r w:rsidRPr="002C03A9">
        <w:rPr>
          <w:rFonts w:ascii="Times New Roman" w:hAnsi="Times New Roman"/>
          <w:sz w:val="24"/>
          <w:szCs w:val="24"/>
        </w:rPr>
        <w:t>por ciento que “Nunca” se divide el trabajo en función al reconocimiento de los valores en cada grupo para elevar el sentido de humor, Pero un 40</w:t>
      </w:r>
      <w:r w:rsidRPr="002C03A9">
        <w:rPr>
          <w:rFonts w:ascii="Times New Roman" w:hAnsi="Times New Roman"/>
          <w:sz w:val="24"/>
          <w:szCs w:val="24"/>
          <w:lang w:val="es-VE"/>
        </w:rPr>
        <w:t xml:space="preserve"> </w:t>
      </w:r>
      <w:r w:rsidRPr="002C03A9">
        <w:rPr>
          <w:rFonts w:ascii="Times New Roman" w:hAnsi="Times New Roman"/>
          <w:sz w:val="24"/>
          <w:szCs w:val="24"/>
        </w:rPr>
        <w:t>por ciento dijeron que “Siempre” lo consideran. Al continuar con el análisis se encuentra el ítem 8 donde un 72</w:t>
      </w:r>
      <w:r w:rsidRPr="002C03A9">
        <w:rPr>
          <w:rFonts w:ascii="Times New Roman" w:hAnsi="Times New Roman"/>
          <w:sz w:val="24"/>
          <w:szCs w:val="24"/>
          <w:lang w:val="es-VE"/>
        </w:rPr>
        <w:t xml:space="preserve"> </w:t>
      </w:r>
      <w:r w:rsidRPr="002C03A9">
        <w:rPr>
          <w:rFonts w:ascii="Times New Roman" w:hAnsi="Times New Roman"/>
          <w:sz w:val="24"/>
          <w:szCs w:val="24"/>
        </w:rPr>
        <w:t>por ciento se ubicaron en la categoría “Nunca” se busca elevar el sentido del humor existente en los docentes para lograr niveles comunicativos efectivos, de igual manera, existe un 28</w:t>
      </w:r>
      <w:r w:rsidRPr="002C03A9">
        <w:rPr>
          <w:rFonts w:ascii="Times New Roman" w:hAnsi="Times New Roman"/>
          <w:sz w:val="24"/>
          <w:szCs w:val="24"/>
          <w:lang w:val="es-VE"/>
        </w:rPr>
        <w:t xml:space="preserve"> </w:t>
      </w:r>
      <w:r w:rsidRPr="002C03A9">
        <w:rPr>
          <w:rFonts w:ascii="Times New Roman" w:hAnsi="Times New Roman"/>
          <w:sz w:val="24"/>
          <w:szCs w:val="24"/>
        </w:rPr>
        <w:t xml:space="preserve">por ciento que “Algunas Veces” lo hacen. </w:t>
      </w:r>
    </w:p>
    <w:p w:rsidR="002C03A9" w:rsidRPr="002C03A9" w:rsidRDefault="002C03A9" w:rsidP="002C03A9">
      <w:pPr>
        <w:spacing w:after="0" w:line="360" w:lineRule="auto"/>
        <w:ind w:firstLine="567"/>
        <w:jc w:val="both"/>
        <w:rPr>
          <w:rFonts w:ascii="Times New Roman" w:hAnsi="Times New Roman"/>
          <w:sz w:val="24"/>
          <w:szCs w:val="24"/>
        </w:rPr>
      </w:pPr>
      <w:r w:rsidRPr="002C03A9">
        <w:rPr>
          <w:rFonts w:ascii="Times New Roman" w:hAnsi="Times New Roman"/>
          <w:sz w:val="24"/>
          <w:szCs w:val="24"/>
        </w:rPr>
        <w:t>Estos resultados llevan a resaltar en cuanto a los ítem 7 y 8 que las interacciones generadas entre los docentes, se encuentran determinadas por acciones caracterizadas por eventos donde se reduce considerablemente la oportunidad de compartir, actuar mediante niveles comunicacionales efectivas para garantizar una actuación grupal eficaz en el ejercicio de las tareas propuestas, en otras palabras, los docentes pocas veces dividen el trabajo en función al reconocimiento de una escala de valores entre los grupos para elevar el sentido del humor que garantice lograr los objetivos institucionales propuestos. Por lo tanto, es necesario considerar lo indicado por Lugo (2009)</w:t>
      </w:r>
      <w:r w:rsidRPr="002C03A9">
        <w:rPr>
          <w:rFonts w:ascii="Times New Roman" w:hAnsi="Times New Roman"/>
          <w:sz w:val="24"/>
          <w:szCs w:val="24"/>
          <w:lang w:val="es-SV"/>
        </w:rPr>
        <w:t xml:space="preserve"> </w:t>
      </w:r>
      <w:r w:rsidRPr="002C03A9">
        <w:rPr>
          <w:rFonts w:ascii="Times New Roman" w:hAnsi="Times New Roman"/>
          <w:sz w:val="24"/>
          <w:szCs w:val="24"/>
        </w:rPr>
        <w:t>las personas que realizan tareas en una organización deben  “interactuar con sus compañeros de labores mediante la puesta en práctica una comunicación efectiva” (p.43).</w:t>
      </w:r>
    </w:p>
    <w:p w:rsidR="002C03A9" w:rsidRPr="002C03A9" w:rsidRDefault="002C03A9" w:rsidP="002C03A9">
      <w:pPr>
        <w:spacing w:after="0" w:line="360" w:lineRule="auto"/>
        <w:ind w:firstLine="567"/>
        <w:jc w:val="both"/>
        <w:rPr>
          <w:rFonts w:ascii="Times New Roman" w:hAnsi="Times New Roman"/>
          <w:sz w:val="24"/>
          <w:szCs w:val="24"/>
        </w:rPr>
      </w:pPr>
      <w:r w:rsidRPr="002C03A9">
        <w:rPr>
          <w:rFonts w:ascii="Times New Roman" w:hAnsi="Times New Roman"/>
          <w:sz w:val="24"/>
          <w:szCs w:val="24"/>
        </w:rPr>
        <w:t>En relación a los datos representados en el ítem 9 donde un 68</w:t>
      </w:r>
      <w:r w:rsidRPr="002C03A9">
        <w:rPr>
          <w:rFonts w:ascii="Times New Roman" w:hAnsi="Times New Roman"/>
          <w:sz w:val="24"/>
          <w:szCs w:val="24"/>
          <w:lang w:val="es-VE"/>
        </w:rPr>
        <w:t xml:space="preserve"> </w:t>
      </w:r>
      <w:r w:rsidRPr="002C03A9">
        <w:rPr>
          <w:rFonts w:ascii="Times New Roman" w:hAnsi="Times New Roman"/>
          <w:sz w:val="24"/>
          <w:szCs w:val="24"/>
        </w:rPr>
        <w:t>por ciento  de los docentes indicaron  que “Nunca” se propicia entre los grupos una comunicación efectiva para mejorar la sensibilidad emocional, mientras que el 32</w:t>
      </w:r>
      <w:r w:rsidRPr="002C03A9">
        <w:rPr>
          <w:rFonts w:ascii="Times New Roman" w:hAnsi="Times New Roman"/>
          <w:sz w:val="24"/>
          <w:szCs w:val="24"/>
          <w:lang w:val="es-VE"/>
        </w:rPr>
        <w:t xml:space="preserve"> </w:t>
      </w:r>
      <w:r w:rsidRPr="002C03A9">
        <w:rPr>
          <w:rFonts w:ascii="Times New Roman" w:hAnsi="Times New Roman"/>
          <w:sz w:val="24"/>
          <w:szCs w:val="24"/>
        </w:rPr>
        <w:t>por ciento señalaron “Algunas Veces” lo realizan. En cuanto al ítem 10 el 80</w:t>
      </w:r>
      <w:r w:rsidRPr="002C03A9">
        <w:rPr>
          <w:rFonts w:ascii="Times New Roman" w:hAnsi="Times New Roman"/>
          <w:sz w:val="24"/>
          <w:szCs w:val="24"/>
          <w:lang w:val="es-VE"/>
        </w:rPr>
        <w:t xml:space="preserve"> </w:t>
      </w:r>
      <w:r w:rsidRPr="002C03A9">
        <w:rPr>
          <w:rFonts w:ascii="Times New Roman" w:hAnsi="Times New Roman"/>
          <w:sz w:val="24"/>
          <w:szCs w:val="24"/>
        </w:rPr>
        <w:t xml:space="preserve">por ciento se ubicaron en la alternativa “Nunca” agiliza mediante la comunicación procesos de </w:t>
      </w:r>
      <w:r w:rsidRPr="002C03A9">
        <w:rPr>
          <w:rFonts w:ascii="Times New Roman" w:hAnsi="Times New Roman"/>
          <w:sz w:val="24"/>
          <w:szCs w:val="24"/>
        </w:rPr>
        <w:lastRenderedPageBreak/>
        <w:t>interacciones significativos en pro de gestionar la sensibilidad emocional, y un 20</w:t>
      </w:r>
      <w:r w:rsidRPr="002C03A9">
        <w:rPr>
          <w:rFonts w:ascii="Times New Roman" w:hAnsi="Times New Roman"/>
          <w:sz w:val="24"/>
          <w:szCs w:val="24"/>
          <w:lang w:val="es-VE"/>
        </w:rPr>
        <w:t xml:space="preserve"> </w:t>
      </w:r>
      <w:r w:rsidRPr="002C03A9">
        <w:rPr>
          <w:rFonts w:ascii="Times New Roman" w:hAnsi="Times New Roman"/>
          <w:sz w:val="24"/>
          <w:szCs w:val="24"/>
        </w:rPr>
        <w:t>por ciento “Algunas Veces”.</w:t>
      </w:r>
    </w:p>
    <w:p w:rsidR="002C03A9" w:rsidRPr="002C03A9" w:rsidRDefault="002C03A9" w:rsidP="002C03A9">
      <w:pPr>
        <w:spacing w:line="360" w:lineRule="auto"/>
        <w:ind w:firstLine="567"/>
        <w:jc w:val="both"/>
        <w:rPr>
          <w:rFonts w:ascii="Times New Roman" w:hAnsi="Times New Roman"/>
          <w:sz w:val="24"/>
          <w:szCs w:val="24"/>
          <w:lang w:val="es-VE"/>
        </w:rPr>
      </w:pPr>
      <w:r w:rsidRPr="002C03A9">
        <w:rPr>
          <w:rFonts w:ascii="Times New Roman" w:hAnsi="Times New Roman"/>
          <w:sz w:val="24"/>
          <w:szCs w:val="24"/>
        </w:rPr>
        <w:t>Con base a las respuestas encontradas en los ítems 9 y 10 se puede deducir que los docentes se ubicaron en un rango negativo; pues los mismos ocasionalmente busca generar entre ellos acciones que propicien relaciones interpersonales estimadas en una valoración permanente en cuanto a sus condiciones personales, acciones que ayuden a mejorar la sensibilidad emocional, agilizar su comunicación en pro de gestionar una sensibilidad personal, tal como lo indica Loreto (2010), “las relaciones interpersonales es uno de los más fuertes y constantes impulsos del ser humano” (p.13).</w:t>
      </w:r>
    </w:p>
    <w:p w:rsidR="002C03A9" w:rsidRPr="002C03A9" w:rsidRDefault="002C03A9" w:rsidP="002C03A9">
      <w:pPr>
        <w:spacing w:line="360" w:lineRule="auto"/>
        <w:ind w:firstLine="567"/>
        <w:jc w:val="both"/>
        <w:rPr>
          <w:rFonts w:ascii="Times New Roman" w:hAnsi="Times New Roman"/>
          <w:sz w:val="24"/>
          <w:szCs w:val="24"/>
        </w:rPr>
      </w:pPr>
      <w:r w:rsidRPr="002C03A9">
        <w:rPr>
          <w:rFonts w:ascii="Times New Roman" w:hAnsi="Times New Roman"/>
          <w:sz w:val="24"/>
          <w:szCs w:val="24"/>
        </w:rPr>
        <w:t>Al continuar con el análisis se precisa en el ítem 11 un 80</w:t>
      </w:r>
      <w:r w:rsidRPr="002C03A9">
        <w:rPr>
          <w:rFonts w:ascii="Times New Roman" w:hAnsi="Times New Roman"/>
          <w:sz w:val="24"/>
          <w:szCs w:val="24"/>
          <w:lang w:val="es-VE"/>
        </w:rPr>
        <w:t xml:space="preserve"> </w:t>
      </w:r>
      <w:r w:rsidRPr="002C03A9">
        <w:rPr>
          <w:rFonts w:ascii="Times New Roman" w:hAnsi="Times New Roman"/>
          <w:sz w:val="24"/>
          <w:szCs w:val="24"/>
        </w:rPr>
        <w:t>por ciento de los docentes encuestados indicaron que “Nunca”fomentan relaciones empáticas entre los docentes para asegurar el logro de los objetivos propuesto, el otro 20</w:t>
      </w:r>
      <w:r w:rsidRPr="002C03A9">
        <w:rPr>
          <w:rFonts w:ascii="Times New Roman" w:hAnsi="Times New Roman"/>
          <w:sz w:val="24"/>
          <w:szCs w:val="24"/>
          <w:lang w:val="es-VE"/>
        </w:rPr>
        <w:t xml:space="preserve"> </w:t>
      </w:r>
      <w:r w:rsidRPr="002C03A9">
        <w:rPr>
          <w:rFonts w:ascii="Times New Roman" w:hAnsi="Times New Roman"/>
          <w:sz w:val="24"/>
          <w:szCs w:val="24"/>
        </w:rPr>
        <w:t>por ciento indicaron que Algunas Veces lo realizan. En cuanto, al ítem 12 el 84</w:t>
      </w:r>
      <w:r w:rsidRPr="002C03A9">
        <w:rPr>
          <w:rFonts w:ascii="Times New Roman" w:hAnsi="Times New Roman"/>
          <w:sz w:val="24"/>
          <w:szCs w:val="24"/>
          <w:lang w:val="es-VE"/>
        </w:rPr>
        <w:t xml:space="preserve"> </w:t>
      </w:r>
      <w:r w:rsidRPr="002C03A9">
        <w:rPr>
          <w:rFonts w:ascii="Times New Roman" w:hAnsi="Times New Roman"/>
          <w:sz w:val="24"/>
          <w:szCs w:val="24"/>
        </w:rPr>
        <w:t>por ciento se inclinaron en la alternativa “Nunca” buscan mantener relaciones empáticas estrechas durante la práctica educativa como un eje fundamental de progreso continuo en ejercicio de las actividades pedagógicas, sin embargo un 16</w:t>
      </w:r>
      <w:r w:rsidRPr="002C03A9">
        <w:rPr>
          <w:rFonts w:ascii="Times New Roman" w:hAnsi="Times New Roman"/>
          <w:sz w:val="24"/>
          <w:szCs w:val="24"/>
          <w:lang w:val="es-VE"/>
        </w:rPr>
        <w:t xml:space="preserve"> </w:t>
      </w:r>
      <w:r w:rsidRPr="002C03A9">
        <w:rPr>
          <w:rFonts w:ascii="Times New Roman" w:hAnsi="Times New Roman"/>
          <w:sz w:val="24"/>
          <w:szCs w:val="24"/>
        </w:rPr>
        <w:t xml:space="preserve">por ciento señalaron Algunas Veces lo llevan a cabo. </w:t>
      </w:r>
    </w:p>
    <w:p w:rsidR="002C03A9" w:rsidRPr="002C03A9" w:rsidRDefault="002C03A9" w:rsidP="002C03A9">
      <w:pPr>
        <w:spacing w:after="0" w:line="360" w:lineRule="auto"/>
        <w:ind w:firstLine="284"/>
        <w:jc w:val="both"/>
        <w:rPr>
          <w:rFonts w:ascii="Times New Roman" w:hAnsi="Times New Roman"/>
          <w:sz w:val="24"/>
          <w:szCs w:val="24"/>
        </w:rPr>
      </w:pPr>
      <w:r w:rsidRPr="002C03A9">
        <w:rPr>
          <w:rFonts w:ascii="Times New Roman" w:hAnsi="Times New Roman"/>
          <w:sz w:val="24"/>
          <w:szCs w:val="24"/>
        </w:rPr>
        <w:t xml:space="preserve">Según los resultados de los ítems 11 y 12 los docentes “Nunca” y “Algunas Veces” fomentan relaciones empáticas entre ellos  como un eje fundamental de progreso continúo para asegurar el logro de los objetivos propuestos. Situación contraria a lo citado por Fritzen (2008) las relaciones interpersonales constituyen “la médula de la vida y forman el tejido de la identidad personal, representan el medio principal para situarse ante el mundo, la felicidad de cada persona depende del grado de integración que consiga tener con los demás” (p.44). </w:t>
      </w:r>
    </w:p>
    <w:p w:rsidR="002C03A9" w:rsidRDefault="002C03A9" w:rsidP="002C03A9">
      <w:pPr>
        <w:spacing w:line="360" w:lineRule="auto"/>
        <w:ind w:firstLine="567"/>
        <w:jc w:val="both"/>
        <w:rPr>
          <w:rFonts w:ascii="Times New Roman" w:eastAsia="Times New Roman" w:hAnsi="Times New Roman"/>
          <w:sz w:val="24"/>
          <w:szCs w:val="24"/>
        </w:rPr>
      </w:pPr>
    </w:p>
    <w:p w:rsidR="002C03A9" w:rsidRDefault="002C03A9" w:rsidP="002C03A9">
      <w:pPr>
        <w:spacing w:line="360" w:lineRule="auto"/>
        <w:ind w:firstLine="567"/>
        <w:jc w:val="both"/>
        <w:rPr>
          <w:rFonts w:ascii="Times New Roman" w:eastAsia="Times New Roman" w:hAnsi="Times New Roman"/>
          <w:sz w:val="24"/>
          <w:szCs w:val="24"/>
        </w:rPr>
      </w:pPr>
    </w:p>
    <w:p w:rsidR="002C03A9" w:rsidRPr="002C03A9" w:rsidRDefault="002C03A9" w:rsidP="002C03A9">
      <w:pPr>
        <w:spacing w:line="360" w:lineRule="auto"/>
        <w:ind w:firstLine="567"/>
        <w:jc w:val="both"/>
        <w:rPr>
          <w:rFonts w:ascii="Times New Roman" w:eastAsia="Times New Roman" w:hAnsi="Times New Roman"/>
          <w:sz w:val="24"/>
          <w:szCs w:val="24"/>
        </w:rPr>
      </w:pPr>
    </w:p>
    <w:p w:rsidR="002C03A9" w:rsidRPr="002C03A9" w:rsidRDefault="002C03A9" w:rsidP="002C03A9">
      <w:pPr>
        <w:spacing w:line="240" w:lineRule="auto"/>
        <w:jc w:val="both"/>
        <w:rPr>
          <w:rFonts w:ascii="Times New Roman" w:eastAsia="Times New Roman" w:hAnsi="Times New Roman"/>
          <w:sz w:val="24"/>
          <w:szCs w:val="24"/>
          <w:lang w:val="es-VE"/>
        </w:rPr>
      </w:pPr>
      <w:r w:rsidRPr="002C03A9">
        <w:rPr>
          <w:rFonts w:ascii="Times New Roman" w:eastAsia="Times New Roman" w:hAnsi="Times New Roman"/>
          <w:sz w:val="24"/>
          <w:szCs w:val="24"/>
          <w:lang w:val="es-VE"/>
        </w:rPr>
        <w:lastRenderedPageBreak/>
        <w:t>Variable: Estrategias de Programación Neurolingüística</w:t>
      </w:r>
    </w:p>
    <w:p w:rsidR="002C03A9" w:rsidRPr="002C03A9" w:rsidRDefault="002C03A9" w:rsidP="002C03A9">
      <w:pPr>
        <w:spacing w:line="240" w:lineRule="auto"/>
        <w:jc w:val="both"/>
        <w:rPr>
          <w:rFonts w:ascii="Times New Roman" w:eastAsia="Times New Roman" w:hAnsi="Times New Roman"/>
          <w:sz w:val="24"/>
          <w:szCs w:val="24"/>
          <w:lang w:val="es-VE"/>
        </w:rPr>
      </w:pPr>
      <w:r w:rsidRPr="002C03A9">
        <w:rPr>
          <w:rFonts w:ascii="Times New Roman" w:eastAsia="Times New Roman" w:hAnsi="Times New Roman"/>
          <w:sz w:val="24"/>
          <w:szCs w:val="24"/>
          <w:lang w:val="es-VE"/>
        </w:rPr>
        <w:t>Dimensión: Principios</w:t>
      </w:r>
    </w:p>
    <w:p w:rsidR="002C03A9" w:rsidRPr="002C03A9" w:rsidRDefault="002C03A9" w:rsidP="002C03A9">
      <w:pPr>
        <w:spacing w:after="0" w:line="240" w:lineRule="auto"/>
        <w:jc w:val="both"/>
        <w:rPr>
          <w:rFonts w:ascii="Times New Roman" w:hAnsi="Times New Roman"/>
          <w:b/>
          <w:sz w:val="24"/>
          <w:szCs w:val="24"/>
        </w:rPr>
      </w:pPr>
    </w:p>
    <w:p w:rsidR="002C03A9" w:rsidRPr="002C03A9" w:rsidRDefault="002C03A9" w:rsidP="002C03A9">
      <w:pPr>
        <w:spacing w:after="0" w:line="240" w:lineRule="auto"/>
        <w:jc w:val="both"/>
        <w:rPr>
          <w:rFonts w:ascii="Times New Roman" w:hAnsi="Times New Roman"/>
          <w:b/>
          <w:sz w:val="24"/>
          <w:szCs w:val="24"/>
        </w:rPr>
      </w:pPr>
      <w:r w:rsidRPr="002C03A9">
        <w:rPr>
          <w:rFonts w:ascii="Times New Roman" w:hAnsi="Times New Roman"/>
          <w:b/>
          <w:sz w:val="24"/>
          <w:szCs w:val="24"/>
        </w:rPr>
        <w:t>Cuadro 4</w:t>
      </w:r>
    </w:p>
    <w:p w:rsidR="002C03A9" w:rsidRPr="002C03A9" w:rsidRDefault="002C03A9" w:rsidP="002C03A9">
      <w:pPr>
        <w:spacing w:after="120" w:line="240" w:lineRule="auto"/>
        <w:jc w:val="both"/>
        <w:rPr>
          <w:rFonts w:ascii="Times New Roman" w:hAnsi="Times New Roman"/>
          <w:b/>
          <w:sz w:val="24"/>
          <w:szCs w:val="24"/>
        </w:rPr>
      </w:pPr>
      <w:r w:rsidRPr="002C03A9">
        <w:rPr>
          <w:rFonts w:ascii="Times New Roman" w:hAnsi="Times New Roman"/>
          <w:b/>
          <w:sz w:val="24"/>
          <w:szCs w:val="24"/>
        </w:rPr>
        <w:t>Distribución de frecuencias y porcentajes en relación a la Variable Estrategias de Programación Neurolingüística, Dimensión Principios.</w:t>
      </w:r>
    </w:p>
    <w:tbl>
      <w:tblPr>
        <w:tblW w:w="420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760"/>
        <w:gridCol w:w="1279"/>
        <w:gridCol w:w="1040"/>
        <w:gridCol w:w="1037"/>
        <w:gridCol w:w="1050"/>
        <w:gridCol w:w="981"/>
        <w:gridCol w:w="928"/>
      </w:tblGrid>
      <w:tr w:rsidR="002C03A9" w:rsidRPr="002C03A9" w:rsidTr="00891C47">
        <w:trPr>
          <w:trHeight w:val="112"/>
        </w:trPr>
        <w:tc>
          <w:tcPr>
            <w:tcW w:w="760" w:type="dxa"/>
            <w:vMerge w:val="restart"/>
            <w:shd w:val="clear" w:color="000000" w:fill="FFFFFF"/>
            <w:vAlign w:val="center"/>
          </w:tcPr>
          <w:p w:rsidR="002C03A9" w:rsidRPr="002C03A9" w:rsidRDefault="002C03A9" w:rsidP="00891C47">
            <w:pPr>
              <w:spacing w:after="0" w:line="240" w:lineRule="auto"/>
              <w:jc w:val="center"/>
              <w:rPr>
                <w:sz w:val="24"/>
                <w:szCs w:val="24"/>
              </w:rPr>
            </w:pPr>
            <w:r w:rsidRPr="002C03A9">
              <w:rPr>
                <w:rFonts w:ascii="Times New Roman" w:hAnsi="Times New Roman"/>
                <w:b/>
                <w:bCs/>
                <w:sz w:val="24"/>
                <w:szCs w:val="24"/>
                <w:lang w:val="es-VE"/>
              </w:rPr>
              <w:t>Nº</w:t>
            </w:r>
          </w:p>
        </w:tc>
        <w:tc>
          <w:tcPr>
            <w:tcW w:w="6315" w:type="dxa"/>
            <w:gridSpan w:val="6"/>
            <w:shd w:val="clear" w:color="000000" w:fill="FFFFFF"/>
            <w:vAlign w:val="center"/>
          </w:tcPr>
          <w:p w:rsidR="002C03A9" w:rsidRPr="002C03A9" w:rsidRDefault="002C03A9" w:rsidP="00891C47">
            <w:pPr>
              <w:spacing w:after="0" w:line="240" w:lineRule="auto"/>
              <w:jc w:val="center"/>
              <w:rPr>
                <w:sz w:val="24"/>
                <w:szCs w:val="24"/>
              </w:rPr>
            </w:pPr>
            <w:r w:rsidRPr="002C03A9">
              <w:rPr>
                <w:rFonts w:ascii="Times New Roman" w:hAnsi="Times New Roman"/>
                <w:b/>
                <w:bCs/>
                <w:sz w:val="24"/>
                <w:szCs w:val="24"/>
                <w:lang w:val="es-VE"/>
              </w:rPr>
              <w:t>Alternativas de Respuestas</w:t>
            </w:r>
          </w:p>
        </w:tc>
      </w:tr>
      <w:tr w:rsidR="002C03A9" w:rsidRPr="002C03A9" w:rsidTr="00891C47">
        <w:trPr>
          <w:trHeight w:val="170"/>
        </w:trPr>
        <w:tc>
          <w:tcPr>
            <w:tcW w:w="760" w:type="dxa"/>
            <w:vMerge/>
            <w:shd w:val="clear" w:color="000000" w:fill="FFFFFF"/>
            <w:vAlign w:val="center"/>
          </w:tcPr>
          <w:p w:rsidR="002C03A9" w:rsidRPr="002C03A9" w:rsidRDefault="002C03A9" w:rsidP="00891C47">
            <w:pPr>
              <w:spacing w:after="0" w:line="240" w:lineRule="auto"/>
              <w:jc w:val="center"/>
              <w:rPr>
                <w:sz w:val="24"/>
                <w:szCs w:val="24"/>
              </w:rPr>
            </w:pPr>
          </w:p>
        </w:tc>
        <w:tc>
          <w:tcPr>
            <w:tcW w:w="6315" w:type="dxa"/>
            <w:gridSpan w:val="6"/>
            <w:shd w:val="clear" w:color="000000" w:fill="FFFFFF"/>
            <w:vAlign w:val="center"/>
          </w:tcPr>
          <w:p w:rsidR="002C03A9" w:rsidRPr="002C03A9" w:rsidRDefault="002C03A9" w:rsidP="00891C47">
            <w:pPr>
              <w:spacing w:after="0" w:line="240" w:lineRule="auto"/>
              <w:jc w:val="center"/>
              <w:rPr>
                <w:sz w:val="24"/>
                <w:szCs w:val="24"/>
              </w:rPr>
            </w:pPr>
            <w:r w:rsidRPr="002C03A9">
              <w:rPr>
                <w:rFonts w:ascii="Times New Roman" w:hAnsi="Times New Roman"/>
                <w:b/>
                <w:bCs/>
                <w:sz w:val="24"/>
                <w:szCs w:val="24"/>
                <w:lang w:val="es-VE"/>
              </w:rPr>
              <w:t xml:space="preserve">  Docentes  </w:t>
            </w:r>
          </w:p>
        </w:tc>
      </w:tr>
      <w:tr w:rsidR="002C03A9" w:rsidRPr="002C03A9" w:rsidTr="00891C47">
        <w:trPr>
          <w:trHeight w:val="225"/>
        </w:trPr>
        <w:tc>
          <w:tcPr>
            <w:tcW w:w="760" w:type="dxa"/>
            <w:vMerge/>
            <w:shd w:val="clear" w:color="000000" w:fill="FFFFFF"/>
            <w:vAlign w:val="center"/>
          </w:tcPr>
          <w:p w:rsidR="002C03A9" w:rsidRPr="002C03A9" w:rsidRDefault="002C03A9" w:rsidP="00891C47">
            <w:pPr>
              <w:spacing w:after="0" w:line="240" w:lineRule="auto"/>
              <w:jc w:val="center"/>
              <w:rPr>
                <w:sz w:val="24"/>
                <w:szCs w:val="24"/>
              </w:rPr>
            </w:pPr>
          </w:p>
        </w:tc>
        <w:tc>
          <w:tcPr>
            <w:tcW w:w="2319" w:type="dxa"/>
            <w:gridSpan w:val="2"/>
            <w:shd w:val="clear" w:color="000000" w:fill="FFFFFF"/>
            <w:vAlign w:val="center"/>
          </w:tcPr>
          <w:p w:rsidR="002C03A9" w:rsidRPr="002C03A9" w:rsidRDefault="002C03A9" w:rsidP="00891C47">
            <w:pPr>
              <w:spacing w:after="0" w:line="240" w:lineRule="auto"/>
              <w:jc w:val="center"/>
              <w:rPr>
                <w:sz w:val="24"/>
                <w:szCs w:val="24"/>
              </w:rPr>
            </w:pPr>
            <w:r w:rsidRPr="002C03A9">
              <w:rPr>
                <w:rFonts w:ascii="Times New Roman" w:hAnsi="Times New Roman"/>
                <w:b/>
                <w:bCs/>
                <w:sz w:val="24"/>
                <w:szCs w:val="24"/>
              </w:rPr>
              <w:t>Siempre</w:t>
            </w:r>
          </w:p>
        </w:tc>
        <w:tc>
          <w:tcPr>
            <w:tcW w:w="2087" w:type="dxa"/>
            <w:gridSpan w:val="2"/>
            <w:shd w:val="clear" w:color="000000" w:fill="FFFFFF"/>
            <w:vAlign w:val="center"/>
          </w:tcPr>
          <w:p w:rsidR="002C03A9" w:rsidRPr="002C03A9" w:rsidRDefault="002C03A9" w:rsidP="00891C47">
            <w:pPr>
              <w:spacing w:after="0" w:line="240" w:lineRule="auto"/>
              <w:jc w:val="center"/>
              <w:rPr>
                <w:sz w:val="24"/>
                <w:szCs w:val="24"/>
              </w:rPr>
            </w:pPr>
            <w:r w:rsidRPr="002C03A9">
              <w:rPr>
                <w:rFonts w:ascii="Times New Roman" w:hAnsi="Times New Roman"/>
                <w:b/>
                <w:bCs/>
                <w:sz w:val="24"/>
                <w:szCs w:val="24"/>
              </w:rPr>
              <w:t>Algunas Veces</w:t>
            </w:r>
          </w:p>
        </w:tc>
        <w:tc>
          <w:tcPr>
            <w:tcW w:w="1909" w:type="dxa"/>
            <w:gridSpan w:val="2"/>
            <w:shd w:val="clear" w:color="000000" w:fill="FFFFFF"/>
            <w:vAlign w:val="center"/>
          </w:tcPr>
          <w:p w:rsidR="002C03A9" w:rsidRPr="002C03A9" w:rsidRDefault="002C03A9" w:rsidP="00891C47">
            <w:pPr>
              <w:spacing w:after="0" w:line="240" w:lineRule="auto"/>
              <w:jc w:val="center"/>
              <w:rPr>
                <w:sz w:val="24"/>
                <w:szCs w:val="24"/>
              </w:rPr>
            </w:pPr>
            <w:r w:rsidRPr="002C03A9">
              <w:rPr>
                <w:rFonts w:ascii="Times New Roman" w:hAnsi="Times New Roman"/>
                <w:b/>
                <w:bCs/>
                <w:sz w:val="24"/>
                <w:szCs w:val="24"/>
              </w:rPr>
              <w:t xml:space="preserve">Nunca </w:t>
            </w:r>
          </w:p>
        </w:tc>
      </w:tr>
      <w:tr w:rsidR="002C03A9" w:rsidRPr="002C03A9" w:rsidTr="00891C47">
        <w:trPr>
          <w:trHeight w:val="239"/>
        </w:trPr>
        <w:tc>
          <w:tcPr>
            <w:tcW w:w="760" w:type="dxa"/>
            <w:vMerge/>
            <w:shd w:val="clear" w:color="000000" w:fill="FFFFFF"/>
            <w:vAlign w:val="center"/>
          </w:tcPr>
          <w:p w:rsidR="002C03A9" w:rsidRPr="002C03A9" w:rsidRDefault="002C03A9" w:rsidP="00891C47">
            <w:pPr>
              <w:spacing w:after="0" w:line="240" w:lineRule="auto"/>
              <w:jc w:val="center"/>
              <w:rPr>
                <w:sz w:val="24"/>
                <w:szCs w:val="24"/>
              </w:rPr>
            </w:pPr>
          </w:p>
        </w:tc>
        <w:tc>
          <w:tcPr>
            <w:tcW w:w="1279" w:type="dxa"/>
            <w:shd w:val="clear" w:color="000000" w:fill="FFFFFF"/>
            <w:vAlign w:val="center"/>
          </w:tcPr>
          <w:p w:rsidR="002C03A9" w:rsidRPr="002C03A9" w:rsidRDefault="002C03A9" w:rsidP="00891C47">
            <w:pPr>
              <w:spacing w:after="0" w:line="240" w:lineRule="auto"/>
              <w:jc w:val="center"/>
              <w:rPr>
                <w:sz w:val="24"/>
                <w:szCs w:val="24"/>
              </w:rPr>
            </w:pPr>
            <w:r w:rsidRPr="002C03A9">
              <w:rPr>
                <w:rFonts w:ascii="Times New Roman" w:hAnsi="Times New Roman"/>
                <w:b/>
                <w:bCs/>
                <w:sz w:val="24"/>
                <w:szCs w:val="24"/>
                <w:lang w:val="es-VE"/>
              </w:rPr>
              <w:t>f</w:t>
            </w:r>
          </w:p>
        </w:tc>
        <w:tc>
          <w:tcPr>
            <w:tcW w:w="1040" w:type="dxa"/>
            <w:shd w:val="clear" w:color="000000" w:fill="FFFFFF"/>
            <w:vAlign w:val="center"/>
          </w:tcPr>
          <w:p w:rsidR="002C03A9" w:rsidRPr="002C03A9" w:rsidRDefault="002C03A9" w:rsidP="00891C47">
            <w:pPr>
              <w:spacing w:after="0" w:line="240" w:lineRule="auto"/>
              <w:jc w:val="center"/>
              <w:rPr>
                <w:sz w:val="24"/>
                <w:szCs w:val="24"/>
              </w:rPr>
            </w:pPr>
            <w:r w:rsidRPr="002C03A9">
              <w:rPr>
                <w:rFonts w:ascii="Times New Roman" w:hAnsi="Times New Roman"/>
                <w:b/>
                <w:bCs/>
                <w:sz w:val="24"/>
                <w:szCs w:val="24"/>
                <w:lang w:val="es-VE"/>
              </w:rPr>
              <w:t>%</w:t>
            </w:r>
          </w:p>
        </w:tc>
        <w:tc>
          <w:tcPr>
            <w:tcW w:w="1037" w:type="dxa"/>
            <w:shd w:val="clear" w:color="000000" w:fill="FFFFFF"/>
            <w:vAlign w:val="center"/>
          </w:tcPr>
          <w:p w:rsidR="002C03A9" w:rsidRPr="002C03A9" w:rsidRDefault="002C03A9" w:rsidP="00891C47">
            <w:pPr>
              <w:spacing w:after="0" w:line="240" w:lineRule="auto"/>
              <w:jc w:val="center"/>
              <w:rPr>
                <w:sz w:val="24"/>
                <w:szCs w:val="24"/>
              </w:rPr>
            </w:pPr>
            <w:r w:rsidRPr="002C03A9">
              <w:rPr>
                <w:rFonts w:ascii="Times New Roman" w:hAnsi="Times New Roman"/>
                <w:b/>
                <w:bCs/>
                <w:sz w:val="24"/>
                <w:szCs w:val="24"/>
                <w:lang w:val="es-VE"/>
              </w:rPr>
              <w:t>f</w:t>
            </w:r>
          </w:p>
        </w:tc>
        <w:tc>
          <w:tcPr>
            <w:tcW w:w="1050" w:type="dxa"/>
            <w:shd w:val="clear" w:color="000000" w:fill="FFFFFF"/>
            <w:vAlign w:val="center"/>
          </w:tcPr>
          <w:p w:rsidR="002C03A9" w:rsidRPr="002C03A9" w:rsidRDefault="002C03A9" w:rsidP="00891C47">
            <w:pPr>
              <w:spacing w:after="0" w:line="240" w:lineRule="auto"/>
              <w:jc w:val="center"/>
              <w:rPr>
                <w:sz w:val="24"/>
                <w:szCs w:val="24"/>
              </w:rPr>
            </w:pPr>
            <w:r w:rsidRPr="002C03A9">
              <w:rPr>
                <w:rFonts w:ascii="Times New Roman" w:hAnsi="Times New Roman"/>
                <w:b/>
                <w:bCs/>
                <w:sz w:val="24"/>
                <w:szCs w:val="24"/>
                <w:lang w:val="es-VE"/>
              </w:rPr>
              <w:t>%</w:t>
            </w:r>
          </w:p>
        </w:tc>
        <w:tc>
          <w:tcPr>
            <w:tcW w:w="981" w:type="dxa"/>
            <w:shd w:val="clear" w:color="000000" w:fill="FFFFFF"/>
            <w:vAlign w:val="center"/>
          </w:tcPr>
          <w:p w:rsidR="002C03A9" w:rsidRPr="002C03A9" w:rsidRDefault="002C03A9" w:rsidP="00891C47">
            <w:pPr>
              <w:spacing w:after="0" w:line="240" w:lineRule="auto"/>
              <w:jc w:val="center"/>
              <w:rPr>
                <w:sz w:val="24"/>
                <w:szCs w:val="24"/>
              </w:rPr>
            </w:pPr>
            <w:r w:rsidRPr="002C03A9">
              <w:rPr>
                <w:rFonts w:ascii="Times New Roman" w:hAnsi="Times New Roman"/>
                <w:b/>
                <w:bCs/>
                <w:sz w:val="24"/>
                <w:szCs w:val="24"/>
                <w:lang w:val="es-VE"/>
              </w:rPr>
              <w:t>f</w:t>
            </w:r>
          </w:p>
        </w:tc>
        <w:tc>
          <w:tcPr>
            <w:tcW w:w="928" w:type="dxa"/>
            <w:shd w:val="clear" w:color="000000" w:fill="FFFFFF"/>
            <w:vAlign w:val="center"/>
          </w:tcPr>
          <w:p w:rsidR="002C03A9" w:rsidRPr="002C03A9" w:rsidRDefault="002C03A9" w:rsidP="00891C47">
            <w:pPr>
              <w:spacing w:after="0" w:line="240" w:lineRule="auto"/>
              <w:jc w:val="center"/>
              <w:rPr>
                <w:sz w:val="24"/>
                <w:szCs w:val="24"/>
              </w:rPr>
            </w:pPr>
            <w:r w:rsidRPr="002C03A9">
              <w:rPr>
                <w:rFonts w:ascii="Times New Roman" w:hAnsi="Times New Roman"/>
                <w:b/>
                <w:bCs/>
                <w:sz w:val="24"/>
                <w:szCs w:val="24"/>
                <w:lang w:val="es-VE"/>
              </w:rPr>
              <w:t>%</w:t>
            </w:r>
          </w:p>
        </w:tc>
      </w:tr>
      <w:tr w:rsidR="002C03A9" w:rsidRPr="002C03A9" w:rsidTr="00891C47">
        <w:trPr>
          <w:trHeight w:val="127"/>
        </w:trPr>
        <w:tc>
          <w:tcPr>
            <w:tcW w:w="760" w:type="dxa"/>
            <w:shd w:val="clear" w:color="000000" w:fill="FFFFFF"/>
            <w:vAlign w:val="center"/>
          </w:tcPr>
          <w:p w:rsidR="002C03A9" w:rsidRPr="002C03A9" w:rsidRDefault="002C03A9" w:rsidP="00891C47">
            <w:pPr>
              <w:spacing w:before="60" w:after="60" w:line="240" w:lineRule="auto"/>
              <w:jc w:val="center"/>
              <w:rPr>
                <w:sz w:val="24"/>
                <w:szCs w:val="24"/>
              </w:rPr>
            </w:pPr>
            <w:r w:rsidRPr="002C03A9">
              <w:rPr>
                <w:rFonts w:ascii="Times New Roman" w:hAnsi="Times New Roman"/>
                <w:bCs/>
                <w:sz w:val="24"/>
                <w:szCs w:val="24"/>
                <w:lang w:val="es-VE"/>
              </w:rPr>
              <w:t>13</w:t>
            </w:r>
          </w:p>
        </w:tc>
        <w:tc>
          <w:tcPr>
            <w:tcW w:w="1279" w:type="dxa"/>
            <w:shd w:val="clear" w:color="000000" w:fill="FFFFFF"/>
            <w:vAlign w:val="center"/>
          </w:tcPr>
          <w:p w:rsidR="002C03A9" w:rsidRPr="002C03A9" w:rsidRDefault="002C03A9" w:rsidP="00891C47">
            <w:pPr>
              <w:spacing w:before="60" w:after="60" w:line="240" w:lineRule="auto"/>
              <w:jc w:val="center"/>
              <w:rPr>
                <w:sz w:val="24"/>
                <w:szCs w:val="24"/>
              </w:rPr>
            </w:pPr>
            <w:r w:rsidRPr="002C03A9">
              <w:rPr>
                <w:rFonts w:ascii="Times New Roman" w:hAnsi="Times New Roman"/>
                <w:sz w:val="24"/>
                <w:szCs w:val="24"/>
              </w:rPr>
              <w:t>3</w:t>
            </w:r>
          </w:p>
        </w:tc>
        <w:tc>
          <w:tcPr>
            <w:tcW w:w="1040" w:type="dxa"/>
            <w:shd w:val="clear" w:color="000000" w:fill="FFFFFF"/>
            <w:vAlign w:val="center"/>
          </w:tcPr>
          <w:p w:rsidR="002C03A9" w:rsidRPr="002C03A9" w:rsidRDefault="002C03A9" w:rsidP="00891C47">
            <w:pPr>
              <w:spacing w:before="60" w:after="60" w:line="240" w:lineRule="auto"/>
              <w:jc w:val="center"/>
              <w:rPr>
                <w:sz w:val="24"/>
                <w:szCs w:val="24"/>
              </w:rPr>
            </w:pPr>
            <w:r w:rsidRPr="002C03A9">
              <w:rPr>
                <w:rFonts w:ascii="Times New Roman" w:hAnsi="Times New Roman"/>
                <w:sz w:val="24"/>
                <w:szCs w:val="24"/>
              </w:rPr>
              <w:t>12</w:t>
            </w:r>
          </w:p>
        </w:tc>
        <w:tc>
          <w:tcPr>
            <w:tcW w:w="1037" w:type="dxa"/>
            <w:shd w:val="clear" w:color="000000" w:fill="FFFFFF"/>
            <w:vAlign w:val="center"/>
          </w:tcPr>
          <w:p w:rsidR="002C03A9" w:rsidRPr="002C03A9" w:rsidRDefault="002C03A9" w:rsidP="00891C47">
            <w:pPr>
              <w:spacing w:before="60" w:after="60" w:line="240" w:lineRule="auto"/>
              <w:jc w:val="center"/>
              <w:rPr>
                <w:sz w:val="24"/>
                <w:szCs w:val="24"/>
              </w:rPr>
            </w:pPr>
            <w:r w:rsidRPr="002C03A9">
              <w:rPr>
                <w:rFonts w:ascii="Times New Roman" w:hAnsi="Times New Roman"/>
                <w:sz w:val="24"/>
                <w:szCs w:val="24"/>
              </w:rPr>
              <w:t>10</w:t>
            </w:r>
          </w:p>
        </w:tc>
        <w:tc>
          <w:tcPr>
            <w:tcW w:w="1050" w:type="dxa"/>
            <w:shd w:val="clear" w:color="000000" w:fill="FFFFFF"/>
            <w:vAlign w:val="center"/>
          </w:tcPr>
          <w:p w:rsidR="002C03A9" w:rsidRPr="002C03A9" w:rsidRDefault="002C03A9" w:rsidP="00891C47">
            <w:pPr>
              <w:spacing w:before="60" w:after="60" w:line="240" w:lineRule="auto"/>
              <w:jc w:val="center"/>
              <w:rPr>
                <w:sz w:val="24"/>
                <w:szCs w:val="24"/>
              </w:rPr>
            </w:pPr>
            <w:r w:rsidRPr="002C03A9">
              <w:rPr>
                <w:rFonts w:ascii="Times New Roman" w:hAnsi="Times New Roman"/>
                <w:sz w:val="24"/>
                <w:szCs w:val="24"/>
              </w:rPr>
              <w:t>40</w:t>
            </w:r>
          </w:p>
        </w:tc>
        <w:tc>
          <w:tcPr>
            <w:tcW w:w="981" w:type="dxa"/>
            <w:shd w:val="clear" w:color="000000" w:fill="FFFFFF"/>
            <w:vAlign w:val="center"/>
          </w:tcPr>
          <w:p w:rsidR="002C03A9" w:rsidRPr="002C03A9" w:rsidRDefault="002C03A9" w:rsidP="00891C47">
            <w:pPr>
              <w:spacing w:before="60" w:after="60" w:line="240" w:lineRule="auto"/>
              <w:jc w:val="center"/>
              <w:rPr>
                <w:sz w:val="24"/>
                <w:szCs w:val="24"/>
              </w:rPr>
            </w:pPr>
            <w:r w:rsidRPr="002C03A9">
              <w:rPr>
                <w:rFonts w:ascii="Times New Roman" w:hAnsi="Times New Roman"/>
                <w:sz w:val="24"/>
                <w:szCs w:val="24"/>
              </w:rPr>
              <w:t>12</w:t>
            </w:r>
          </w:p>
        </w:tc>
        <w:tc>
          <w:tcPr>
            <w:tcW w:w="928" w:type="dxa"/>
            <w:shd w:val="clear" w:color="000000" w:fill="FFFFFF"/>
            <w:vAlign w:val="center"/>
          </w:tcPr>
          <w:p w:rsidR="002C03A9" w:rsidRPr="002C03A9" w:rsidRDefault="002C03A9" w:rsidP="00891C47">
            <w:pPr>
              <w:spacing w:before="60" w:after="60" w:line="240" w:lineRule="auto"/>
              <w:jc w:val="center"/>
              <w:rPr>
                <w:sz w:val="24"/>
                <w:szCs w:val="24"/>
              </w:rPr>
            </w:pPr>
            <w:r w:rsidRPr="002C03A9">
              <w:rPr>
                <w:rFonts w:ascii="Times New Roman" w:hAnsi="Times New Roman"/>
                <w:sz w:val="24"/>
                <w:szCs w:val="24"/>
              </w:rPr>
              <w:t>48</w:t>
            </w:r>
          </w:p>
        </w:tc>
      </w:tr>
      <w:tr w:rsidR="002C03A9" w:rsidRPr="002C03A9" w:rsidTr="00891C47">
        <w:trPr>
          <w:trHeight w:val="91"/>
        </w:trPr>
        <w:tc>
          <w:tcPr>
            <w:tcW w:w="760" w:type="dxa"/>
            <w:shd w:val="clear" w:color="000000" w:fill="FFFFFF"/>
            <w:vAlign w:val="center"/>
          </w:tcPr>
          <w:p w:rsidR="002C03A9" w:rsidRPr="002C03A9" w:rsidRDefault="002C03A9" w:rsidP="00891C47">
            <w:pPr>
              <w:spacing w:before="60" w:after="60" w:line="240" w:lineRule="auto"/>
              <w:jc w:val="center"/>
              <w:rPr>
                <w:sz w:val="24"/>
                <w:szCs w:val="24"/>
              </w:rPr>
            </w:pPr>
            <w:r w:rsidRPr="002C03A9">
              <w:rPr>
                <w:rFonts w:ascii="Times New Roman" w:hAnsi="Times New Roman"/>
                <w:bCs/>
                <w:sz w:val="24"/>
                <w:szCs w:val="24"/>
                <w:lang w:val="es-VE"/>
              </w:rPr>
              <w:t>14</w:t>
            </w:r>
          </w:p>
        </w:tc>
        <w:tc>
          <w:tcPr>
            <w:tcW w:w="1279" w:type="dxa"/>
            <w:shd w:val="clear" w:color="000000" w:fill="FFFFFF"/>
            <w:vAlign w:val="center"/>
          </w:tcPr>
          <w:p w:rsidR="002C03A9" w:rsidRPr="002C03A9" w:rsidRDefault="002C03A9" w:rsidP="00891C47">
            <w:pPr>
              <w:spacing w:before="60" w:after="60" w:line="240" w:lineRule="auto"/>
              <w:jc w:val="center"/>
              <w:rPr>
                <w:sz w:val="24"/>
                <w:szCs w:val="24"/>
              </w:rPr>
            </w:pPr>
            <w:r w:rsidRPr="002C03A9">
              <w:rPr>
                <w:rFonts w:ascii="Times New Roman" w:hAnsi="Times New Roman"/>
                <w:sz w:val="24"/>
                <w:szCs w:val="24"/>
              </w:rPr>
              <w:t>0</w:t>
            </w:r>
          </w:p>
        </w:tc>
        <w:tc>
          <w:tcPr>
            <w:tcW w:w="1040" w:type="dxa"/>
            <w:shd w:val="clear" w:color="000000" w:fill="FFFFFF"/>
            <w:vAlign w:val="center"/>
          </w:tcPr>
          <w:p w:rsidR="002C03A9" w:rsidRPr="002C03A9" w:rsidRDefault="002C03A9" w:rsidP="00891C47">
            <w:pPr>
              <w:spacing w:before="60" w:after="60" w:line="240" w:lineRule="auto"/>
              <w:jc w:val="center"/>
              <w:rPr>
                <w:sz w:val="24"/>
                <w:szCs w:val="24"/>
              </w:rPr>
            </w:pPr>
            <w:r w:rsidRPr="002C03A9">
              <w:rPr>
                <w:rFonts w:ascii="Times New Roman" w:hAnsi="Times New Roman"/>
                <w:sz w:val="24"/>
                <w:szCs w:val="24"/>
              </w:rPr>
              <w:t>0</w:t>
            </w:r>
          </w:p>
        </w:tc>
        <w:tc>
          <w:tcPr>
            <w:tcW w:w="1037" w:type="dxa"/>
            <w:shd w:val="clear" w:color="000000" w:fill="FFFFFF"/>
            <w:vAlign w:val="center"/>
          </w:tcPr>
          <w:p w:rsidR="002C03A9" w:rsidRPr="002C03A9" w:rsidRDefault="002C03A9" w:rsidP="00891C47">
            <w:pPr>
              <w:spacing w:before="60" w:after="60" w:line="240" w:lineRule="auto"/>
              <w:jc w:val="center"/>
              <w:rPr>
                <w:sz w:val="24"/>
                <w:szCs w:val="24"/>
              </w:rPr>
            </w:pPr>
            <w:r w:rsidRPr="002C03A9">
              <w:rPr>
                <w:rFonts w:ascii="Times New Roman" w:hAnsi="Times New Roman"/>
                <w:sz w:val="24"/>
                <w:szCs w:val="24"/>
              </w:rPr>
              <w:t>5</w:t>
            </w:r>
          </w:p>
        </w:tc>
        <w:tc>
          <w:tcPr>
            <w:tcW w:w="1050" w:type="dxa"/>
            <w:shd w:val="clear" w:color="000000" w:fill="FFFFFF"/>
            <w:vAlign w:val="center"/>
          </w:tcPr>
          <w:p w:rsidR="002C03A9" w:rsidRPr="002C03A9" w:rsidRDefault="002C03A9" w:rsidP="00891C47">
            <w:pPr>
              <w:spacing w:before="60" w:after="60" w:line="240" w:lineRule="auto"/>
              <w:jc w:val="center"/>
              <w:rPr>
                <w:sz w:val="24"/>
                <w:szCs w:val="24"/>
              </w:rPr>
            </w:pPr>
            <w:r w:rsidRPr="002C03A9">
              <w:rPr>
                <w:rFonts w:ascii="Times New Roman" w:hAnsi="Times New Roman"/>
                <w:sz w:val="24"/>
                <w:szCs w:val="24"/>
              </w:rPr>
              <w:t>20</w:t>
            </w:r>
          </w:p>
        </w:tc>
        <w:tc>
          <w:tcPr>
            <w:tcW w:w="981" w:type="dxa"/>
            <w:shd w:val="clear" w:color="000000" w:fill="FFFFFF"/>
            <w:vAlign w:val="center"/>
          </w:tcPr>
          <w:p w:rsidR="002C03A9" w:rsidRPr="002C03A9" w:rsidRDefault="002C03A9" w:rsidP="00891C47">
            <w:pPr>
              <w:spacing w:before="60" w:after="60" w:line="240" w:lineRule="auto"/>
              <w:jc w:val="center"/>
              <w:rPr>
                <w:sz w:val="24"/>
                <w:szCs w:val="24"/>
              </w:rPr>
            </w:pPr>
            <w:r w:rsidRPr="002C03A9">
              <w:rPr>
                <w:rFonts w:ascii="Times New Roman" w:hAnsi="Times New Roman"/>
                <w:sz w:val="24"/>
                <w:szCs w:val="24"/>
              </w:rPr>
              <w:t>20</w:t>
            </w:r>
          </w:p>
        </w:tc>
        <w:tc>
          <w:tcPr>
            <w:tcW w:w="928" w:type="dxa"/>
            <w:shd w:val="clear" w:color="000000" w:fill="FFFFFF"/>
            <w:vAlign w:val="center"/>
          </w:tcPr>
          <w:p w:rsidR="002C03A9" w:rsidRPr="002C03A9" w:rsidRDefault="002C03A9" w:rsidP="00891C47">
            <w:pPr>
              <w:spacing w:before="60" w:after="60" w:line="240" w:lineRule="auto"/>
              <w:jc w:val="center"/>
              <w:rPr>
                <w:sz w:val="24"/>
                <w:szCs w:val="24"/>
              </w:rPr>
            </w:pPr>
            <w:r w:rsidRPr="002C03A9">
              <w:rPr>
                <w:rFonts w:ascii="Times New Roman" w:hAnsi="Times New Roman"/>
                <w:sz w:val="24"/>
                <w:szCs w:val="24"/>
              </w:rPr>
              <w:t>80</w:t>
            </w:r>
          </w:p>
        </w:tc>
      </w:tr>
      <w:tr w:rsidR="002C03A9" w:rsidRPr="002C03A9" w:rsidTr="00891C47">
        <w:trPr>
          <w:trHeight w:val="91"/>
        </w:trPr>
        <w:tc>
          <w:tcPr>
            <w:tcW w:w="760" w:type="dxa"/>
            <w:shd w:val="clear" w:color="000000" w:fill="FFFFFF"/>
            <w:vAlign w:val="center"/>
          </w:tcPr>
          <w:p w:rsidR="002C03A9" w:rsidRPr="002C03A9" w:rsidRDefault="002C03A9" w:rsidP="00891C47">
            <w:pPr>
              <w:spacing w:before="60" w:after="60" w:line="240" w:lineRule="auto"/>
              <w:jc w:val="center"/>
              <w:rPr>
                <w:sz w:val="24"/>
                <w:szCs w:val="24"/>
              </w:rPr>
            </w:pPr>
            <w:r w:rsidRPr="002C03A9">
              <w:rPr>
                <w:rFonts w:ascii="Times New Roman" w:hAnsi="Times New Roman"/>
                <w:bCs/>
                <w:sz w:val="24"/>
                <w:szCs w:val="24"/>
                <w:lang w:val="es-VE"/>
              </w:rPr>
              <w:t>15</w:t>
            </w:r>
          </w:p>
        </w:tc>
        <w:tc>
          <w:tcPr>
            <w:tcW w:w="1279" w:type="dxa"/>
            <w:shd w:val="clear" w:color="000000" w:fill="FFFFFF"/>
            <w:vAlign w:val="center"/>
          </w:tcPr>
          <w:p w:rsidR="002C03A9" w:rsidRPr="002C03A9" w:rsidRDefault="002C03A9" w:rsidP="00891C47">
            <w:pPr>
              <w:spacing w:before="60" w:after="60" w:line="240" w:lineRule="auto"/>
              <w:jc w:val="center"/>
              <w:rPr>
                <w:sz w:val="24"/>
                <w:szCs w:val="24"/>
              </w:rPr>
            </w:pPr>
            <w:r w:rsidRPr="002C03A9">
              <w:rPr>
                <w:rFonts w:ascii="Times New Roman" w:hAnsi="Times New Roman"/>
                <w:sz w:val="24"/>
                <w:szCs w:val="24"/>
              </w:rPr>
              <w:t>1</w:t>
            </w:r>
          </w:p>
        </w:tc>
        <w:tc>
          <w:tcPr>
            <w:tcW w:w="1040" w:type="dxa"/>
            <w:shd w:val="clear" w:color="000000" w:fill="FFFFFF"/>
            <w:vAlign w:val="center"/>
          </w:tcPr>
          <w:p w:rsidR="002C03A9" w:rsidRPr="002C03A9" w:rsidRDefault="002C03A9" w:rsidP="00891C47">
            <w:pPr>
              <w:spacing w:before="60" w:after="60" w:line="240" w:lineRule="auto"/>
              <w:jc w:val="center"/>
              <w:rPr>
                <w:sz w:val="24"/>
                <w:szCs w:val="24"/>
              </w:rPr>
            </w:pPr>
            <w:r w:rsidRPr="002C03A9">
              <w:rPr>
                <w:rFonts w:ascii="Times New Roman" w:hAnsi="Times New Roman"/>
                <w:sz w:val="24"/>
                <w:szCs w:val="24"/>
              </w:rPr>
              <w:t>4</w:t>
            </w:r>
          </w:p>
        </w:tc>
        <w:tc>
          <w:tcPr>
            <w:tcW w:w="1037" w:type="dxa"/>
            <w:shd w:val="clear" w:color="000000" w:fill="FFFFFF"/>
            <w:vAlign w:val="center"/>
          </w:tcPr>
          <w:p w:rsidR="002C03A9" w:rsidRPr="002C03A9" w:rsidRDefault="002C03A9" w:rsidP="00891C47">
            <w:pPr>
              <w:spacing w:before="60" w:after="60" w:line="240" w:lineRule="auto"/>
              <w:jc w:val="center"/>
              <w:rPr>
                <w:sz w:val="24"/>
                <w:szCs w:val="24"/>
              </w:rPr>
            </w:pPr>
            <w:r w:rsidRPr="002C03A9">
              <w:rPr>
                <w:rFonts w:ascii="Times New Roman" w:hAnsi="Times New Roman"/>
                <w:sz w:val="24"/>
                <w:szCs w:val="24"/>
              </w:rPr>
              <w:t>8</w:t>
            </w:r>
          </w:p>
        </w:tc>
        <w:tc>
          <w:tcPr>
            <w:tcW w:w="1050" w:type="dxa"/>
            <w:shd w:val="clear" w:color="000000" w:fill="FFFFFF"/>
            <w:vAlign w:val="center"/>
          </w:tcPr>
          <w:p w:rsidR="002C03A9" w:rsidRPr="002C03A9" w:rsidRDefault="002C03A9" w:rsidP="00891C47">
            <w:pPr>
              <w:spacing w:before="60" w:after="60" w:line="240" w:lineRule="auto"/>
              <w:jc w:val="center"/>
              <w:rPr>
                <w:sz w:val="24"/>
                <w:szCs w:val="24"/>
              </w:rPr>
            </w:pPr>
            <w:r w:rsidRPr="002C03A9">
              <w:rPr>
                <w:rFonts w:ascii="Times New Roman" w:hAnsi="Times New Roman"/>
                <w:sz w:val="24"/>
                <w:szCs w:val="24"/>
              </w:rPr>
              <w:t>32</w:t>
            </w:r>
          </w:p>
        </w:tc>
        <w:tc>
          <w:tcPr>
            <w:tcW w:w="981" w:type="dxa"/>
            <w:shd w:val="clear" w:color="000000" w:fill="FFFFFF"/>
            <w:vAlign w:val="center"/>
          </w:tcPr>
          <w:p w:rsidR="002C03A9" w:rsidRPr="002C03A9" w:rsidRDefault="002C03A9" w:rsidP="00891C47">
            <w:pPr>
              <w:spacing w:before="60" w:after="60" w:line="240" w:lineRule="auto"/>
              <w:jc w:val="center"/>
              <w:rPr>
                <w:sz w:val="24"/>
                <w:szCs w:val="24"/>
              </w:rPr>
            </w:pPr>
            <w:r w:rsidRPr="002C03A9">
              <w:rPr>
                <w:rFonts w:ascii="Times New Roman" w:hAnsi="Times New Roman"/>
                <w:sz w:val="24"/>
                <w:szCs w:val="24"/>
              </w:rPr>
              <w:t>16</w:t>
            </w:r>
          </w:p>
        </w:tc>
        <w:tc>
          <w:tcPr>
            <w:tcW w:w="928" w:type="dxa"/>
            <w:shd w:val="clear" w:color="000000" w:fill="FFFFFF"/>
            <w:vAlign w:val="center"/>
          </w:tcPr>
          <w:p w:rsidR="002C03A9" w:rsidRPr="002C03A9" w:rsidRDefault="002C03A9" w:rsidP="00891C47">
            <w:pPr>
              <w:spacing w:before="60" w:after="60" w:line="240" w:lineRule="auto"/>
              <w:jc w:val="center"/>
              <w:rPr>
                <w:sz w:val="24"/>
                <w:szCs w:val="24"/>
              </w:rPr>
            </w:pPr>
            <w:r w:rsidRPr="002C03A9">
              <w:rPr>
                <w:rFonts w:ascii="Times New Roman" w:hAnsi="Times New Roman"/>
                <w:sz w:val="24"/>
                <w:szCs w:val="24"/>
              </w:rPr>
              <w:t>64</w:t>
            </w:r>
          </w:p>
        </w:tc>
      </w:tr>
      <w:tr w:rsidR="002C03A9" w:rsidRPr="002C03A9" w:rsidTr="00891C47">
        <w:trPr>
          <w:trHeight w:val="91"/>
        </w:trPr>
        <w:tc>
          <w:tcPr>
            <w:tcW w:w="760" w:type="dxa"/>
            <w:shd w:val="clear" w:color="000000" w:fill="FFFFFF"/>
            <w:vAlign w:val="center"/>
          </w:tcPr>
          <w:p w:rsidR="002C03A9" w:rsidRPr="002C03A9" w:rsidRDefault="002C03A9" w:rsidP="00891C47">
            <w:pPr>
              <w:spacing w:before="60" w:after="60" w:line="240" w:lineRule="auto"/>
              <w:jc w:val="center"/>
              <w:rPr>
                <w:sz w:val="24"/>
                <w:szCs w:val="24"/>
              </w:rPr>
            </w:pPr>
            <w:r w:rsidRPr="002C03A9">
              <w:rPr>
                <w:rFonts w:ascii="Times New Roman" w:hAnsi="Times New Roman"/>
                <w:bCs/>
                <w:sz w:val="24"/>
                <w:szCs w:val="24"/>
                <w:lang w:val="es-VE"/>
              </w:rPr>
              <w:t>16</w:t>
            </w:r>
          </w:p>
        </w:tc>
        <w:tc>
          <w:tcPr>
            <w:tcW w:w="1279" w:type="dxa"/>
            <w:shd w:val="clear" w:color="000000" w:fill="FFFFFF"/>
            <w:vAlign w:val="center"/>
          </w:tcPr>
          <w:p w:rsidR="002C03A9" w:rsidRPr="002C03A9" w:rsidRDefault="002C03A9" w:rsidP="00891C47">
            <w:pPr>
              <w:spacing w:before="60" w:after="60" w:line="240" w:lineRule="auto"/>
              <w:jc w:val="center"/>
              <w:rPr>
                <w:sz w:val="24"/>
                <w:szCs w:val="24"/>
              </w:rPr>
            </w:pPr>
            <w:r w:rsidRPr="002C03A9">
              <w:rPr>
                <w:rFonts w:ascii="Times New Roman" w:hAnsi="Times New Roman"/>
                <w:sz w:val="24"/>
                <w:szCs w:val="24"/>
              </w:rPr>
              <w:t>7</w:t>
            </w:r>
          </w:p>
        </w:tc>
        <w:tc>
          <w:tcPr>
            <w:tcW w:w="1040" w:type="dxa"/>
            <w:shd w:val="clear" w:color="000000" w:fill="FFFFFF"/>
            <w:vAlign w:val="center"/>
          </w:tcPr>
          <w:p w:rsidR="002C03A9" w:rsidRPr="002C03A9" w:rsidRDefault="002C03A9" w:rsidP="00891C47">
            <w:pPr>
              <w:spacing w:before="60" w:after="60" w:line="240" w:lineRule="auto"/>
              <w:jc w:val="center"/>
              <w:rPr>
                <w:sz w:val="24"/>
                <w:szCs w:val="24"/>
              </w:rPr>
            </w:pPr>
            <w:r w:rsidRPr="002C03A9">
              <w:rPr>
                <w:rFonts w:ascii="Times New Roman" w:hAnsi="Times New Roman"/>
                <w:sz w:val="24"/>
                <w:szCs w:val="24"/>
              </w:rPr>
              <w:t>28</w:t>
            </w:r>
          </w:p>
        </w:tc>
        <w:tc>
          <w:tcPr>
            <w:tcW w:w="1037" w:type="dxa"/>
            <w:shd w:val="clear" w:color="000000" w:fill="FFFFFF"/>
            <w:vAlign w:val="center"/>
          </w:tcPr>
          <w:p w:rsidR="002C03A9" w:rsidRPr="002C03A9" w:rsidRDefault="002C03A9" w:rsidP="00891C47">
            <w:pPr>
              <w:spacing w:before="60" w:after="60" w:line="240" w:lineRule="auto"/>
              <w:jc w:val="center"/>
              <w:rPr>
                <w:sz w:val="24"/>
                <w:szCs w:val="24"/>
              </w:rPr>
            </w:pPr>
            <w:r w:rsidRPr="002C03A9">
              <w:rPr>
                <w:rFonts w:ascii="Times New Roman" w:hAnsi="Times New Roman"/>
                <w:sz w:val="24"/>
                <w:szCs w:val="24"/>
              </w:rPr>
              <w:t>8</w:t>
            </w:r>
          </w:p>
        </w:tc>
        <w:tc>
          <w:tcPr>
            <w:tcW w:w="1050" w:type="dxa"/>
            <w:shd w:val="clear" w:color="000000" w:fill="FFFFFF"/>
            <w:vAlign w:val="center"/>
          </w:tcPr>
          <w:p w:rsidR="002C03A9" w:rsidRPr="002C03A9" w:rsidRDefault="002C03A9" w:rsidP="00891C47">
            <w:pPr>
              <w:spacing w:before="60" w:after="60" w:line="240" w:lineRule="auto"/>
              <w:jc w:val="center"/>
              <w:rPr>
                <w:sz w:val="24"/>
                <w:szCs w:val="24"/>
              </w:rPr>
            </w:pPr>
            <w:r w:rsidRPr="002C03A9">
              <w:rPr>
                <w:rFonts w:ascii="Times New Roman" w:hAnsi="Times New Roman"/>
                <w:sz w:val="24"/>
                <w:szCs w:val="24"/>
              </w:rPr>
              <w:t>32</w:t>
            </w:r>
          </w:p>
        </w:tc>
        <w:tc>
          <w:tcPr>
            <w:tcW w:w="981" w:type="dxa"/>
            <w:shd w:val="clear" w:color="000000" w:fill="FFFFFF"/>
            <w:vAlign w:val="center"/>
          </w:tcPr>
          <w:p w:rsidR="002C03A9" w:rsidRPr="002C03A9" w:rsidRDefault="002C03A9" w:rsidP="00891C47">
            <w:pPr>
              <w:spacing w:before="60" w:after="60" w:line="240" w:lineRule="auto"/>
              <w:jc w:val="center"/>
              <w:rPr>
                <w:sz w:val="24"/>
                <w:szCs w:val="24"/>
              </w:rPr>
            </w:pPr>
            <w:r w:rsidRPr="002C03A9">
              <w:rPr>
                <w:rFonts w:ascii="Times New Roman" w:hAnsi="Times New Roman"/>
                <w:sz w:val="24"/>
                <w:szCs w:val="24"/>
              </w:rPr>
              <w:t>10</w:t>
            </w:r>
          </w:p>
        </w:tc>
        <w:tc>
          <w:tcPr>
            <w:tcW w:w="928" w:type="dxa"/>
            <w:shd w:val="clear" w:color="000000" w:fill="FFFFFF"/>
            <w:vAlign w:val="center"/>
          </w:tcPr>
          <w:p w:rsidR="002C03A9" w:rsidRPr="002C03A9" w:rsidRDefault="002C03A9" w:rsidP="00891C47">
            <w:pPr>
              <w:spacing w:before="60" w:after="60" w:line="240" w:lineRule="auto"/>
              <w:jc w:val="center"/>
              <w:rPr>
                <w:sz w:val="24"/>
                <w:szCs w:val="24"/>
              </w:rPr>
            </w:pPr>
            <w:r w:rsidRPr="002C03A9">
              <w:rPr>
                <w:rFonts w:ascii="Times New Roman" w:hAnsi="Times New Roman"/>
                <w:sz w:val="24"/>
                <w:szCs w:val="24"/>
              </w:rPr>
              <w:t>40</w:t>
            </w:r>
          </w:p>
        </w:tc>
      </w:tr>
      <w:tr w:rsidR="002C03A9" w:rsidRPr="002C03A9" w:rsidTr="00891C47">
        <w:trPr>
          <w:trHeight w:val="91"/>
        </w:trPr>
        <w:tc>
          <w:tcPr>
            <w:tcW w:w="760" w:type="dxa"/>
            <w:shd w:val="clear" w:color="000000" w:fill="FFFFFF"/>
            <w:vAlign w:val="center"/>
          </w:tcPr>
          <w:p w:rsidR="002C03A9" w:rsidRPr="002C03A9" w:rsidRDefault="002C03A9" w:rsidP="00891C47">
            <w:pPr>
              <w:spacing w:before="60" w:after="60" w:line="240" w:lineRule="auto"/>
              <w:jc w:val="center"/>
              <w:rPr>
                <w:sz w:val="24"/>
                <w:szCs w:val="24"/>
              </w:rPr>
            </w:pPr>
            <w:r w:rsidRPr="002C03A9">
              <w:rPr>
                <w:rFonts w:ascii="Times New Roman" w:hAnsi="Times New Roman"/>
                <w:bCs/>
                <w:sz w:val="24"/>
                <w:szCs w:val="24"/>
                <w:lang w:val="es-VE"/>
              </w:rPr>
              <w:t>17</w:t>
            </w:r>
          </w:p>
        </w:tc>
        <w:tc>
          <w:tcPr>
            <w:tcW w:w="1279" w:type="dxa"/>
            <w:shd w:val="clear" w:color="000000" w:fill="FFFFFF"/>
            <w:vAlign w:val="center"/>
          </w:tcPr>
          <w:p w:rsidR="002C03A9" w:rsidRPr="002C03A9" w:rsidRDefault="002C03A9" w:rsidP="00891C47">
            <w:pPr>
              <w:spacing w:before="60" w:after="60" w:line="240" w:lineRule="auto"/>
              <w:jc w:val="center"/>
              <w:rPr>
                <w:sz w:val="24"/>
                <w:szCs w:val="24"/>
              </w:rPr>
            </w:pPr>
            <w:r w:rsidRPr="002C03A9">
              <w:rPr>
                <w:rFonts w:ascii="Times New Roman" w:hAnsi="Times New Roman"/>
                <w:sz w:val="24"/>
                <w:szCs w:val="24"/>
              </w:rPr>
              <w:t>5</w:t>
            </w:r>
          </w:p>
        </w:tc>
        <w:tc>
          <w:tcPr>
            <w:tcW w:w="1040" w:type="dxa"/>
            <w:shd w:val="clear" w:color="000000" w:fill="FFFFFF"/>
            <w:vAlign w:val="center"/>
          </w:tcPr>
          <w:p w:rsidR="002C03A9" w:rsidRPr="002C03A9" w:rsidRDefault="002C03A9" w:rsidP="00891C47">
            <w:pPr>
              <w:spacing w:before="60" w:after="60" w:line="240" w:lineRule="auto"/>
              <w:jc w:val="center"/>
              <w:rPr>
                <w:sz w:val="24"/>
                <w:szCs w:val="24"/>
              </w:rPr>
            </w:pPr>
            <w:r w:rsidRPr="002C03A9">
              <w:rPr>
                <w:rFonts w:ascii="Times New Roman" w:hAnsi="Times New Roman"/>
                <w:sz w:val="24"/>
                <w:szCs w:val="24"/>
              </w:rPr>
              <w:t>20</w:t>
            </w:r>
          </w:p>
        </w:tc>
        <w:tc>
          <w:tcPr>
            <w:tcW w:w="1037" w:type="dxa"/>
            <w:shd w:val="clear" w:color="000000" w:fill="FFFFFF"/>
            <w:vAlign w:val="center"/>
          </w:tcPr>
          <w:p w:rsidR="002C03A9" w:rsidRPr="002C03A9" w:rsidRDefault="002C03A9" w:rsidP="00891C47">
            <w:pPr>
              <w:spacing w:before="60" w:after="60" w:line="240" w:lineRule="auto"/>
              <w:jc w:val="center"/>
              <w:rPr>
                <w:sz w:val="24"/>
                <w:szCs w:val="24"/>
              </w:rPr>
            </w:pPr>
            <w:r w:rsidRPr="002C03A9">
              <w:rPr>
                <w:rFonts w:ascii="Times New Roman" w:hAnsi="Times New Roman"/>
                <w:sz w:val="24"/>
                <w:szCs w:val="24"/>
              </w:rPr>
              <w:t>10</w:t>
            </w:r>
          </w:p>
        </w:tc>
        <w:tc>
          <w:tcPr>
            <w:tcW w:w="1050" w:type="dxa"/>
            <w:shd w:val="clear" w:color="000000" w:fill="FFFFFF"/>
            <w:vAlign w:val="center"/>
          </w:tcPr>
          <w:p w:rsidR="002C03A9" w:rsidRPr="002C03A9" w:rsidRDefault="002C03A9" w:rsidP="00891C47">
            <w:pPr>
              <w:spacing w:before="60" w:after="60" w:line="240" w:lineRule="auto"/>
              <w:jc w:val="center"/>
              <w:rPr>
                <w:sz w:val="24"/>
                <w:szCs w:val="24"/>
              </w:rPr>
            </w:pPr>
            <w:r w:rsidRPr="002C03A9">
              <w:rPr>
                <w:rFonts w:ascii="Times New Roman" w:hAnsi="Times New Roman"/>
                <w:sz w:val="24"/>
                <w:szCs w:val="24"/>
              </w:rPr>
              <w:t>40</w:t>
            </w:r>
          </w:p>
        </w:tc>
        <w:tc>
          <w:tcPr>
            <w:tcW w:w="981" w:type="dxa"/>
            <w:shd w:val="clear" w:color="000000" w:fill="FFFFFF"/>
            <w:vAlign w:val="center"/>
          </w:tcPr>
          <w:p w:rsidR="002C03A9" w:rsidRPr="002C03A9" w:rsidRDefault="002C03A9" w:rsidP="00891C47">
            <w:pPr>
              <w:spacing w:before="60" w:after="60" w:line="240" w:lineRule="auto"/>
              <w:jc w:val="center"/>
              <w:rPr>
                <w:sz w:val="24"/>
                <w:szCs w:val="24"/>
              </w:rPr>
            </w:pPr>
            <w:r w:rsidRPr="002C03A9">
              <w:rPr>
                <w:rFonts w:ascii="Times New Roman" w:hAnsi="Times New Roman"/>
                <w:sz w:val="24"/>
                <w:szCs w:val="24"/>
              </w:rPr>
              <w:t>10</w:t>
            </w:r>
          </w:p>
        </w:tc>
        <w:tc>
          <w:tcPr>
            <w:tcW w:w="928" w:type="dxa"/>
            <w:shd w:val="clear" w:color="000000" w:fill="FFFFFF"/>
            <w:vAlign w:val="center"/>
          </w:tcPr>
          <w:p w:rsidR="002C03A9" w:rsidRPr="002C03A9" w:rsidRDefault="002C03A9" w:rsidP="00891C47">
            <w:pPr>
              <w:spacing w:before="60" w:after="60" w:line="240" w:lineRule="auto"/>
              <w:jc w:val="center"/>
              <w:rPr>
                <w:sz w:val="24"/>
                <w:szCs w:val="24"/>
              </w:rPr>
            </w:pPr>
            <w:r w:rsidRPr="002C03A9">
              <w:rPr>
                <w:rFonts w:ascii="Times New Roman" w:hAnsi="Times New Roman"/>
                <w:sz w:val="24"/>
                <w:szCs w:val="24"/>
              </w:rPr>
              <w:t>40</w:t>
            </w:r>
          </w:p>
        </w:tc>
      </w:tr>
      <w:tr w:rsidR="002C03A9" w:rsidRPr="002C03A9" w:rsidTr="00891C47">
        <w:trPr>
          <w:trHeight w:val="91"/>
        </w:trPr>
        <w:tc>
          <w:tcPr>
            <w:tcW w:w="760" w:type="dxa"/>
            <w:shd w:val="clear" w:color="000000" w:fill="FFFFFF"/>
            <w:vAlign w:val="center"/>
          </w:tcPr>
          <w:p w:rsidR="002C03A9" w:rsidRPr="002C03A9" w:rsidRDefault="002C03A9" w:rsidP="00891C47">
            <w:pPr>
              <w:spacing w:before="60" w:after="60" w:line="240" w:lineRule="auto"/>
              <w:jc w:val="center"/>
              <w:rPr>
                <w:sz w:val="24"/>
                <w:szCs w:val="24"/>
              </w:rPr>
            </w:pPr>
            <w:r w:rsidRPr="002C03A9">
              <w:rPr>
                <w:rFonts w:ascii="Times New Roman" w:hAnsi="Times New Roman"/>
                <w:bCs/>
                <w:sz w:val="24"/>
                <w:szCs w:val="24"/>
                <w:lang w:val="es-VE"/>
              </w:rPr>
              <w:t>18</w:t>
            </w:r>
          </w:p>
        </w:tc>
        <w:tc>
          <w:tcPr>
            <w:tcW w:w="1279" w:type="dxa"/>
            <w:shd w:val="clear" w:color="000000" w:fill="FFFFFF"/>
            <w:vAlign w:val="center"/>
          </w:tcPr>
          <w:p w:rsidR="002C03A9" w:rsidRPr="002C03A9" w:rsidRDefault="002C03A9" w:rsidP="00891C47">
            <w:pPr>
              <w:spacing w:before="60" w:after="60" w:line="240" w:lineRule="auto"/>
              <w:jc w:val="center"/>
              <w:rPr>
                <w:sz w:val="24"/>
                <w:szCs w:val="24"/>
              </w:rPr>
            </w:pPr>
            <w:r w:rsidRPr="002C03A9">
              <w:rPr>
                <w:rFonts w:ascii="Times New Roman" w:hAnsi="Times New Roman"/>
                <w:sz w:val="24"/>
                <w:szCs w:val="24"/>
              </w:rPr>
              <w:t>0</w:t>
            </w:r>
          </w:p>
        </w:tc>
        <w:tc>
          <w:tcPr>
            <w:tcW w:w="1040" w:type="dxa"/>
            <w:shd w:val="clear" w:color="000000" w:fill="FFFFFF"/>
            <w:vAlign w:val="center"/>
          </w:tcPr>
          <w:p w:rsidR="002C03A9" w:rsidRPr="002C03A9" w:rsidRDefault="002C03A9" w:rsidP="00891C47">
            <w:pPr>
              <w:spacing w:before="60" w:after="60" w:line="240" w:lineRule="auto"/>
              <w:jc w:val="center"/>
              <w:rPr>
                <w:sz w:val="24"/>
                <w:szCs w:val="24"/>
              </w:rPr>
            </w:pPr>
            <w:r w:rsidRPr="002C03A9">
              <w:rPr>
                <w:rFonts w:ascii="Times New Roman" w:hAnsi="Times New Roman"/>
                <w:sz w:val="24"/>
                <w:szCs w:val="24"/>
              </w:rPr>
              <w:t>0</w:t>
            </w:r>
          </w:p>
        </w:tc>
        <w:tc>
          <w:tcPr>
            <w:tcW w:w="1037" w:type="dxa"/>
            <w:shd w:val="clear" w:color="000000" w:fill="FFFFFF"/>
            <w:vAlign w:val="center"/>
          </w:tcPr>
          <w:p w:rsidR="002C03A9" w:rsidRPr="002C03A9" w:rsidRDefault="002C03A9" w:rsidP="00891C47">
            <w:pPr>
              <w:spacing w:before="60" w:after="60" w:line="240" w:lineRule="auto"/>
              <w:jc w:val="center"/>
              <w:rPr>
                <w:sz w:val="24"/>
                <w:szCs w:val="24"/>
              </w:rPr>
            </w:pPr>
            <w:r w:rsidRPr="002C03A9">
              <w:rPr>
                <w:rFonts w:ascii="Times New Roman" w:hAnsi="Times New Roman"/>
                <w:sz w:val="24"/>
                <w:szCs w:val="24"/>
              </w:rPr>
              <w:t>0</w:t>
            </w:r>
          </w:p>
        </w:tc>
        <w:tc>
          <w:tcPr>
            <w:tcW w:w="1050" w:type="dxa"/>
            <w:shd w:val="clear" w:color="000000" w:fill="FFFFFF"/>
            <w:vAlign w:val="center"/>
          </w:tcPr>
          <w:p w:rsidR="002C03A9" w:rsidRPr="002C03A9" w:rsidRDefault="002C03A9" w:rsidP="00891C47">
            <w:pPr>
              <w:spacing w:before="60" w:after="60" w:line="240" w:lineRule="auto"/>
              <w:jc w:val="center"/>
              <w:rPr>
                <w:sz w:val="24"/>
                <w:szCs w:val="24"/>
              </w:rPr>
            </w:pPr>
            <w:r w:rsidRPr="002C03A9">
              <w:rPr>
                <w:rFonts w:ascii="Times New Roman" w:hAnsi="Times New Roman"/>
                <w:sz w:val="24"/>
                <w:szCs w:val="24"/>
              </w:rPr>
              <w:t>0</w:t>
            </w:r>
          </w:p>
        </w:tc>
        <w:tc>
          <w:tcPr>
            <w:tcW w:w="981" w:type="dxa"/>
            <w:shd w:val="clear" w:color="000000" w:fill="FFFFFF"/>
            <w:vAlign w:val="center"/>
          </w:tcPr>
          <w:p w:rsidR="002C03A9" w:rsidRPr="002C03A9" w:rsidRDefault="002C03A9" w:rsidP="00891C47">
            <w:pPr>
              <w:spacing w:before="60" w:after="60" w:line="240" w:lineRule="auto"/>
              <w:jc w:val="center"/>
              <w:rPr>
                <w:sz w:val="24"/>
                <w:szCs w:val="24"/>
              </w:rPr>
            </w:pPr>
            <w:r w:rsidRPr="002C03A9">
              <w:rPr>
                <w:rFonts w:ascii="Times New Roman" w:hAnsi="Times New Roman"/>
                <w:sz w:val="24"/>
                <w:szCs w:val="24"/>
              </w:rPr>
              <w:t>25</w:t>
            </w:r>
          </w:p>
        </w:tc>
        <w:tc>
          <w:tcPr>
            <w:tcW w:w="928" w:type="dxa"/>
            <w:shd w:val="clear" w:color="000000" w:fill="FFFFFF"/>
            <w:vAlign w:val="center"/>
          </w:tcPr>
          <w:p w:rsidR="002C03A9" w:rsidRPr="002C03A9" w:rsidRDefault="002C03A9" w:rsidP="00891C47">
            <w:pPr>
              <w:spacing w:before="60" w:after="60" w:line="240" w:lineRule="auto"/>
              <w:jc w:val="center"/>
              <w:rPr>
                <w:sz w:val="24"/>
                <w:szCs w:val="24"/>
              </w:rPr>
            </w:pPr>
            <w:r w:rsidRPr="002C03A9">
              <w:rPr>
                <w:rFonts w:ascii="Times New Roman" w:hAnsi="Times New Roman"/>
                <w:sz w:val="24"/>
                <w:szCs w:val="24"/>
              </w:rPr>
              <w:t>100</w:t>
            </w:r>
          </w:p>
        </w:tc>
      </w:tr>
      <w:tr w:rsidR="002C03A9" w:rsidRPr="002C03A9" w:rsidTr="00891C47">
        <w:trPr>
          <w:trHeight w:val="52"/>
        </w:trPr>
        <w:tc>
          <w:tcPr>
            <w:tcW w:w="760" w:type="dxa"/>
            <w:shd w:val="clear" w:color="000000" w:fill="FFFFFF"/>
            <w:vAlign w:val="center"/>
          </w:tcPr>
          <w:p w:rsidR="002C03A9" w:rsidRPr="002C03A9" w:rsidRDefault="002C03A9" w:rsidP="00891C47">
            <w:pPr>
              <w:spacing w:before="60" w:after="60" w:line="240" w:lineRule="auto"/>
              <w:jc w:val="center"/>
              <w:rPr>
                <w:sz w:val="24"/>
                <w:szCs w:val="24"/>
              </w:rPr>
            </w:pPr>
            <w:r w:rsidRPr="002C03A9">
              <w:rPr>
                <w:noProof/>
                <w:sz w:val="24"/>
                <w:szCs w:val="24"/>
                <w:lang w:val="es-VE"/>
              </w:rPr>
              <mc:AlternateContent>
                <mc:Choice Requires="wps">
                  <w:drawing>
                    <wp:anchor distT="0" distB="0" distL="114300" distR="114300" simplePos="0" relativeHeight="251675648" behindDoc="0" locked="0" layoutInCell="1" allowOverlap="1" wp14:anchorId="4D00D583" wp14:editId="340BDA2F">
                      <wp:simplePos x="0" y="0"/>
                      <wp:positionH relativeFrom="column">
                        <wp:posOffset>168275</wp:posOffset>
                      </wp:positionH>
                      <wp:positionV relativeFrom="paragraph">
                        <wp:posOffset>44450</wp:posOffset>
                      </wp:positionV>
                      <wp:extent cx="114300" cy="0"/>
                      <wp:effectExtent l="8255" t="10795" r="10795" b="8255"/>
                      <wp:wrapNone/>
                      <wp:docPr id="294" name="Conector recto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294"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5pt,3.5pt" to="22.2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"/>
                  </w:pict>
                </mc:Fallback>
              </mc:AlternateContent>
            </w:r>
            <w:r w:rsidRPr="002C03A9">
              <w:rPr>
                <w:rFonts w:ascii="Times New Roman" w:hAnsi="Times New Roman"/>
                <w:b/>
                <w:bCs/>
                <w:sz w:val="24"/>
                <w:szCs w:val="24"/>
                <w:lang w:val="es-VE"/>
              </w:rPr>
              <w:t>X</w:t>
            </w:r>
          </w:p>
        </w:tc>
        <w:tc>
          <w:tcPr>
            <w:tcW w:w="1279" w:type="dxa"/>
            <w:shd w:val="clear" w:color="000000" w:fill="FFFFFF"/>
            <w:vAlign w:val="center"/>
          </w:tcPr>
          <w:p w:rsidR="002C03A9" w:rsidRPr="002C03A9" w:rsidRDefault="002C03A9" w:rsidP="00891C47">
            <w:pPr>
              <w:spacing w:before="60" w:after="60" w:line="240" w:lineRule="auto"/>
              <w:jc w:val="center"/>
              <w:rPr>
                <w:sz w:val="24"/>
                <w:szCs w:val="24"/>
              </w:rPr>
            </w:pPr>
          </w:p>
        </w:tc>
        <w:tc>
          <w:tcPr>
            <w:tcW w:w="1040" w:type="dxa"/>
            <w:shd w:val="clear" w:color="000000" w:fill="FFFFFF"/>
            <w:vAlign w:val="center"/>
          </w:tcPr>
          <w:p w:rsidR="002C03A9" w:rsidRPr="002C03A9" w:rsidRDefault="002C03A9" w:rsidP="00891C47">
            <w:pPr>
              <w:spacing w:before="60" w:after="60" w:line="240" w:lineRule="auto"/>
              <w:jc w:val="center"/>
              <w:rPr>
                <w:sz w:val="24"/>
                <w:szCs w:val="24"/>
              </w:rPr>
            </w:pPr>
            <w:r w:rsidRPr="002C03A9">
              <w:rPr>
                <w:rFonts w:ascii="Times New Roman" w:hAnsi="Times New Roman"/>
                <w:b/>
                <w:sz w:val="24"/>
                <w:szCs w:val="24"/>
              </w:rPr>
              <w:t>11</w:t>
            </w:r>
          </w:p>
        </w:tc>
        <w:tc>
          <w:tcPr>
            <w:tcW w:w="1037" w:type="dxa"/>
            <w:shd w:val="clear" w:color="000000" w:fill="FFFFFF"/>
            <w:vAlign w:val="center"/>
          </w:tcPr>
          <w:p w:rsidR="002C03A9" w:rsidRPr="002C03A9" w:rsidRDefault="002C03A9" w:rsidP="00891C47">
            <w:pPr>
              <w:spacing w:before="60" w:after="60" w:line="240" w:lineRule="auto"/>
              <w:jc w:val="center"/>
              <w:rPr>
                <w:sz w:val="24"/>
                <w:szCs w:val="24"/>
              </w:rPr>
            </w:pPr>
          </w:p>
        </w:tc>
        <w:tc>
          <w:tcPr>
            <w:tcW w:w="1050" w:type="dxa"/>
            <w:shd w:val="clear" w:color="000000" w:fill="FFFFFF"/>
            <w:vAlign w:val="center"/>
          </w:tcPr>
          <w:p w:rsidR="002C03A9" w:rsidRPr="002C03A9" w:rsidRDefault="002C03A9" w:rsidP="00891C47">
            <w:pPr>
              <w:spacing w:before="60" w:after="60" w:line="240" w:lineRule="auto"/>
              <w:jc w:val="center"/>
              <w:rPr>
                <w:sz w:val="24"/>
                <w:szCs w:val="24"/>
              </w:rPr>
            </w:pPr>
            <w:r w:rsidRPr="002C03A9">
              <w:rPr>
                <w:rFonts w:ascii="Times New Roman" w:hAnsi="Times New Roman"/>
                <w:b/>
                <w:sz w:val="24"/>
                <w:szCs w:val="24"/>
              </w:rPr>
              <w:t>27</w:t>
            </w:r>
          </w:p>
        </w:tc>
        <w:tc>
          <w:tcPr>
            <w:tcW w:w="981" w:type="dxa"/>
            <w:shd w:val="clear" w:color="000000" w:fill="FFFFFF"/>
            <w:vAlign w:val="center"/>
          </w:tcPr>
          <w:p w:rsidR="002C03A9" w:rsidRPr="002C03A9" w:rsidRDefault="002C03A9" w:rsidP="00891C47">
            <w:pPr>
              <w:spacing w:before="60" w:after="60" w:line="240" w:lineRule="auto"/>
              <w:jc w:val="center"/>
              <w:rPr>
                <w:sz w:val="24"/>
                <w:szCs w:val="24"/>
              </w:rPr>
            </w:pPr>
          </w:p>
        </w:tc>
        <w:tc>
          <w:tcPr>
            <w:tcW w:w="928" w:type="dxa"/>
            <w:shd w:val="clear" w:color="000000" w:fill="FFFFFF"/>
            <w:vAlign w:val="center"/>
          </w:tcPr>
          <w:p w:rsidR="002C03A9" w:rsidRPr="002C03A9" w:rsidRDefault="002C03A9" w:rsidP="00891C47">
            <w:pPr>
              <w:spacing w:before="60" w:after="60" w:line="240" w:lineRule="auto"/>
              <w:jc w:val="center"/>
              <w:rPr>
                <w:sz w:val="24"/>
                <w:szCs w:val="24"/>
              </w:rPr>
            </w:pPr>
            <w:r w:rsidRPr="002C03A9">
              <w:rPr>
                <w:rFonts w:ascii="Times New Roman" w:hAnsi="Times New Roman"/>
                <w:b/>
                <w:sz w:val="24"/>
                <w:szCs w:val="24"/>
              </w:rPr>
              <w:t>62</w:t>
            </w:r>
          </w:p>
        </w:tc>
      </w:tr>
    </w:tbl>
    <w:p w:rsidR="002C03A9" w:rsidRPr="002C03A9" w:rsidRDefault="002C03A9" w:rsidP="002C03A9">
      <w:pPr>
        <w:spacing w:after="0" w:line="240" w:lineRule="auto"/>
        <w:jc w:val="both"/>
        <w:rPr>
          <w:rFonts w:ascii="Times New Roman" w:hAnsi="Times New Roman"/>
          <w:sz w:val="24"/>
          <w:szCs w:val="24"/>
        </w:rPr>
      </w:pPr>
      <w:r w:rsidRPr="002C03A9">
        <w:rPr>
          <w:rFonts w:ascii="Times New Roman" w:hAnsi="Times New Roman"/>
          <w:b/>
          <w:sz w:val="24"/>
          <w:szCs w:val="24"/>
        </w:rPr>
        <w:t>Fuente</w:t>
      </w:r>
      <w:r w:rsidRPr="002C03A9">
        <w:rPr>
          <w:rFonts w:ascii="Times New Roman" w:hAnsi="Times New Roman"/>
          <w:sz w:val="24"/>
          <w:szCs w:val="24"/>
        </w:rPr>
        <w:t>: Yépez (2016)</w:t>
      </w:r>
    </w:p>
    <w:p w:rsidR="002C03A9" w:rsidRPr="002C03A9" w:rsidRDefault="002C03A9" w:rsidP="002C03A9">
      <w:pPr>
        <w:spacing w:after="0" w:line="240" w:lineRule="auto"/>
        <w:jc w:val="both"/>
        <w:rPr>
          <w:rFonts w:ascii="Times New Roman" w:hAnsi="Times New Roman"/>
          <w:sz w:val="24"/>
          <w:szCs w:val="24"/>
        </w:rPr>
      </w:pPr>
    </w:p>
    <w:p w:rsidR="002C03A9" w:rsidRPr="002C03A9" w:rsidRDefault="002C03A9" w:rsidP="002C03A9">
      <w:pPr>
        <w:spacing w:after="0" w:line="240" w:lineRule="auto"/>
        <w:jc w:val="both"/>
        <w:rPr>
          <w:sz w:val="24"/>
          <w:szCs w:val="24"/>
        </w:rPr>
      </w:pPr>
    </w:p>
    <w:p w:rsidR="002C03A9" w:rsidRPr="002C03A9" w:rsidRDefault="002C03A9" w:rsidP="002C03A9">
      <w:pPr>
        <w:spacing w:after="0" w:line="240" w:lineRule="auto"/>
        <w:jc w:val="both"/>
        <w:rPr>
          <w:sz w:val="24"/>
          <w:szCs w:val="24"/>
        </w:rPr>
      </w:pPr>
    </w:p>
    <w:p w:rsidR="002C03A9" w:rsidRPr="002C03A9" w:rsidRDefault="002C03A9" w:rsidP="002C03A9">
      <w:pPr>
        <w:spacing w:after="0" w:line="240" w:lineRule="auto"/>
        <w:jc w:val="both"/>
        <w:rPr>
          <w:rFonts w:ascii="Times New Roman" w:hAnsi="Times New Roman"/>
          <w:sz w:val="24"/>
          <w:szCs w:val="24"/>
        </w:rPr>
      </w:pPr>
      <w:r w:rsidRPr="002C03A9">
        <w:rPr>
          <w:rFonts w:ascii="Times New Roman" w:hAnsi="Times New Roman"/>
          <w:sz w:val="24"/>
          <w:szCs w:val="24"/>
          <w:lang w:val="es-SV"/>
        </w:rPr>
        <w:object w:dxaOrig="8505" w:dyaOrig="4755">
          <v:shape id="_x0000_i1030" type="#_x0000_t75" style="width:425.05pt;height:237.7pt">
            <v:imagedata r:id="rId19" o:title="" cropbottom="-180f" cropright="-16f"/>
            <o:lock v:ext="edit" aspectratio="f"/>
          </v:shape>
        </w:object>
      </w:r>
    </w:p>
    <w:p w:rsidR="002C03A9" w:rsidRPr="002C03A9" w:rsidRDefault="002C03A9" w:rsidP="002C03A9">
      <w:pPr>
        <w:spacing w:after="0" w:line="240" w:lineRule="auto"/>
        <w:jc w:val="both"/>
        <w:rPr>
          <w:rFonts w:ascii="Times New Roman" w:hAnsi="Times New Roman"/>
          <w:sz w:val="24"/>
          <w:szCs w:val="24"/>
        </w:rPr>
      </w:pPr>
    </w:p>
    <w:p w:rsidR="002C03A9" w:rsidRPr="002C03A9" w:rsidRDefault="002C03A9" w:rsidP="002C03A9">
      <w:pPr>
        <w:spacing w:after="120" w:line="240" w:lineRule="auto"/>
        <w:jc w:val="both"/>
        <w:rPr>
          <w:rFonts w:ascii="Times New Roman" w:hAnsi="Times New Roman"/>
          <w:b/>
          <w:sz w:val="24"/>
          <w:szCs w:val="24"/>
        </w:rPr>
      </w:pPr>
      <w:r w:rsidRPr="002C03A9">
        <w:rPr>
          <w:rFonts w:ascii="Times New Roman" w:hAnsi="Times New Roman"/>
          <w:b/>
          <w:sz w:val="24"/>
          <w:szCs w:val="24"/>
        </w:rPr>
        <w:t>Gráfico 3</w:t>
      </w:r>
      <w:r w:rsidRPr="002C03A9">
        <w:rPr>
          <w:rFonts w:ascii="Times New Roman" w:hAnsi="Times New Roman"/>
          <w:i/>
          <w:sz w:val="24"/>
          <w:szCs w:val="24"/>
        </w:rPr>
        <w:t xml:space="preserve">. </w:t>
      </w:r>
      <w:r w:rsidRPr="002C03A9">
        <w:rPr>
          <w:rFonts w:ascii="Times New Roman" w:hAnsi="Times New Roman"/>
          <w:sz w:val="24"/>
          <w:szCs w:val="24"/>
        </w:rPr>
        <w:t>Distribución porcentual en relación a la Variable Estrategias de Programación Neurolingüística, Dimensión Principios.</w:t>
      </w:r>
    </w:p>
    <w:p w:rsidR="002C03A9" w:rsidRPr="002C03A9" w:rsidRDefault="002C03A9" w:rsidP="002C03A9">
      <w:pPr>
        <w:spacing w:after="120" w:line="240" w:lineRule="auto"/>
        <w:jc w:val="both"/>
        <w:rPr>
          <w:rFonts w:ascii="Times New Roman" w:hAnsi="Times New Roman"/>
          <w:b/>
          <w:sz w:val="24"/>
          <w:szCs w:val="24"/>
        </w:rPr>
      </w:pPr>
    </w:p>
    <w:p w:rsidR="002C03A9" w:rsidRPr="002C03A9" w:rsidRDefault="002C03A9" w:rsidP="002C03A9">
      <w:pPr>
        <w:spacing w:after="0" w:line="360" w:lineRule="auto"/>
        <w:ind w:firstLine="567"/>
        <w:jc w:val="both"/>
        <w:rPr>
          <w:rFonts w:ascii="Times New Roman" w:hAnsi="Times New Roman"/>
          <w:sz w:val="24"/>
          <w:szCs w:val="24"/>
        </w:rPr>
      </w:pPr>
      <w:r w:rsidRPr="002C03A9">
        <w:rPr>
          <w:rFonts w:ascii="Times New Roman" w:hAnsi="Times New Roman"/>
          <w:sz w:val="24"/>
          <w:szCs w:val="24"/>
        </w:rPr>
        <w:t>Según los datos representados en el cuadro 4 y gráfico 3, relacionado con la variable estrategias de programación neurolingüística, dimensión principios, se observa que el 62</w:t>
      </w:r>
      <w:r w:rsidRPr="002C03A9">
        <w:rPr>
          <w:rFonts w:ascii="Times New Roman" w:hAnsi="Times New Roman"/>
          <w:sz w:val="24"/>
          <w:szCs w:val="24"/>
          <w:lang w:val="es-VE"/>
        </w:rPr>
        <w:t xml:space="preserve"> </w:t>
      </w:r>
      <w:r w:rsidRPr="002C03A9">
        <w:rPr>
          <w:rFonts w:ascii="Times New Roman" w:hAnsi="Times New Roman"/>
          <w:sz w:val="24"/>
          <w:szCs w:val="24"/>
        </w:rPr>
        <w:t>por ciento de los docentes respondieron que nunca incorporan la programación neurolingüística que haga posible manejar unas relaciones interpersonales armónicas que propicien contactos significativos entre los grupos docentes  lo planteado, seguido de un 27</w:t>
      </w:r>
      <w:r w:rsidRPr="002C03A9">
        <w:rPr>
          <w:rFonts w:ascii="Times New Roman" w:hAnsi="Times New Roman"/>
          <w:sz w:val="24"/>
          <w:szCs w:val="24"/>
          <w:lang w:val="es-VE"/>
        </w:rPr>
        <w:t xml:space="preserve"> </w:t>
      </w:r>
      <w:r w:rsidRPr="002C03A9">
        <w:rPr>
          <w:rFonts w:ascii="Times New Roman" w:hAnsi="Times New Roman"/>
          <w:sz w:val="24"/>
          <w:szCs w:val="24"/>
        </w:rPr>
        <w:t>por ciento que “Algunas Veces”, pero existe un 11</w:t>
      </w:r>
      <w:r w:rsidRPr="002C03A9">
        <w:rPr>
          <w:rFonts w:ascii="Times New Roman" w:hAnsi="Times New Roman"/>
          <w:sz w:val="24"/>
          <w:szCs w:val="24"/>
          <w:lang w:val="es-VE"/>
        </w:rPr>
        <w:t xml:space="preserve"> </w:t>
      </w:r>
      <w:r w:rsidRPr="002C03A9">
        <w:rPr>
          <w:rFonts w:ascii="Times New Roman" w:hAnsi="Times New Roman"/>
          <w:sz w:val="24"/>
          <w:szCs w:val="24"/>
        </w:rPr>
        <w:t xml:space="preserve">por ciento que se posicionaron en la categoría “Siempre”. </w:t>
      </w:r>
    </w:p>
    <w:p w:rsidR="002C03A9" w:rsidRPr="002C03A9" w:rsidRDefault="002C03A9" w:rsidP="002C03A9">
      <w:pPr>
        <w:spacing w:after="0" w:line="360" w:lineRule="auto"/>
        <w:ind w:firstLine="567"/>
        <w:jc w:val="both"/>
        <w:rPr>
          <w:rFonts w:ascii="Times New Roman" w:hAnsi="Times New Roman"/>
          <w:sz w:val="24"/>
          <w:szCs w:val="24"/>
        </w:rPr>
      </w:pPr>
      <w:r w:rsidRPr="002C03A9">
        <w:rPr>
          <w:rFonts w:ascii="Times New Roman" w:hAnsi="Times New Roman"/>
          <w:sz w:val="24"/>
          <w:szCs w:val="24"/>
        </w:rPr>
        <w:t>En concordancia con el ítem 13 un 48</w:t>
      </w:r>
      <w:r w:rsidRPr="002C03A9">
        <w:rPr>
          <w:rFonts w:ascii="Times New Roman" w:hAnsi="Times New Roman"/>
          <w:sz w:val="24"/>
          <w:szCs w:val="24"/>
          <w:lang w:val="es-VE"/>
        </w:rPr>
        <w:t xml:space="preserve"> </w:t>
      </w:r>
      <w:r w:rsidRPr="002C03A9">
        <w:rPr>
          <w:rFonts w:ascii="Times New Roman" w:hAnsi="Times New Roman"/>
          <w:sz w:val="24"/>
          <w:szCs w:val="24"/>
        </w:rPr>
        <w:t>por ciento  quienes indicaron Nunca utilizan el diálogo como medio de comunicación para lograr representaciones grupales, seguido del 40</w:t>
      </w:r>
      <w:r w:rsidRPr="002C03A9">
        <w:rPr>
          <w:rFonts w:ascii="Times New Roman" w:hAnsi="Times New Roman"/>
          <w:sz w:val="24"/>
          <w:szCs w:val="24"/>
          <w:lang w:val="es-VE"/>
        </w:rPr>
        <w:t xml:space="preserve"> </w:t>
      </w:r>
      <w:r w:rsidRPr="002C03A9">
        <w:rPr>
          <w:rFonts w:ascii="Times New Roman" w:hAnsi="Times New Roman"/>
          <w:sz w:val="24"/>
          <w:szCs w:val="24"/>
        </w:rPr>
        <w:t>por ciento que expresaron</w:t>
      </w:r>
      <w:r w:rsidRPr="002C03A9">
        <w:rPr>
          <w:rFonts w:ascii="Times New Roman" w:hAnsi="Times New Roman"/>
          <w:sz w:val="24"/>
          <w:szCs w:val="24"/>
          <w:lang w:val="es-VE"/>
        </w:rPr>
        <w:t xml:space="preserve"> </w:t>
      </w:r>
      <w:r w:rsidRPr="002C03A9">
        <w:rPr>
          <w:rFonts w:ascii="Times New Roman" w:hAnsi="Times New Roman"/>
          <w:sz w:val="24"/>
          <w:szCs w:val="24"/>
        </w:rPr>
        <w:t>“Algunas Veces”;  sin embargo un 12</w:t>
      </w:r>
      <w:r w:rsidRPr="002C03A9">
        <w:rPr>
          <w:rFonts w:ascii="Times New Roman" w:hAnsi="Times New Roman"/>
          <w:sz w:val="24"/>
          <w:szCs w:val="24"/>
          <w:lang w:val="es-VE"/>
        </w:rPr>
        <w:t xml:space="preserve"> </w:t>
      </w:r>
      <w:r w:rsidRPr="002C03A9">
        <w:rPr>
          <w:rFonts w:ascii="Times New Roman" w:hAnsi="Times New Roman"/>
          <w:sz w:val="24"/>
          <w:szCs w:val="24"/>
        </w:rPr>
        <w:t>por ciento “Siempre” lo hacen. En el ítem 14 un 80</w:t>
      </w:r>
      <w:r w:rsidRPr="002C03A9">
        <w:rPr>
          <w:rFonts w:ascii="Times New Roman" w:hAnsi="Times New Roman"/>
          <w:sz w:val="24"/>
          <w:szCs w:val="24"/>
          <w:lang w:val="es-VE"/>
        </w:rPr>
        <w:t xml:space="preserve"> </w:t>
      </w:r>
      <w:r w:rsidRPr="002C03A9">
        <w:rPr>
          <w:rFonts w:ascii="Times New Roman" w:hAnsi="Times New Roman"/>
          <w:sz w:val="24"/>
          <w:szCs w:val="24"/>
        </w:rPr>
        <w:t>por ciento dijeron que “Nunca”</w:t>
      </w:r>
      <w:r w:rsidRPr="002C03A9">
        <w:rPr>
          <w:rFonts w:ascii="Times New Roman" w:hAnsi="Times New Roman"/>
          <w:sz w:val="24"/>
          <w:szCs w:val="24"/>
          <w:lang w:val="es-VE"/>
        </w:rPr>
        <w:t xml:space="preserve"> </w:t>
      </w:r>
      <w:r w:rsidRPr="002C03A9">
        <w:rPr>
          <w:rFonts w:ascii="Times New Roman" w:hAnsi="Times New Roman"/>
          <w:sz w:val="24"/>
          <w:szCs w:val="24"/>
        </w:rPr>
        <w:t>buscan mediante las representaciones lograr una educación emocional asegurar relaciones interpersonales significativas, además de un 20</w:t>
      </w:r>
      <w:r w:rsidRPr="002C03A9">
        <w:rPr>
          <w:rFonts w:ascii="Times New Roman" w:hAnsi="Times New Roman"/>
          <w:sz w:val="24"/>
          <w:szCs w:val="24"/>
          <w:lang w:val="es-VE"/>
        </w:rPr>
        <w:t xml:space="preserve"> </w:t>
      </w:r>
      <w:r w:rsidRPr="002C03A9">
        <w:rPr>
          <w:rFonts w:ascii="Times New Roman" w:hAnsi="Times New Roman"/>
          <w:sz w:val="24"/>
          <w:szCs w:val="24"/>
        </w:rPr>
        <w:t xml:space="preserve">por ciento que “Algunas Veces”. </w:t>
      </w:r>
    </w:p>
    <w:p w:rsidR="002C03A9" w:rsidRPr="002C03A9" w:rsidRDefault="002C03A9" w:rsidP="002C03A9">
      <w:pPr>
        <w:spacing w:after="0" w:line="360" w:lineRule="auto"/>
        <w:ind w:firstLine="567"/>
        <w:jc w:val="both"/>
        <w:rPr>
          <w:rFonts w:ascii="Times New Roman" w:hAnsi="Times New Roman"/>
          <w:sz w:val="24"/>
          <w:szCs w:val="24"/>
        </w:rPr>
      </w:pPr>
      <w:r w:rsidRPr="002C03A9">
        <w:rPr>
          <w:rFonts w:ascii="Times New Roman" w:hAnsi="Times New Roman"/>
          <w:sz w:val="24"/>
          <w:szCs w:val="24"/>
        </w:rPr>
        <w:t>Los resultados anteriores permiten evidenciar que los docentes “Nunca” y “Algunas Veces” utilizan el diálogo como medio de comunicación para lograr representaciones grupales y obtener una educación emocional donde se asegure relaciones interpersonales significativas. A fin de lograr insertar en las apreciaciones dadas por Carter (2009) “toda actividad de comunicación maneja cierta información de los procedimientos concretos a emplear manteniendo una relación especial con medios específicos” (p. 7).</w:t>
      </w:r>
    </w:p>
    <w:p w:rsidR="002C03A9" w:rsidRPr="002C03A9" w:rsidRDefault="002C03A9" w:rsidP="002C03A9">
      <w:pPr>
        <w:spacing w:after="0" w:line="360" w:lineRule="auto"/>
        <w:ind w:firstLine="567"/>
        <w:jc w:val="both"/>
        <w:rPr>
          <w:rFonts w:ascii="Times New Roman" w:hAnsi="Times New Roman"/>
          <w:sz w:val="24"/>
          <w:szCs w:val="24"/>
        </w:rPr>
      </w:pPr>
      <w:r w:rsidRPr="002C03A9">
        <w:rPr>
          <w:rFonts w:ascii="Times New Roman" w:hAnsi="Times New Roman"/>
          <w:sz w:val="24"/>
          <w:szCs w:val="24"/>
        </w:rPr>
        <w:t>Seguidamente el ítem 15 donde un 64</w:t>
      </w:r>
      <w:r w:rsidRPr="002C03A9">
        <w:rPr>
          <w:rFonts w:ascii="Times New Roman" w:hAnsi="Times New Roman"/>
          <w:sz w:val="24"/>
          <w:szCs w:val="24"/>
          <w:lang w:val="es-VE"/>
        </w:rPr>
        <w:t xml:space="preserve"> </w:t>
      </w:r>
      <w:r w:rsidRPr="002C03A9">
        <w:rPr>
          <w:rFonts w:ascii="Times New Roman" w:hAnsi="Times New Roman"/>
          <w:sz w:val="24"/>
          <w:szCs w:val="24"/>
        </w:rPr>
        <w:t>por ciento de los docentes expresaron que “Nunca”introducen el aprender a realizarse como una forma de agilizar la identificación de necesidades entre los grupos, seguido de un 32</w:t>
      </w:r>
      <w:r w:rsidRPr="002C03A9">
        <w:rPr>
          <w:rFonts w:ascii="Times New Roman" w:hAnsi="Times New Roman"/>
          <w:sz w:val="24"/>
          <w:szCs w:val="24"/>
          <w:lang w:val="es-VE"/>
        </w:rPr>
        <w:t xml:space="preserve"> </w:t>
      </w:r>
      <w:r w:rsidRPr="002C03A9">
        <w:rPr>
          <w:rFonts w:ascii="Times New Roman" w:hAnsi="Times New Roman"/>
          <w:sz w:val="24"/>
          <w:szCs w:val="24"/>
        </w:rPr>
        <w:t>por ciento</w:t>
      </w:r>
      <w:r w:rsidRPr="002C03A9">
        <w:rPr>
          <w:rFonts w:ascii="Times New Roman" w:hAnsi="Times New Roman"/>
          <w:sz w:val="24"/>
          <w:szCs w:val="24"/>
          <w:lang w:val="es-VE"/>
        </w:rPr>
        <w:t xml:space="preserve"> </w:t>
      </w:r>
      <w:r w:rsidRPr="002C03A9">
        <w:rPr>
          <w:rFonts w:ascii="Times New Roman" w:hAnsi="Times New Roman"/>
          <w:sz w:val="24"/>
          <w:szCs w:val="24"/>
        </w:rPr>
        <w:t>que “Algunas Veces”, mientras que el 4</w:t>
      </w:r>
      <w:r w:rsidRPr="002C03A9">
        <w:rPr>
          <w:rFonts w:ascii="Times New Roman" w:hAnsi="Times New Roman"/>
          <w:sz w:val="24"/>
          <w:szCs w:val="24"/>
          <w:lang w:val="es-VE"/>
        </w:rPr>
        <w:t xml:space="preserve"> </w:t>
      </w:r>
      <w:r w:rsidRPr="002C03A9">
        <w:rPr>
          <w:rFonts w:ascii="Times New Roman" w:hAnsi="Times New Roman"/>
          <w:sz w:val="24"/>
          <w:szCs w:val="24"/>
        </w:rPr>
        <w:t>por ciento señalaron “Siempre”. En cuanto al ítem 16 el 40</w:t>
      </w:r>
      <w:r w:rsidRPr="002C03A9">
        <w:rPr>
          <w:rFonts w:ascii="Times New Roman" w:hAnsi="Times New Roman"/>
          <w:sz w:val="24"/>
          <w:szCs w:val="24"/>
          <w:lang w:val="es-VE"/>
        </w:rPr>
        <w:t xml:space="preserve"> </w:t>
      </w:r>
      <w:r w:rsidRPr="002C03A9">
        <w:rPr>
          <w:rFonts w:ascii="Times New Roman" w:hAnsi="Times New Roman"/>
          <w:sz w:val="24"/>
          <w:szCs w:val="24"/>
        </w:rPr>
        <w:t xml:space="preserve">por ciento seleccionaron la alternativa “Nunca” fomentan el uso del aprender a realizarse para elevar las competencias comunicativas entre los docentes, </w:t>
      </w:r>
      <w:r w:rsidRPr="002C03A9">
        <w:rPr>
          <w:rFonts w:ascii="Times New Roman" w:hAnsi="Times New Roman"/>
          <w:sz w:val="24"/>
          <w:szCs w:val="24"/>
        </w:rPr>
        <w:lastRenderedPageBreak/>
        <w:t>un 32</w:t>
      </w:r>
      <w:r w:rsidRPr="002C03A9">
        <w:rPr>
          <w:rFonts w:ascii="Times New Roman" w:hAnsi="Times New Roman"/>
          <w:sz w:val="24"/>
          <w:szCs w:val="24"/>
          <w:lang w:val="es-VE"/>
        </w:rPr>
        <w:t xml:space="preserve"> </w:t>
      </w:r>
      <w:r w:rsidRPr="002C03A9">
        <w:rPr>
          <w:rFonts w:ascii="Times New Roman" w:hAnsi="Times New Roman"/>
          <w:sz w:val="24"/>
          <w:szCs w:val="24"/>
        </w:rPr>
        <w:t>por ciento indicaron “Algunas Veces” lo hacen; mientras que el 28</w:t>
      </w:r>
      <w:r w:rsidRPr="002C03A9">
        <w:rPr>
          <w:rFonts w:ascii="Times New Roman" w:hAnsi="Times New Roman"/>
          <w:sz w:val="24"/>
          <w:szCs w:val="24"/>
          <w:lang w:val="es-VE"/>
        </w:rPr>
        <w:t xml:space="preserve"> </w:t>
      </w:r>
      <w:r w:rsidRPr="002C03A9">
        <w:rPr>
          <w:rFonts w:ascii="Times New Roman" w:hAnsi="Times New Roman"/>
          <w:sz w:val="24"/>
          <w:szCs w:val="24"/>
        </w:rPr>
        <w:t>por ciento señalaron</w:t>
      </w:r>
      <w:r w:rsidRPr="002C03A9">
        <w:rPr>
          <w:rFonts w:ascii="Times New Roman" w:hAnsi="Times New Roman"/>
          <w:sz w:val="24"/>
          <w:szCs w:val="24"/>
          <w:lang w:val="es-VE"/>
        </w:rPr>
        <w:t xml:space="preserve"> </w:t>
      </w:r>
      <w:r w:rsidRPr="002C03A9">
        <w:rPr>
          <w:rFonts w:ascii="Times New Roman" w:hAnsi="Times New Roman"/>
          <w:sz w:val="24"/>
          <w:szCs w:val="24"/>
        </w:rPr>
        <w:t xml:space="preserve">que “Siempre” lo realizan. </w:t>
      </w:r>
    </w:p>
    <w:p w:rsidR="002C03A9" w:rsidRPr="002C03A9" w:rsidRDefault="002C03A9" w:rsidP="002C03A9">
      <w:pPr>
        <w:spacing w:line="360" w:lineRule="auto"/>
        <w:ind w:firstLine="567"/>
        <w:jc w:val="both"/>
        <w:rPr>
          <w:rFonts w:ascii="Times New Roman" w:hAnsi="Times New Roman"/>
          <w:sz w:val="24"/>
          <w:szCs w:val="24"/>
        </w:rPr>
      </w:pPr>
    </w:p>
    <w:p w:rsidR="002C03A9" w:rsidRPr="002C03A9" w:rsidRDefault="002C03A9" w:rsidP="002C03A9">
      <w:pPr>
        <w:spacing w:after="0" w:line="360" w:lineRule="auto"/>
        <w:ind w:firstLine="567"/>
        <w:jc w:val="both"/>
        <w:rPr>
          <w:rFonts w:ascii="Times New Roman" w:hAnsi="Times New Roman"/>
          <w:sz w:val="24"/>
          <w:szCs w:val="24"/>
        </w:rPr>
      </w:pPr>
      <w:r w:rsidRPr="002C03A9">
        <w:rPr>
          <w:rFonts w:ascii="Times New Roman" w:hAnsi="Times New Roman"/>
          <w:sz w:val="24"/>
          <w:szCs w:val="24"/>
        </w:rPr>
        <w:t>De acuerdo a los resultados encontrados en los ítems 15 y 16 se infiere que escasamente los docentes introduce el a aprender a realizarse como una forma de agilizar la identificación de necesidades entre los grupos, evento que les permitirá lograr elevar las competencias comunicativas entre ellos. Situación que se aleja de lo expuesto por Carpio,  (2008), la aplicación de la neurolingüística “hace posible que cada individuo trabaje con todo el cerebro permitiendo con ello una asimilación efectiva de la información” (p. 5).</w:t>
      </w:r>
    </w:p>
    <w:p w:rsidR="002C03A9" w:rsidRPr="002C03A9" w:rsidRDefault="002C03A9" w:rsidP="002C03A9">
      <w:pPr>
        <w:spacing w:after="0" w:line="360" w:lineRule="auto"/>
        <w:ind w:firstLine="567"/>
        <w:jc w:val="both"/>
        <w:rPr>
          <w:rFonts w:ascii="Times New Roman" w:hAnsi="Times New Roman"/>
          <w:sz w:val="24"/>
          <w:szCs w:val="24"/>
        </w:rPr>
      </w:pPr>
      <w:r w:rsidRPr="002C03A9">
        <w:rPr>
          <w:rFonts w:ascii="Times New Roman" w:hAnsi="Times New Roman"/>
          <w:sz w:val="24"/>
          <w:szCs w:val="24"/>
        </w:rPr>
        <w:t>Al continuar con el análisis del ítem 17 donde un 40</w:t>
      </w:r>
      <w:r w:rsidRPr="002C03A9">
        <w:rPr>
          <w:rFonts w:ascii="Times New Roman" w:hAnsi="Times New Roman"/>
          <w:sz w:val="24"/>
          <w:szCs w:val="24"/>
          <w:lang w:val="es-VE"/>
        </w:rPr>
        <w:t xml:space="preserve"> </w:t>
      </w:r>
      <w:r w:rsidRPr="002C03A9">
        <w:rPr>
          <w:rFonts w:ascii="Times New Roman" w:hAnsi="Times New Roman"/>
          <w:sz w:val="24"/>
          <w:szCs w:val="24"/>
        </w:rPr>
        <w:t>por ciento dijeron que Nunca generan actividades que promuevan conquistar el éxito como expresión de comunicación entre los grupos, otro 40</w:t>
      </w:r>
      <w:r w:rsidRPr="002C03A9">
        <w:rPr>
          <w:rFonts w:ascii="Times New Roman" w:hAnsi="Times New Roman"/>
          <w:sz w:val="24"/>
          <w:szCs w:val="24"/>
          <w:lang w:val="es-VE"/>
        </w:rPr>
        <w:t xml:space="preserve"> </w:t>
      </w:r>
      <w:r w:rsidRPr="002C03A9">
        <w:rPr>
          <w:rFonts w:ascii="Times New Roman" w:hAnsi="Times New Roman"/>
          <w:sz w:val="24"/>
          <w:szCs w:val="24"/>
        </w:rPr>
        <w:t>por ciento Algunas Veces se cumplen estas acciones; sin embargo un 20</w:t>
      </w:r>
      <w:r w:rsidRPr="002C03A9">
        <w:rPr>
          <w:rFonts w:ascii="Times New Roman" w:hAnsi="Times New Roman"/>
          <w:sz w:val="24"/>
          <w:szCs w:val="24"/>
          <w:lang w:val="es-VE"/>
        </w:rPr>
        <w:t xml:space="preserve"> </w:t>
      </w:r>
      <w:r w:rsidRPr="002C03A9">
        <w:rPr>
          <w:rFonts w:ascii="Times New Roman" w:hAnsi="Times New Roman"/>
          <w:sz w:val="24"/>
          <w:szCs w:val="24"/>
        </w:rPr>
        <w:t>por ciento “Siempre se lleva a cabo lo expuesto. En relación al ítem 18 el 100</w:t>
      </w:r>
      <w:r w:rsidRPr="002C03A9">
        <w:rPr>
          <w:rFonts w:ascii="Times New Roman" w:hAnsi="Times New Roman"/>
          <w:sz w:val="24"/>
          <w:szCs w:val="24"/>
          <w:lang w:val="es-VE"/>
        </w:rPr>
        <w:t xml:space="preserve"> </w:t>
      </w:r>
      <w:r w:rsidRPr="002C03A9">
        <w:rPr>
          <w:rFonts w:ascii="Times New Roman" w:hAnsi="Times New Roman"/>
          <w:sz w:val="24"/>
          <w:szCs w:val="24"/>
        </w:rPr>
        <w:t xml:space="preserve">por ciento de los docentes se ubicaron en la alternativa Nunca aseguran el conquistar el éxito como una forma de fortalecer sus relaciones interpersonales. </w:t>
      </w:r>
    </w:p>
    <w:p w:rsidR="002C03A9" w:rsidRPr="002C03A9" w:rsidRDefault="002C03A9" w:rsidP="002C03A9">
      <w:pPr>
        <w:spacing w:line="360" w:lineRule="auto"/>
        <w:ind w:firstLine="567"/>
        <w:jc w:val="both"/>
        <w:rPr>
          <w:rFonts w:ascii="Times New Roman" w:hAnsi="Times New Roman"/>
          <w:sz w:val="24"/>
          <w:szCs w:val="24"/>
          <w:lang w:val="es-VE"/>
        </w:rPr>
      </w:pPr>
      <w:r w:rsidRPr="002C03A9">
        <w:rPr>
          <w:rFonts w:ascii="Times New Roman" w:hAnsi="Times New Roman"/>
          <w:sz w:val="24"/>
          <w:szCs w:val="24"/>
        </w:rPr>
        <w:t>Según estas respuestas se evidencia una mayor inclinación en la categoría Algunas Veces se generan actividades cuyas capacidades puedan tener acciones  que promuevan conquistar el éxito como expresión de comunicación entre los grupos así como para fortalecer sus relaciones interpersonales. Situación que amerita incluir lo planteado por Molinero (2008), la programación neurolingüística como una estrategia que “hace posible que las interacciones se efectúen con placer y eficacia, dado que el  individuo es programado para el éxito” (p. 87).</w:t>
      </w:r>
    </w:p>
    <w:p w:rsidR="002C03A9" w:rsidRDefault="002C03A9" w:rsidP="002C03A9">
      <w:pPr>
        <w:spacing w:after="0" w:line="240" w:lineRule="auto"/>
        <w:rPr>
          <w:rFonts w:ascii="Times New Roman" w:hAnsi="Times New Roman"/>
          <w:b/>
          <w:sz w:val="24"/>
          <w:szCs w:val="24"/>
          <w:lang w:val="es-VE"/>
        </w:rPr>
      </w:pPr>
    </w:p>
    <w:p w:rsidR="002C03A9" w:rsidRDefault="002C03A9" w:rsidP="002C03A9">
      <w:pPr>
        <w:spacing w:after="0" w:line="240" w:lineRule="auto"/>
        <w:rPr>
          <w:rFonts w:ascii="Times New Roman" w:hAnsi="Times New Roman"/>
          <w:b/>
          <w:sz w:val="24"/>
          <w:szCs w:val="24"/>
          <w:lang w:val="es-VE"/>
        </w:rPr>
      </w:pPr>
    </w:p>
    <w:p w:rsidR="002C03A9" w:rsidRDefault="002C03A9" w:rsidP="002C03A9">
      <w:pPr>
        <w:spacing w:after="0" w:line="240" w:lineRule="auto"/>
        <w:rPr>
          <w:rFonts w:ascii="Times New Roman" w:hAnsi="Times New Roman"/>
          <w:b/>
          <w:sz w:val="24"/>
          <w:szCs w:val="24"/>
          <w:lang w:val="es-VE"/>
        </w:rPr>
      </w:pPr>
    </w:p>
    <w:p w:rsidR="002C03A9" w:rsidRDefault="002C03A9" w:rsidP="002C03A9">
      <w:pPr>
        <w:spacing w:after="0" w:line="240" w:lineRule="auto"/>
        <w:rPr>
          <w:rFonts w:ascii="Times New Roman" w:hAnsi="Times New Roman"/>
          <w:b/>
          <w:sz w:val="24"/>
          <w:szCs w:val="24"/>
          <w:lang w:val="es-VE"/>
        </w:rPr>
      </w:pPr>
    </w:p>
    <w:p w:rsidR="002C03A9" w:rsidRDefault="002C03A9" w:rsidP="002C03A9">
      <w:pPr>
        <w:spacing w:after="0" w:line="240" w:lineRule="auto"/>
        <w:rPr>
          <w:rFonts w:ascii="Times New Roman" w:hAnsi="Times New Roman"/>
          <w:b/>
          <w:sz w:val="24"/>
          <w:szCs w:val="24"/>
          <w:lang w:val="es-VE"/>
        </w:rPr>
      </w:pPr>
    </w:p>
    <w:p w:rsidR="002C03A9" w:rsidRDefault="002C03A9" w:rsidP="002C03A9">
      <w:pPr>
        <w:spacing w:after="0" w:line="240" w:lineRule="auto"/>
        <w:rPr>
          <w:rFonts w:ascii="Times New Roman" w:hAnsi="Times New Roman"/>
          <w:b/>
          <w:sz w:val="24"/>
          <w:szCs w:val="24"/>
          <w:lang w:val="es-VE"/>
        </w:rPr>
      </w:pPr>
    </w:p>
    <w:p w:rsidR="002C03A9" w:rsidRPr="002C03A9" w:rsidRDefault="002C03A9" w:rsidP="002C03A9">
      <w:pPr>
        <w:spacing w:after="0" w:line="240" w:lineRule="auto"/>
        <w:rPr>
          <w:rFonts w:ascii="Times New Roman" w:hAnsi="Times New Roman"/>
          <w:b/>
          <w:sz w:val="24"/>
          <w:szCs w:val="24"/>
          <w:lang w:val="es-VE"/>
        </w:rPr>
      </w:pPr>
    </w:p>
    <w:p w:rsidR="002C03A9" w:rsidRPr="002C03A9" w:rsidRDefault="002C03A9" w:rsidP="002C03A9">
      <w:pPr>
        <w:spacing w:after="0" w:line="240" w:lineRule="auto"/>
        <w:rPr>
          <w:rFonts w:ascii="Times New Roman" w:hAnsi="Times New Roman"/>
          <w:b/>
          <w:sz w:val="24"/>
          <w:szCs w:val="24"/>
          <w:lang w:val="es-VE"/>
        </w:rPr>
      </w:pPr>
      <w:r w:rsidRPr="002C03A9">
        <w:rPr>
          <w:rFonts w:ascii="Times New Roman" w:hAnsi="Times New Roman"/>
          <w:b/>
          <w:sz w:val="24"/>
          <w:szCs w:val="24"/>
          <w:lang w:val="es-VE"/>
        </w:rPr>
        <w:lastRenderedPageBreak/>
        <w:t>Variable: Estrategias de Programación Neurolingüística</w:t>
      </w:r>
    </w:p>
    <w:p w:rsidR="002C03A9" w:rsidRPr="002C03A9" w:rsidRDefault="002C03A9" w:rsidP="002C03A9">
      <w:pPr>
        <w:spacing w:after="0" w:line="240" w:lineRule="auto"/>
        <w:rPr>
          <w:rFonts w:ascii="Times New Roman" w:hAnsi="Times New Roman"/>
          <w:b/>
          <w:sz w:val="24"/>
          <w:szCs w:val="24"/>
          <w:lang w:val="es-VE"/>
        </w:rPr>
      </w:pPr>
      <w:r w:rsidRPr="002C03A9">
        <w:rPr>
          <w:rFonts w:ascii="Times New Roman" w:hAnsi="Times New Roman"/>
          <w:b/>
          <w:sz w:val="24"/>
          <w:szCs w:val="24"/>
          <w:lang w:val="es-VE"/>
        </w:rPr>
        <w:t>Dimensión: Estrategias</w:t>
      </w:r>
    </w:p>
    <w:p w:rsidR="002C03A9" w:rsidRPr="002C03A9" w:rsidRDefault="002C03A9" w:rsidP="002C03A9">
      <w:pPr>
        <w:spacing w:after="0" w:line="240" w:lineRule="auto"/>
        <w:jc w:val="both"/>
        <w:rPr>
          <w:rFonts w:ascii="Times New Roman" w:hAnsi="Times New Roman"/>
          <w:b/>
          <w:sz w:val="24"/>
          <w:szCs w:val="24"/>
        </w:rPr>
      </w:pPr>
    </w:p>
    <w:p w:rsidR="002C03A9" w:rsidRPr="002C03A9" w:rsidRDefault="002C03A9" w:rsidP="002C03A9">
      <w:pPr>
        <w:spacing w:after="0" w:line="240" w:lineRule="auto"/>
        <w:jc w:val="both"/>
        <w:rPr>
          <w:rFonts w:ascii="Times New Roman" w:hAnsi="Times New Roman"/>
          <w:b/>
          <w:sz w:val="24"/>
          <w:szCs w:val="24"/>
        </w:rPr>
      </w:pPr>
      <w:r w:rsidRPr="002C03A9">
        <w:rPr>
          <w:rFonts w:ascii="Times New Roman" w:hAnsi="Times New Roman"/>
          <w:b/>
          <w:sz w:val="24"/>
          <w:szCs w:val="24"/>
        </w:rPr>
        <w:t>Cuadro 5</w:t>
      </w:r>
    </w:p>
    <w:p w:rsidR="002C03A9" w:rsidRPr="002C03A9" w:rsidRDefault="002C03A9" w:rsidP="002C03A9">
      <w:pPr>
        <w:spacing w:after="120" w:line="240" w:lineRule="auto"/>
        <w:jc w:val="both"/>
        <w:rPr>
          <w:rFonts w:ascii="Times New Roman" w:hAnsi="Times New Roman"/>
          <w:b/>
          <w:sz w:val="24"/>
          <w:szCs w:val="24"/>
        </w:rPr>
      </w:pPr>
      <w:r w:rsidRPr="002C03A9">
        <w:rPr>
          <w:rFonts w:ascii="Times New Roman" w:hAnsi="Times New Roman"/>
          <w:b/>
          <w:sz w:val="24"/>
          <w:szCs w:val="24"/>
        </w:rPr>
        <w:t>Distribución de frecuencias y porcentajes en relación a la Variable Estrategias de Programación Neurolingüística, Dimensión Estrategias.</w:t>
      </w:r>
    </w:p>
    <w:tbl>
      <w:tblPr>
        <w:tblW w:w="420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760"/>
        <w:gridCol w:w="1279"/>
        <w:gridCol w:w="1040"/>
        <w:gridCol w:w="1037"/>
        <w:gridCol w:w="1050"/>
        <w:gridCol w:w="981"/>
        <w:gridCol w:w="928"/>
      </w:tblGrid>
      <w:tr w:rsidR="002C03A9" w:rsidRPr="002C03A9" w:rsidTr="00891C47">
        <w:trPr>
          <w:trHeight w:val="112"/>
        </w:trPr>
        <w:tc>
          <w:tcPr>
            <w:tcW w:w="760" w:type="dxa"/>
            <w:vMerge w:val="restart"/>
            <w:shd w:val="clear" w:color="000000" w:fill="FFFFFF"/>
            <w:vAlign w:val="center"/>
          </w:tcPr>
          <w:p w:rsidR="002C03A9" w:rsidRPr="002C03A9" w:rsidRDefault="002C03A9" w:rsidP="00891C47">
            <w:pPr>
              <w:spacing w:after="0" w:line="240" w:lineRule="auto"/>
              <w:jc w:val="center"/>
              <w:rPr>
                <w:sz w:val="24"/>
                <w:szCs w:val="24"/>
              </w:rPr>
            </w:pPr>
            <w:r w:rsidRPr="002C03A9">
              <w:rPr>
                <w:rFonts w:ascii="Times New Roman" w:hAnsi="Times New Roman"/>
                <w:b/>
                <w:bCs/>
                <w:sz w:val="24"/>
                <w:szCs w:val="24"/>
                <w:lang w:val="es-VE"/>
              </w:rPr>
              <w:t>Nº</w:t>
            </w:r>
          </w:p>
        </w:tc>
        <w:tc>
          <w:tcPr>
            <w:tcW w:w="6315" w:type="dxa"/>
            <w:gridSpan w:val="6"/>
            <w:shd w:val="clear" w:color="000000" w:fill="FFFFFF"/>
            <w:vAlign w:val="center"/>
          </w:tcPr>
          <w:p w:rsidR="002C03A9" w:rsidRPr="002C03A9" w:rsidRDefault="002C03A9" w:rsidP="00891C47">
            <w:pPr>
              <w:spacing w:after="0" w:line="240" w:lineRule="auto"/>
              <w:jc w:val="center"/>
              <w:rPr>
                <w:sz w:val="24"/>
                <w:szCs w:val="24"/>
              </w:rPr>
            </w:pPr>
            <w:r w:rsidRPr="002C03A9">
              <w:rPr>
                <w:rFonts w:ascii="Times New Roman" w:hAnsi="Times New Roman"/>
                <w:b/>
                <w:bCs/>
                <w:sz w:val="24"/>
                <w:szCs w:val="24"/>
                <w:lang w:val="es-VE"/>
              </w:rPr>
              <w:t>Alternativas de Respuestas</w:t>
            </w:r>
          </w:p>
        </w:tc>
      </w:tr>
      <w:tr w:rsidR="002C03A9" w:rsidRPr="002C03A9" w:rsidTr="00891C47">
        <w:trPr>
          <w:trHeight w:val="170"/>
        </w:trPr>
        <w:tc>
          <w:tcPr>
            <w:tcW w:w="760" w:type="dxa"/>
            <w:vMerge/>
            <w:shd w:val="clear" w:color="000000" w:fill="FFFFFF"/>
            <w:vAlign w:val="center"/>
          </w:tcPr>
          <w:p w:rsidR="002C03A9" w:rsidRPr="002C03A9" w:rsidRDefault="002C03A9" w:rsidP="00891C47">
            <w:pPr>
              <w:spacing w:after="0" w:line="240" w:lineRule="auto"/>
              <w:jc w:val="center"/>
              <w:rPr>
                <w:sz w:val="24"/>
                <w:szCs w:val="24"/>
              </w:rPr>
            </w:pPr>
          </w:p>
        </w:tc>
        <w:tc>
          <w:tcPr>
            <w:tcW w:w="6315" w:type="dxa"/>
            <w:gridSpan w:val="6"/>
            <w:shd w:val="clear" w:color="000000" w:fill="FFFFFF"/>
            <w:vAlign w:val="center"/>
          </w:tcPr>
          <w:p w:rsidR="002C03A9" w:rsidRPr="002C03A9" w:rsidRDefault="002C03A9" w:rsidP="00891C47">
            <w:pPr>
              <w:spacing w:after="0" w:line="240" w:lineRule="auto"/>
              <w:jc w:val="center"/>
              <w:rPr>
                <w:sz w:val="24"/>
                <w:szCs w:val="24"/>
              </w:rPr>
            </w:pPr>
            <w:r w:rsidRPr="002C03A9">
              <w:rPr>
                <w:rFonts w:ascii="Times New Roman" w:hAnsi="Times New Roman"/>
                <w:b/>
                <w:bCs/>
                <w:sz w:val="24"/>
                <w:szCs w:val="24"/>
                <w:lang w:val="es-VE"/>
              </w:rPr>
              <w:t xml:space="preserve">  Docentes  </w:t>
            </w:r>
          </w:p>
        </w:tc>
      </w:tr>
      <w:tr w:rsidR="002C03A9" w:rsidRPr="002C03A9" w:rsidTr="00891C47">
        <w:trPr>
          <w:trHeight w:val="225"/>
        </w:trPr>
        <w:tc>
          <w:tcPr>
            <w:tcW w:w="760" w:type="dxa"/>
            <w:vMerge/>
            <w:shd w:val="clear" w:color="000000" w:fill="FFFFFF"/>
            <w:vAlign w:val="center"/>
          </w:tcPr>
          <w:p w:rsidR="002C03A9" w:rsidRPr="002C03A9" w:rsidRDefault="002C03A9" w:rsidP="00891C47">
            <w:pPr>
              <w:spacing w:after="0" w:line="240" w:lineRule="auto"/>
              <w:jc w:val="center"/>
              <w:rPr>
                <w:sz w:val="24"/>
                <w:szCs w:val="24"/>
              </w:rPr>
            </w:pPr>
          </w:p>
        </w:tc>
        <w:tc>
          <w:tcPr>
            <w:tcW w:w="2319" w:type="dxa"/>
            <w:gridSpan w:val="2"/>
            <w:shd w:val="clear" w:color="000000" w:fill="FFFFFF"/>
            <w:vAlign w:val="center"/>
          </w:tcPr>
          <w:p w:rsidR="002C03A9" w:rsidRPr="002C03A9" w:rsidRDefault="002C03A9" w:rsidP="00891C47">
            <w:pPr>
              <w:spacing w:after="0" w:line="240" w:lineRule="auto"/>
              <w:jc w:val="center"/>
              <w:rPr>
                <w:sz w:val="24"/>
                <w:szCs w:val="24"/>
              </w:rPr>
            </w:pPr>
            <w:r w:rsidRPr="002C03A9">
              <w:rPr>
                <w:rFonts w:ascii="Times New Roman" w:hAnsi="Times New Roman"/>
                <w:b/>
                <w:bCs/>
                <w:sz w:val="24"/>
                <w:szCs w:val="24"/>
              </w:rPr>
              <w:t>Siempre</w:t>
            </w:r>
          </w:p>
        </w:tc>
        <w:tc>
          <w:tcPr>
            <w:tcW w:w="2087" w:type="dxa"/>
            <w:gridSpan w:val="2"/>
            <w:shd w:val="clear" w:color="000000" w:fill="FFFFFF"/>
            <w:vAlign w:val="center"/>
          </w:tcPr>
          <w:p w:rsidR="002C03A9" w:rsidRPr="002C03A9" w:rsidRDefault="002C03A9" w:rsidP="00891C47">
            <w:pPr>
              <w:spacing w:after="0" w:line="240" w:lineRule="auto"/>
              <w:jc w:val="center"/>
              <w:rPr>
                <w:sz w:val="24"/>
                <w:szCs w:val="24"/>
              </w:rPr>
            </w:pPr>
            <w:r w:rsidRPr="002C03A9">
              <w:rPr>
                <w:rFonts w:ascii="Times New Roman" w:hAnsi="Times New Roman"/>
                <w:b/>
                <w:bCs/>
                <w:sz w:val="24"/>
                <w:szCs w:val="24"/>
              </w:rPr>
              <w:t>Algunas Veces</w:t>
            </w:r>
          </w:p>
        </w:tc>
        <w:tc>
          <w:tcPr>
            <w:tcW w:w="1909" w:type="dxa"/>
            <w:gridSpan w:val="2"/>
            <w:shd w:val="clear" w:color="000000" w:fill="FFFFFF"/>
            <w:vAlign w:val="center"/>
          </w:tcPr>
          <w:p w:rsidR="002C03A9" w:rsidRPr="002C03A9" w:rsidRDefault="002C03A9" w:rsidP="00891C47">
            <w:pPr>
              <w:spacing w:after="0" w:line="240" w:lineRule="auto"/>
              <w:jc w:val="center"/>
              <w:rPr>
                <w:sz w:val="24"/>
                <w:szCs w:val="24"/>
              </w:rPr>
            </w:pPr>
            <w:r w:rsidRPr="002C03A9">
              <w:rPr>
                <w:rFonts w:ascii="Times New Roman" w:hAnsi="Times New Roman"/>
                <w:b/>
                <w:bCs/>
                <w:sz w:val="24"/>
                <w:szCs w:val="24"/>
              </w:rPr>
              <w:t xml:space="preserve">Nunca </w:t>
            </w:r>
          </w:p>
        </w:tc>
      </w:tr>
      <w:tr w:rsidR="002C03A9" w:rsidRPr="002C03A9" w:rsidTr="00891C47">
        <w:trPr>
          <w:trHeight w:val="239"/>
        </w:trPr>
        <w:tc>
          <w:tcPr>
            <w:tcW w:w="760" w:type="dxa"/>
            <w:vMerge/>
            <w:shd w:val="clear" w:color="000000" w:fill="FFFFFF"/>
            <w:vAlign w:val="center"/>
          </w:tcPr>
          <w:p w:rsidR="002C03A9" w:rsidRPr="002C03A9" w:rsidRDefault="002C03A9" w:rsidP="00891C47">
            <w:pPr>
              <w:spacing w:after="0" w:line="240" w:lineRule="auto"/>
              <w:jc w:val="center"/>
              <w:rPr>
                <w:sz w:val="24"/>
                <w:szCs w:val="24"/>
              </w:rPr>
            </w:pPr>
          </w:p>
        </w:tc>
        <w:tc>
          <w:tcPr>
            <w:tcW w:w="1279" w:type="dxa"/>
            <w:shd w:val="clear" w:color="000000" w:fill="FFFFFF"/>
            <w:vAlign w:val="center"/>
          </w:tcPr>
          <w:p w:rsidR="002C03A9" w:rsidRPr="002C03A9" w:rsidRDefault="002C03A9" w:rsidP="00891C47">
            <w:pPr>
              <w:spacing w:after="0" w:line="240" w:lineRule="auto"/>
              <w:jc w:val="center"/>
              <w:rPr>
                <w:sz w:val="24"/>
                <w:szCs w:val="24"/>
              </w:rPr>
            </w:pPr>
            <w:r w:rsidRPr="002C03A9">
              <w:rPr>
                <w:rFonts w:ascii="Times New Roman" w:hAnsi="Times New Roman"/>
                <w:b/>
                <w:bCs/>
                <w:sz w:val="24"/>
                <w:szCs w:val="24"/>
                <w:lang w:val="es-VE"/>
              </w:rPr>
              <w:t>f</w:t>
            </w:r>
          </w:p>
        </w:tc>
        <w:tc>
          <w:tcPr>
            <w:tcW w:w="1040" w:type="dxa"/>
            <w:shd w:val="clear" w:color="000000" w:fill="FFFFFF"/>
            <w:vAlign w:val="center"/>
          </w:tcPr>
          <w:p w:rsidR="002C03A9" w:rsidRPr="002C03A9" w:rsidRDefault="002C03A9" w:rsidP="00891C47">
            <w:pPr>
              <w:spacing w:after="0" w:line="240" w:lineRule="auto"/>
              <w:jc w:val="center"/>
              <w:rPr>
                <w:sz w:val="24"/>
                <w:szCs w:val="24"/>
              </w:rPr>
            </w:pPr>
            <w:r w:rsidRPr="002C03A9">
              <w:rPr>
                <w:rFonts w:ascii="Times New Roman" w:hAnsi="Times New Roman"/>
                <w:b/>
                <w:bCs/>
                <w:sz w:val="24"/>
                <w:szCs w:val="24"/>
                <w:lang w:val="es-VE"/>
              </w:rPr>
              <w:t>%</w:t>
            </w:r>
          </w:p>
        </w:tc>
        <w:tc>
          <w:tcPr>
            <w:tcW w:w="1037" w:type="dxa"/>
            <w:shd w:val="clear" w:color="000000" w:fill="FFFFFF"/>
            <w:vAlign w:val="center"/>
          </w:tcPr>
          <w:p w:rsidR="002C03A9" w:rsidRPr="002C03A9" w:rsidRDefault="002C03A9" w:rsidP="00891C47">
            <w:pPr>
              <w:spacing w:after="0" w:line="240" w:lineRule="auto"/>
              <w:jc w:val="center"/>
              <w:rPr>
                <w:sz w:val="24"/>
                <w:szCs w:val="24"/>
              </w:rPr>
            </w:pPr>
            <w:r w:rsidRPr="002C03A9">
              <w:rPr>
                <w:rFonts w:ascii="Times New Roman" w:hAnsi="Times New Roman"/>
                <w:b/>
                <w:bCs/>
                <w:sz w:val="24"/>
                <w:szCs w:val="24"/>
                <w:lang w:val="es-VE"/>
              </w:rPr>
              <w:t>f</w:t>
            </w:r>
          </w:p>
        </w:tc>
        <w:tc>
          <w:tcPr>
            <w:tcW w:w="1050" w:type="dxa"/>
            <w:shd w:val="clear" w:color="000000" w:fill="FFFFFF"/>
            <w:vAlign w:val="center"/>
          </w:tcPr>
          <w:p w:rsidR="002C03A9" w:rsidRPr="002C03A9" w:rsidRDefault="002C03A9" w:rsidP="00891C47">
            <w:pPr>
              <w:spacing w:after="0" w:line="240" w:lineRule="auto"/>
              <w:jc w:val="center"/>
              <w:rPr>
                <w:sz w:val="24"/>
                <w:szCs w:val="24"/>
              </w:rPr>
            </w:pPr>
            <w:r w:rsidRPr="002C03A9">
              <w:rPr>
                <w:rFonts w:ascii="Times New Roman" w:hAnsi="Times New Roman"/>
                <w:b/>
                <w:bCs/>
                <w:sz w:val="24"/>
                <w:szCs w:val="24"/>
                <w:lang w:val="es-VE"/>
              </w:rPr>
              <w:t>%</w:t>
            </w:r>
          </w:p>
        </w:tc>
        <w:tc>
          <w:tcPr>
            <w:tcW w:w="981" w:type="dxa"/>
            <w:shd w:val="clear" w:color="000000" w:fill="FFFFFF"/>
            <w:vAlign w:val="center"/>
          </w:tcPr>
          <w:p w:rsidR="002C03A9" w:rsidRPr="002C03A9" w:rsidRDefault="002C03A9" w:rsidP="00891C47">
            <w:pPr>
              <w:spacing w:after="0" w:line="240" w:lineRule="auto"/>
              <w:jc w:val="center"/>
              <w:rPr>
                <w:sz w:val="24"/>
                <w:szCs w:val="24"/>
              </w:rPr>
            </w:pPr>
            <w:r w:rsidRPr="002C03A9">
              <w:rPr>
                <w:rFonts w:ascii="Times New Roman" w:hAnsi="Times New Roman"/>
                <w:b/>
                <w:bCs/>
                <w:sz w:val="24"/>
                <w:szCs w:val="24"/>
                <w:lang w:val="es-VE"/>
              </w:rPr>
              <w:t>f</w:t>
            </w:r>
          </w:p>
        </w:tc>
        <w:tc>
          <w:tcPr>
            <w:tcW w:w="928" w:type="dxa"/>
            <w:shd w:val="clear" w:color="000000" w:fill="FFFFFF"/>
            <w:vAlign w:val="center"/>
          </w:tcPr>
          <w:p w:rsidR="002C03A9" w:rsidRPr="002C03A9" w:rsidRDefault="002C03A9" w:rsidP="00891C47">
            <w:pPr>
              <w:spacing w:after="0" w:line="240" w:lineRule="auto"/>
              <w:jc w:val="center"/>
              <w:rPr>
                <w:sz w:val="24"/>
                <w:szCs w:val="24"/>
              </w:rPr>
            </w:pPr>
            <w:r w:rsidRPr="002C03A9">
              <w:rPr>
                <w:rFonts w:ascii="Times New Roman" w:hAnsi="Times New Roman"/>
                <w:b/>
                <w:bCs/>
                <w:sz w:val="24"/>
                <w:szCs w:val="24"/>
                <w:lang w:val="es-VE"/>
              </w:rPr>
              <w:t>%</w:t>
            </w:r>
          </w:p>
        </w:tc>
      </w:tr>
      <w:tr w:rsidR="002C03A9" w:rsidRPr="002C03A9" w:rsidTr="00891C47">
        <w:trPr>
          <w:trHeight w:val="127"/>
        </w:trPr>
        <w:tc>
          <w:tcPr>
            <w:tcW w:w="760" w:type="dxa"/>
            <w:shd w:val="clear" w:color="000000" w:fill="FFFFFF"/>
            <w:vAlign w:val="center"/>
          </w:tcPr>
          <w:p w:rsidR="002C03A9" w:rsidRPr="002C03A9" w:rsidRDefault="002C03A9" w:rsidP="00891C47">
            <w:pPr>
              <w:spacing w:before="60" w:after="60" w:line="240" w:lineRule="auto"/>
              <w:jc w:val="center"/>
              <w:rPr>
                <w:sz w:val="24"/>
                <w:szCs w:val="24"/>
              </w:rPr>
            </w:pPr>
            <w:r w:rsidRPr="002C03A9">
              <w:rPr>
                <w:rFonts w:ascii="Times New Roman" w:hAnsi="Times New Roman"/>
                <w:bCs/>
                <w:sz w:val="24"/>
                <w:szCs w:val="24"/>
                <w:lang w:val="es-VE"/>
              </w:rPr>
              <w:t>19</w:t>
            </w:r>
          </w:p>
        </w:tc>
        <w:tc>
          <w:tcPr>
            <w:tcW w:w="1279" w:type="dxa"/>
            <w:shd w:val="clear" w:color="000000" w:fill="FFFFFF"/>
            <w:vAlign w:val="center"/>
          </w:tcPr>
          <w:p w:rsidR="002C03A9" w:rsidRPr="002C03A9" w:rsidRDefault="002C03A9" w:rsidP="00891C47">
            <w:pPr>
              <w:spacing w:before="60" w:after="60" w:line="240" w:lineRule="auto"/>
              <w:jc w:val="center"/>
              <w:rPr>
                <w:sz w:val="24"/>
                <w:szCs w:val="24"/>
              </w:rPr>
            </w:pPr>
            <w:r w:rsidRPr="002C03A9">
              <w:rPr>
                <w:rFonts w:ascii="Times New Roman" w:hAnsi="Times New Roman"/>
                <w:sz w:val="24"/>
                <w:szCs w:val="24"/>
              </w:rPr>
              <w:t>3</w:t>
            </w:r>
          </w:p>
        </w:tc>
        <w:tc>
          <w:tcPr>
            <w:tcW w:w="1040" w:type="dxa"/>
            <w:shd w:val="clear" w:color="000000" w:fill="FFFFFF"/>
            <w:vAlign w:val="center"/>
          </w:tcPr>
          <w:p w:rsidR="002C03A9" w:rsidRPr="002C03A9" w:rsidRDefault="002C03A9" w:rsidP="00891C47">
            <w:pPr>
              <w:spacing w:before="60" w:after="60" w:line="240" w:lineRule="auto"/>
              <w:jc w:val="center"/>
              <w:rPr>
                <w:sz w:val="24"/>
                <w:szCs w:val="24"/>
              </w:rPr>
            </w:pPr>
            <w:r w:rsidRPr="002C03A9">
              <w:rPr>
                <w:rFonts w:ascii="Times New Roman" w:hAnsi="Times New Roman"/>
                <w:sz w:val="24"/>
                <w:szCs w:val="24"/>
              </w:rPr>
              <w:t>12</w:t>
            </w:r>
          </w:p>
        </w:tc>
        <w:tc>
          <w:tcPr>
            <w:tcW w:w="1037" w:type="dxa"/>
            <w:shd w:val="clear" w:color="000000" w:fill="FFFFFF"/>
            <w:vAlign w:val="center"/>
          </w:tcPr>
          <w:p w:rsidR="002C03A9" w:rsidRPr="002C03A9" w:rsidRDefault="002C03A9" w:rsidP="00891C47">
            <w:pPr>
              <w:spacing w:before="60" w:after="60" w:line="240" w:lineRule="auto"/>
              <w:jc w:val="center"/>
              <w:rPr>
                <w:sz w:val="24"/>
                <w:szCs w:val="24"/>
              </w:rPr>
            </w:pPr>
            <w:r w:rsidRPr="002C03A9">
              <w:rPr>
                <w:rFonts w:ascii="Times New Roman" w:hAnsi="Times New Roman"/>
                <w:sz w:val="24"/>
                <w:szCs w:val="24"/>
              </w:rPr>
              <w:t>22</w:t>
            </w:r>
          </w:p>
        </w:tc>
        <w:tc>
          <w:tcPr>
            <w:tcW w:w="1050" w:type="dxa"/>
            <w:shd w:val="clear" w:color="000000" w:fill="FFFFFF"/>
            <w:vAlign w:val="center"/>
          </w:tcPr>
          <w:p w:rsidR="002C03A9" w:rsidRPr="002C03A9" w:rsidRDefault="002C03A9" w:rsidP="00891C47">
            <w:pPr>
              <w:spacing w:before="60" w:after="60" w:line="240" w:lineRule="auto"/>
              <w:jc w:val="center"/>
              <w:rPr>
                <w:sz w:val="24"/>
                <w:szCs w:val="24"/>
              </w:rPr>
            </w:pPr>
            <w:r w:rsidRPr="002C03A9">
              <w:rPr>
                <w:rFonts w:ascii="Times New Roman" w:hAnsi="Times New Roman"/>
                <w:sz w:val="24"/>
                <w:szCs w:val="24"/>
              </w:rPr>
              <w:t>88</w:t>
            </w:r>
          </w:p>
        </w:tc>
        <w:tc>
          <w:tcPr>
            <w:tcW w:w="981" w:type="dxa"/>
            <w:shd w:val="clear" w:color="000000" w:fill="FFFFFF"/>
            <w:vAlign w:val="center"/>
          </w:tcPr>
          <w:p w:rsidR="002C03A9" w:rsidRPr="002C03A9" w:rsidRDefault="002C03A9" w:rsidP="00891C47">
            <w:pPr>
              <w:spacing w:before="60" w:after="60" w:line="240" w:lineRule="auto"/>
              <w:jc w:val="center"/>
              <w:rPr>
                <w:sz w:val="24"/>
                <w:szCs w:val="24"/>
              </w:rPr>
            </w:pPr>
            <w:r w:rsidRPr="002C03A9">
              <w:rPr>
                <w:rFonts w:ascii="Times New Roman" w:hAnsi="Times New Roman"/>
                <w:sz w:val="24"/>
                <w:szCs w:val="24"/>
              </w:rPr>
              <w:t>0</w:t>
            </w:r>
          </w:p>
        </w:tc>
        <w:tc>
          <w:tcPr>
            <w:tcW w:w="928" w:type="dxa"/>
            <w:shd w:val="clear" w:color="000000" w:fill="FFFFFF"/>
            <w:vAlign w:val="center"/>
          </w:tcPr>
          <w:p w:rsidR="002C03A9" w:rsidRPr="002C03A9" w:rsidRDefault="002C03A9" w:rsidP="00891C47">
            <w:pPr>
              <w:spacing w:before="60" w:after="60" w:line="240" w:lineRule="auto"/>
              <w:jc w:val="center"/>
              <w:rPr>
                <w:sz w:val="24"/>
                <w:szCs w:val="24"/>
              </w:rPr>
            </w:pPr>
            <w:r w:rsidRPr="002C03A9">
              <w:rPr>
                <w:rFonts w:ascii="Times New Roman" w:hAnsi="Times New Roman"/>
                <w:sz w:val="24"/>
                <w:szCs w:val="24"/>
              </w:rPr>
              <w:t>0</w:t>
            </w:r>
          </w:p>
        </w:tc>
      </w:tr>
      <w:tr w:rsidR="002C03A9" w:rsidRPr="002C03A9" w:rsidTr="00891C47">
        <w:trPr>
          <w:trHeight w:val="91"/>
        </w:trPr>
        <w:tc>
          <w:tcPr>
            <w:tcW w:w="760" w:type="dxa"/>
            <w:shd w:val="clear" w:color="000000" w:fill="FFFFFF"/>
            <w:vAlign w:val="center"/>
          </w:tcPr>
          <w:p w:rsidR="002C03A9" w:rsidRPr="002C03A9" w:rsidRDefault="002C03A9" w:rsidP="00891C47">
            <w:pPr>
              <w:spacing w:before="60" w:after="60" w:line="240" w:lineRule="auto"/>
              <w:jc w:val="center"/>
              <w:rPr>
                <w:sz w:val="24"/>
                <w:szCs w:val="24"/>
              </w:rPr>
            </w:pPr>
            <w:r w:rsidRPr="002C03A9">
              <w:rPr>
                <w:rFonts w:ascii="Times New Roman" w:hAnsi="Times New Roman"/>
                <w:bCs/>
                <w:sz w:val="24"/>
                <w:szCs w:val="24"/>
                <w:lang w:val="es-VE"/>
              </w:rPr>
              <w:t>20</w:t>
            </w:r>
          </w:p>
        </w:tc>
        <w:tc>
          <w:tcPr>
            <w:tcW w:w="1279" w:type="dxa"/>
            <w:shd w:val="clear" w:color="000000" w:fill="FFFFFF"/>
            <w:vAlign w:val="center"/>
          </w:tcPr>
          <w:p w:rsidR="002C03A9" w:rsidRPr="002C03A9" w:rsidRDefault="002C03A9" w:rsidP="00891C47">
            <w:pPr>
              <w:spacing w:before="60" w:after="60" w:line="240" w:lineRule="auto"/>
              <w:jc w:val="center"/>
              <w:rPr>
                <w:sz w:val="24"/>
                <w:szCs w:val="24"/>
              </w:rPr>
            </w:pPr>
            <w:r w:rsidRPr="002C03A9">
              <w:rPr>
                <w:rFonts w:ascii="Times New Roman" w:hAnsi="Times New Roman"/>
                <w:sz w:val="24"/>
                <w:szCs w:val="24"/>
              </w:rPr>
              <w:t>0</w:t>
            </w:r>
          </w:p>
        </w:tc>
        <w:tc>
          <w:tcPr>
            <w:tcW w:w="1040" w:type="dxa"/>
            <w:shd w:val="clear" w:color="000000" w:fill="FFFFFF"/>
            <w:vAlign w:val="center"/>
          </w:tcPr>
          <w:p w:rsidR="002C03A9" w:rsidRPr="002C03A9" w:rsidRDefault="002C03A9" w:rsidP="00891C47">
            <w:pPr>
              <w:spacing w:before="60" w:after="60" w:line="240" w:lineRule="auto"/>
              <w:jc w:val="center"/>
              <w:rPr>
                <w:sz w:val="24"/>
                <w:szCs w:val="24"/>
              </w:rPr>
            </w:pPr>
            <w:r w:rsidRPr="002C03A9">
              <w:rPr>
                <w:rFonts w:ascii="Times New Roman" w:hAnsi="Times New Roman"/>
                <w:sz w:val="24"/>
                <w:szCs w:val="24"/>
              </w:rPr>
              <w:t>0</w:t>
            </w:r>
          </w:p>
        </w:tc>
        <w:tc>
          <w:tcPr>
            <w:tcW w:w="1037" w:type="dxa"/>
            <w:shd w:val="clear" w:color="000000" w:fill="FFFFFF"/>
            <w:vAlign w:val="center"/>
          </w:tcPr>
          <w:p w:rsidR="002C03A9" w:rsidRPr="002C03A9" w:rsidRDefault="002C03A9" w:rsidP="00891C47">
            <w:pPr>
              <w:spacing w:before="60" w:after="60" w:line="240" w:lineRule="auto"/>
              <w:jc w:val="center"/>
              <w:rPr>
                <w:sz w:val="24"/>
                <w:szCs w:val="24"/>
              </w:rPr>
            </w:pPr>
            <w:r w:rsidRPr="002C03A9">
              <w:rPr>
                <w:rFonts w:ascii="Times New Roman" w:hAnsi="Times New Roman"/>
                <w:sz w:val="24"/>
                <w:szCs w:val="24"/>
              </w:rPr>
              <w:t>10</w:t>
            </w:r>
          </w:p>
        </w:tc>
        <w:tc>
          <w:tcPr>
            <w:tcW w:w="1050" w:type="dxa"/>
            <w:shd w:val="clear" w:color="000000" w:fill="FFFFFF"/>
            <w:vAlign w:val="center"/>
          </w:tcPr>
          <w:p w:rsidR="002C03A9" w:rsidRPr="002C03A9" w:rsidRDefault="002C03A9" w:rsidP="00891C47">
            <w:pPr>
              <w:spacing w:before="60" w:after="60" w:line="240" w:lineRule="auto"/>
              <w:jc w:val="center"/>
              <w:rPr>
                <w:sz w:val="24"/>
                <w:szCs w:val="24"/>
              </w:rPr>
            </w:pPr>
            <w:r w:rsidRPr="002C03A9">
              <w:rPr>
                <w:rFonts w:ascii="Times New Roman" w:hAnsi="Times New Roman"/>
                <w:sz w:val="24"/>
                <w:szCs w:val="24"/>
              </w:rPr>
              <w:t>40</w:t>
            </w:r>
          </w:p>
        </w:tc>
        <w:tc>
          <w:tcPr>
            <w:tcW w:w="981" w:type="dxa"/>
            <w:shd w:val="clear" w:color="000000" w:fill="FFFFFF"/>
            <w:vAlign w:val="center"/>
          </w:tcPr>
          <w:p w:rsidR="002C03A9" w:rsidRPr="002C03A9" w:rsidRDefault="002C03A9" w:rsidP="00891C47">
            <w:pPr>
              <w:spacing w:before="60" w:after="60" w:line="240" w:lineRule="auto"/>
              <w:jc w:val="center"/>
              <w:rPr>
                <w:sz w:val="24"/>
                <w:szCs w:val="24"/>
              </w:rPr>
            </w:pPr>
            <w:r w:rsidRPr="002C03A9">
              <w:rPr>
                <w:rFonts w:ascii="Times New Roman" w:hAnsi="Times New Roman"/>
                <w:sz w:val="24"/>
                <w:szCs w:val="24"/>
              </w:rPr>
              <w:t>15</w:t>
            </w:r>
          </w:p>
        </w:tc>
        <w:tc>
          <w:tcPr>
            <w:tcW w:w="928" w:type="dxa"/>
            <w:shd w:val="clear" w:color="000000" w:fill="FFFFFF"/>
            <w:vAlign w:val="center"/>
          </w:tcPr>
          <w:p w:rsidR="002C03A9" w:rsidRPr="002C03A9" w:rsidRDefault="002C03A9" w:rsidP="00891C47">
            <w:pPr>
              <w:spacing w:before="60" w:after="60" w:line="240" w:lineRule="auto"/>
              <w:jc w:val="center"/>
              <w:rPr>
                <w:sz w:val="24"/>
                <w:szCs w:val="24"/>
              </w:rPr>
            </w:pPr>
            <w:r w:rsidRPr="002C03A9">
              <w:rPr>
                <w:rFonts w:ascii="Times New Roman" w:hAnsi="Times New Roman"/>
                <w:sz w:val="24"/>
                <w:szCs w:val="24"/>
              </w:rPr>
              <w:t>60</w:t>
            </w:r>
          </w:p>
        </w:tc>
      </w:tr>
      <w:tr w:rsidR="002C03A9" w:rsidRPr="002C03A9" w:rsidTr="00891C47">
        <w:trPr>
          <w:trHeight w:val="91"/>
        </w:trPr>
        <w:tc>
          <w:tcPr>
            <w:tcW w:w="760" w:type="dxa"/>
            <w:shd w:val="clear" w:color="000000" w:fill="FFFFFF"/>
            <w:vAlign w:val="center"/>
          </w:tcPr>
          <w:p w:rsidR="002C03A9" w:rsidRPr="002C03A9" w:rsidRDefault="002C03A9" w:rsidP="00891C47">
            <w:pPr>
              <w:spacing w:before="60" w:after="60" w:line="240" w:lineRule="auto"/>
              <w:jc w:val="center"/>
              <w:rPr>
                <w:sz w:val="24"/>
                <w:szCs w:val="24"/>
              </w:rPr>
            </w:pPr>
            <w:r w:rsidRPr="002C03A9">
              <w:rPr>
                <w:rFonts w:ascii="Times New Roman" w:hAnsi="Times New Roman"/>
                <w:bCs/>
                <w:sz w:val="24"/>
                <w:szCs w:val="24"/>
                <w:lang w:val="es-VE"/>
              </w:rPr>
              <w:t>21</w:t>
            </w:r>
          </w:p>
        </w:tc>
        <w:tc>
          <w:tcPr>
            <w:tcW w:w="1279" w:type="dxa"/>
            <w:shd w:val="clear" w:color="000000" w:fill="FFFFFF"/>
            <w:vAlign w:val="center"/>
          </w:tcPr>
          <w:p w:rsidR="002C03A9" w:rsidRPr="002C03A9" w:rsidRDefault="002C03A9" w:rsidP="00891C47">
            <w:pPr>
              <w:spacing w:before="60" w:after="60" w:line="240" w:lineRule="auto"/>
              <w:jc w:val="center"/>
              <w:rPr>
                <w:sz w:val="24"/>
                <w:szCs w:val="24"/>
              </w:rPr>
            </w:pPr>
            <w:r w:rsidRPr="002C03A9">
              <w:rPr>
                <w:rFonts w:ascii="Times New Roman" w:hAnsi="Times New Roman"/>
                <w:sz w:val="24"/>
                <w:szCs w:val="24"/>
              </w:rPr>
              <w:t>1</w:t>
            </w:r>
          </w:p>
        </w:tc>
        <w:tc>
          <w:tcPr>
            <w:tcW w:w="1040" w:type="dxa"/>
            <w:shd w:val="clear" w:color="000000" w:fill="FFFFFF"/>
            <w:vAlign w:val="center"/>
          </w:tcPr>
          <w:p w:rsidR="002C03A9" w:rsidRPr="002C03A9" w:rsidRDefault="002C03A9" w:rsidP="00891C47">
            <w:pPr>
              <w:spacing w:before="60" w:after="60" w:line="240" w:lineRule="auto"/>
              <w:jc w:val="center"/>
              <w:rPr>
                <w:sz w:val="24"/>
                <w:szCs w:val="24"/>
              </w:rPr>
            </w:pPr>
            <w:r w:rsidRPr="002C03A9">
              <w:rPr>
                <w:rFonts w:ascii="Times New Roman" w:hAnsi="Times New Roman"/>
                <w:sz w:val="24"/>
                <w:szCs w:val="24"/>
              </w:rPr>
              <w:t>4</w:t>
            </w:r>
          </w:p>
        </w:tc>
        <w:tc>
          <w:tcPr>
            <w:tcW w:w="1037" w:type="dxa"/>
            <w:shd w:val="clear" w:color="000000" w:fill="FFFFFF"/>
            <w:vAlign w:val="center"/>
          </w:tcPr>
          <w:p w:rsidR="002C03A9" w:rsidRPr="002C03A9" w:rsidRDefault="002C03A9" w:rsidP="00891C47">
            <w:pPr>
              <w:spacing w:before="60" w:after="60" w:line="240" w:lineRule="auto"/>
              <w:jc w:val="center"/>
              <w:rPr>
                <w:sz w:val="24"/>
                <w:szCs w:val="24"/>
              </w:rPr>
            </w:pPr>
            <w:r w:rsidRPr="002C03A9">
              <w:rPr>
                <w:rFonts w:ascii="Times New Roman" w:hAnsi="Times New Roman"/>
                <w:sz w:val="24"/>
                <w:szCs w:val="24"/>
              </w:rPr>
              <w:t>4</w:t>
            </w:r>
          </w:p>
        </w:tc>
        <w:tc>
          <w:tcPr>
            <w:tcW w:w="1050" w:type="dxa"/>
            <w:shd w:val="clear" w:color="000000" w:fill="FFFFFF"/>
            <w:vAlign w:val="center"/>
          </w:tcPr>
          <w:p w:rsidR="002C03A9" w:rsidRPr="002C03A9" w:rsidRDefault="002C03A9" w:rsidP="00891C47">
            <w:pPr>
              <w:spacing w:before="60" w:after="60" w:line="240" w:lineRule="auto"/>
              <w:jc w:val="center"/>
              <w:rPr>
                <w:sz w:val="24"/>
                <w:szCs w:val="24"/>
              </w:rPr>
            </w:pPr>
            <w:r w:rsidRPr="002C03A9">
              <w:rPr>
                <w:rFonts w:ascii="Times New Roman" w:hAnsi="Times New Roman"/>
                <w:sz w:val="24"/>
                <w:szCs w:val="24"/>
              </w:rPr>
              <w:t>16</w:t>
            </w:r>
          </w:p>
        </w:tc>
        <w:tc>
          <w:tcPr>
            <w:tcW w:w="981" w:type="dxa"/>
            <w:shd w:val="clear" w:color="000000" w:fill="FFFFFF"/>
            <w:vAlign w:val="center"/>
          </w:tcPr>
          <w:p w:rsidR="002C03A9" w:rsidRPr="002C03A9" w:rsidRDefault="002C03A9" w:rsidP="00891C47">
            <w:pPr>
              <w:spacing w:before="60" w:after="60" w:line="240" w:lineRule="auto"/>
              <w:jc w:val="center"/>
              <w:rPr>
                <w:sz w:val="24"/>
                <w:szCs w:val="24"/>
              </w:rPr>
            </w:pPr>
            <w:r w:rsidRPr="002C03A9">
              <w:rPr>
                <w:rFonts w:ascii="Times New Roman" w:hAnsi="Times New Roman"/>
                <w:sz w:val="24"/>
                <w:szCs w:val="24"/>
              </w:rPr>
              <w:t>20</w:t>
            </w:r>
          </w:p>
        </w:tc>
        <w:tc>
          <w:tcPr>
            <w:tcW w:w="928" w:type="dxa"/>
            <w:shd w:val="clear" w:color="000000" w:fill="FFFFFF"/>
            <w:vAlign w:val="center"/>
          </w:tcPr>
          <w:p w:rsidR="002C03A9" w:rsidRPr="002C03A9" w:rsidRDefault="002C03A9" w:rsidP="00891C47">
            <w:pPr>
              <w:spacing w:before="60" w:after="60" w:line="240" w:lineRule="auto"/>
              <w:jc w:val="center"/>
              <w:rPr>
                <w:sz w:val="24"/>
                <w:szCs w:val="24"/>
              </w:rPr>
            </w:pPr>
            <w:r w:rsidRPr="002C03A9">
              <w:rPr>
                <w:rFonts w:ascii="Times New Roman" w:hAnsi="Times New Roman"/>
                <w:sz w:val="24"/>
                <w:szCs w:val="24"/>
              </w:rPr>
              <w:t>80</w:t>
            </w:r>
          </w:p>
        </w:tc>
      </w:tr>
      <w:tr w:rsidR="002C03A9" w:rsidRPr="002C03A9" w:rsidTr="00891C47">
        <w:trPr>
          <w:trHeight w:val="91"/>
        </w:trPr>
        <w:tc>
          <w:tcPr>
            <w:tcW w:w="760" w:type="dxa"/>
            <w:shd w:val="clear" w:color="000000" w:fill="FFFFFF"/>
            <w:vAlign w:val="center"/>
          </w:tcPr>
          <w:p w:rsidR="002C03A9" w:rsidRPr="002C03A9" w:rsidRDefault="002C03A9" w:rsidP="00891C47">
            <w:pPr>
              <w:spacing w:before="60" w:after="60" w:line="240" w:lineRule="auto"/>
              <w:jc w:val="center"/>
              <w:rPr>
                <w:sz w:val="24"/>
                <w:szCs w:val="24"/>
              </w:rPr>
            </w:pPr>
            <w:r w:rsidRPr="002C03A9">
              <w:rPr>
                <w:rFonts w:ascii="Times New Roman" w:hAnsi="Times New Roman"/>
                <w:bCs/>
                <w:sz w:val="24"/>
                <w:szCs w:val="24"/>
                <w:lang w:val="es-VE"/>
              </w:rPr>
              <w:t>22</w:t>
            </w:r>
          </w:p>
        </w:tc>
        <w:tc>
          <w:tcPr>
            <w:tcW w:w="1279" w:type="dxa"/>
            <w:shd w:val="clear" w:color="000000" w:fill="FFFFFF"/>
            <w:vAlign w:val="center"/>
          </w:tcPr>
          <w:p w:rsidR="002C03A9" w:rsidRPr="002C03A9" w:rsidRDefault="002C03A9" w:rsidP="00891C47">
            <w:pPr>
              <w:spacing w:before="60" w:after="60" w:line="240" w:lineRule="auto"/>
              <w:jc w:val="center"/>
              <w:rPr>
                <w:sz w:val="24"/>
                <w:szCs w:val="24"/>
              </w:rPr>
            </w:pPr>
            <w:r w:rsidRPr="002C03A9">
              <w:rPr>
                <w:rFonts w:ascii="Times New Roman" w:hAnsi="Times New Roman"/>
                <w:sz w:val="24"/>
                <w:szCs w:val="24"/>
              </w:rPr>
              <w:t>0</w:t>
            </w:r>
          </w:p>
        </w:tc>
        <w:tc>
          <w:tcPr>
            <w:tcW w:w="1040" w:type="dxa"/>
            <w:shd w:val="clear" w:color="000000" w:fill="FFFFFF"/>
            <w:vAlign w:val="center"/>
          </w:tcPr>
          <w:p w:rsidR="002C03A9" w:rsidRPr="002C03A9" w:rsidRDefault="002C03A9" w:rsidP="00891C47">
            <w:pPr>
              <w:spacing w:before="60" w:after="60" w:line="240" w:lineRule="auto"/>
              <w:jc w:val="center"/>
              <w:rPr>
                <w:sz w:val="24"/>
                <w:szCs w:val="24"/>
              </w:rPr>
            </w:pPr>
            <w:r w:rsidRPr="002C03A9">
              <w:rPr>
                <w:rFonts w:ascii="Times New Roman" w:hAnsi="Times New Roman"/>
                <w:sz w:val="24"/>
                <w:szCs w:val="24"/>
              </w:rPr>
              <w:t>0</w:t>
            </w:r>
          </w:p>
        </w:tc>
        <w:tc>
          <w:tcPr>
            <w:tcW w:w="1037" w:type="dxa"/>
            <w:shd w:val="clear" w:color="000000" w:fill="FFFFFF"/>
            <w:vAlign w:val="center"/>
          </w:tcPr>
          <w:p w:rsidR="002C03A9" w:rsidRPr="002C03A9" w:rsidRDefault="002C03A9" w:rsidP="00891C47">
            <w:pPr>
              <w:spacing w:before="60" w:after="60" w:line="240" w:lineRule="auto"/>
              <w:jc w:val="center"/>
              <w:rPr>
                <w:sz w:val="24"/>
                <w:szCs w:val="24"/>
              </w:rPr>
            </w:pPr>
            <w:r w:rsidRPr="002C03A9">
              <w:rPr>
                <w:rFonts w:ascii="Times New Roman" w:hAnsi="Times New Roman"/>
                <w:sz w:val="24"/>
                <w:szCs w:val="24"/>
              </w:rPr>
              <w:t>25</w:t>
            </w:r>
          </w:p>
        </w:tc>
        <w:tc>
          <w:tcPr>
            <w:tcW w:w="1050" w:type="dxa"/>
            <w:shd w:val="clear" w:color="000000" w:fill="FFFFFF"/>
            <w:vAlign w:val="center"/>
          </w:tcPr>
          <w:p w:rsidR="002C03A9" w:rsidRPr="002C03A9" w:rsidRDefault="002C03A9" w:rsidP="00891C47">
            <w:pPr>
              <w:spacing w:before="60" w:after="60" w:line="240" w:lineRule="auto"/>
              <w:jc w:val="center"/>
              <w:rPr>
                <w:sz w:val="24"/>
                <w:szCs w:val="24"/>
              </w:rPr>
            </w:pPr>
            <w:r w:rsidRPr="002C03A9">
              <w:rPr>
                <w:rFonts w:ascii="Times New Roman" w:hAnsi="Times New Roman"/>
                <w:sz w:val="24"/>
                <w:szCs w:val="24"/>
              </w:rPr>
              <w:t>100</w:t>
            </w:r>
          </w:p>
        </w:tc>
        <w:tc>
          <w:tcPr>
            <w:tcW w:w="981" w:type="dxa"/>
            <w:shd w:val="clear" w:color="000000" w:fill="FFFFFF"/>
            <w:vAlign w:val="center"/>
          </w:tcPr>
          <w:p w:rsidR="002C03A9" w:rsidRPr="002C03A9" w:rsidRDefault="002C03A9" w:rsidP="00891C47">
            <w:pPr>
              <w:spacing w:before="60" w:after="60" w:line="240" w:lineRule="auto"/>
              <w:jc w:val="center"/>
              <w:rPr>
                <w:sz w:val="24"/>
                <w:szCs w:val="24"/>
              </w:rPr>
            </w:pPr>
            <w:r w:rsidRPr="002C03A9">
              <w:rPr>
                <w:rFonts w:ascii="Times New Roman" w:hAnsi="Times New Roman"/>
                <w:sz w:val="24"/>
                <w:szCs w:val="24"/>
              </w:rPr>
              <w:t>0</w:t>
            </w:r>
          </w:p>
        </w:tc>
        <w:tc>
          <w:tcPr>
            <w:tcW w:w="928" w:type="dxa"/>
            <w:shd w:val="clear" w:color="000000" w:fill="FFFFFF"/>
            <w:vAlign w:val="center"/>
          </w:tcPr>
          <w:p w:rsidR="002C03A9" w:rsidRPr="002C03A9" w:rsidRDefault="002C03A9" w:rsidP="00891C47">
            <w:pPr>
              <w:spacing w:before="60" w:after="60" w:line="240" w:lineRule="auto"/>
              <w:jc w:val="center"/>
              <w:rPr>
                <w:sz w:val="24"/>
                <w:szCs w:val="24"/>
              </w:rPr>
            </w:pPr>
            <w:r w:rsidRPr="002C03A9">
              <w:rPr>
                <w:rFonts w:ascii="Times New Roman" w:hAnsi="Times New Roman"/>
                <w:sz w:val="24"/>
                <w:szCs w:val="24"/>
              </w:rPr>
              <w:t>0</w:t>
            </w:r>
          </w:p>
        </w:tc>
      </w:tr>
      <w:tr w:rsidR="002C03A9" w:rsidRPr="002C03A9" w:rsidTr="00891C47">
        <w:trPr>
          <w:trHeight w:val="52"/>
        </w:trPr>
        <w:tc>
          <w:tcPr>
            <w:tcW w:w="760" w:type="dxa"/>
            <w:shd w:val="clear" w:color="000000" w:fill="FFFFFF"/>
            <w:vAlign w:val="center"/>
          </w:tcPr>
          <w:p w:rsidR="002C03A9" w:rsidRPr="002C03A9" w:rsidRDefault="002C03A9" w:rsidP="00891C47">
            <w:pPr>
              <w:spacing w:before="60" w:after="60" w:line="240" w:lineRule="auto"/>
              <w:jc w:val="center"/>
              <w:rPr>
                <w:sz w:val="24"/>
                <w:szCs w:val="24"/>
              </w:rPr>
            </w:pPr>
            <w:r w:rsidRPr="002C03A9">
              <w:rPr>
                <w:noProof/>
                <w:sz w:val="24"/>
                <w:szCs w:val="24"/>
                <w:lang w:val="es-VE"/>
              </w:rPr>
              <mc:AlternateContent>
                <mc:Choice Requires="wps">
                  <w:drawing>
                    <wp:anchor distT="0" distB="0" distL="114300" distR="114300" simplePos="0" relativeHeight="251676672" behindDoc="0" locked="0" layoutInCell="1" allowOverlap="1" wp14:anchorId="45BDFD83" wp14:editId="24B36C86">
                      <wp:simplePos x="0" y="0"/>
                      <wp:positionH relativeFrom="column">
                        <wp:posOffset>168275</wp:posOffset>
                      </wp:positionH>
                      <wp:positionV relativeFrom="paragraph">
                        <wp:posOffset>44450</wp:posOffset>
                      </wp:positionV>
                      <wp:extent cx="114300" cy="0"/>
                      <wp:effectExtent l="8255" t="10160" r="10795" b="8890"/>
                      <wp:wrapNone/>
                      <wp:docPr id="293" name="Conector recto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293"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5pt,3.5pt" to="22.2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thNGQIAADU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"/>
                  </w:pict>
                </mc:Fallback>
              </mc:AlternateContent>
            </w:r>
            <w:r w:rsidRPr="002C03A9">
              <w:rPr>
                <w:rFonts w:ascii="Times New Roman" w:hAnsi="Times New Roman"/>
                <w:b/>
                <w:bCs/>
                <w:sz w:val="24"/>
                <w:szCs w:val="24"/>
                <w:lang w:val="es-VE"/>
              </w:rPr>
              <w:t>X</w:t>
            </w:r>
          </w:p>
        </w:tc>
        <w:tc>
          <w:tcPr>
            <w:tcW w:w="1279" w:type="dxa"/>
            <w:shd w:val="clear" w:color="000000" w:fill="FFFFFF"/>
            <w:vAlign w:val="center"/>
          </w:tcPr>
          <w:p w:rsidR="002C03A9" w:rsidRPr="002C03A9" w:rsidRDefault="002C03A9" w:rsidP="00891C47">
            <w:pPr>
              <w:spacing w:before="60" w:after="60" w:line="240" w:lineRule="auto"/>
              <w:jc w:val="center"/>
              <w:rPr>
                <w:sz w:val="24"/>
                <w:szCs w:val="24"/>
              </w:rPr>
            </w:pPr>
          </w:p>
        </w:tc>
        <w:tc>
          <w:tcPr>
            <w:tcW w:w="1040" w:type="dxa"/>
            <w:shd w:val="clear" w:color="000000" w:fill="FFFFFF"/>
            <w:vAlign w:val="center"/>
          </w:tcPr>
          <w:p w:rsidR="002C03A9" w:rsidRPr="002C03A9" w:rsidRDefault="002C03A9" w:rsidP="00891C47">
            <w:pPr>
              <w:spacing w:before="60" w:after="60" w:line="240" w:lineRule="auto"/>
              <w:jc w:val="center"/>
              <w:rPr>
                <w:sz w:val="24"/>
                <w:szCs w:val="24"/>
              </w:rPr>
            </w:pPr>
            <w:r w:rsidRPr="002C03A9">
              <w:rPr>
                <w:rFonts w:ascii="Times New Roman" w:hAnsi="Times New Roman"/>
                <w:b/>
                <w:sz w:val="24"/>
                <w:szCs w:val="24"/>
              </w:rPr>
              <w:t>4</w:t>
            </w:r>
          </w:p>
        </w:tc>
        <w:tc>
          <w:tcPr>
            <w:tcW w:w="1037" w:type="dxa"/>
            <w:shd w:val="clear" w:color="000000" w:fill="FFFFFF"/>
            <w:vAlign w:val="center"/>
          </w:tcPr>
          <w:p w:rsidR="002C03A9" w:rsidRPr="002C03A9" w:rsidRDefault="002C03A9" w:rsidP="00891C47">
            <w:pPr>
              <w:spacing w:before="60" w:after="60" w:line="240" w:lineRule="auto"/>
              <w:jc w:val="center"/>
              <w:rPr>
                <w:sz w:val="24"/>
                <w:szCs w:val="24"/>
              </w:rPr>
            </w:pPr>
          </w:p>
        </w:tc>
        <w:tc>
          <w:tcPr>
            <w:tcW w:w="1050" w:type="dxa"/>
            <w:shd w:val="clear" w:color="000000" w:fill="FFFFFF"/>
            <w:vAlign w:val="center"/>
          </w:tcPr>
          <w:p w:rsidR="002C03A9" w:rsidRPr="002C03A9" w:rsidRDefault="002C03A9" w:rsidP="00891C47">
            <w:pPr>
              <w:spacing w:before="60" w:after="60" w:line="240" w:lineRule="auto"/>
              <w:jc w:val="center"/>
              <w:rPr>
                <w:sz w:val="24"/>
                <w:szCs w:val="24"/>
              </w:rPr>
            </w:pPr>
            <w:r w:rsidRPr="002C03A9">
              <w:rPr>
                <w:rFonts w:ascii="Times New Roman" w:hAnsi="Times New Roman"/>
                <w:b/>
                <w:sz w:val="24"/>
                <w:szCs w:val="24"/>
              </w:rPr>
              <w:t>61</w:t>
            </w:r>
          </w:p>
        </w:tc>
        <w:tc>
          <w:tcPr>
            <w:tcW w:w="981" w:type="dxa"/>
            <w:shd w:val="clear" w:color="000000" w:fill="FFFFFF"/>
            <w:vAlign w:val="center"/>
          </w:tcPr>
          <w:p w:rsidR="002C03A9" w:rsidRPr="002C03A9" w:rsidRDefault="002C03A9" w:rsidP="00891C47">
            <w:pPr>
              <w:spacing w:before="60" w:after="60" w:line="240" w:lineRule="auto"/>
              <w:jc w:val="center"/>
              <w:rPr>
                <w:sz w:val="24"/>
                <w:szCs w:val="24"/>
              </w:rPr>
            </w:pPr>
          </w:p>
        </w:tc>
        <w:tc>
          <w:tcPr>
            <w:tcW w:w="928" w:type="dxa"/>
            <w:shd w:val="clear" w:color="000000" w:fill="FFFFFF"/>
            <w:vAlign w:val="center"/>
          </w:tcPr>
          <w:p w:rsidR="002C03A9" w:rsidRPr="002C03A9" w:rsidRDefault="002C03A9" w:rsidP="00891C47">
            <w:pPr>
              <w:spacing w:before="60" w:after="60" w:line="240" w:lineRule="auto"/>
              <w:jc w:val="center"/>
              <w:rPr>
                <w:sz w:val="24"/>
                <w:szCs w:val="24"/>
              </w:rPr>
            </w:pPr>
            <w:r w:rsidRPr="002C03A9">
              <w:rPr>
                <w:rFonts w:ascii="Times New Roman" w:hAnsi="Times New Roman"/>
                <w:b/>
                <w:sz w:val="24"/>
                <w:szCs w:val="24"/>
              </w:rPr>
              <w:t>35</w:t>
            </w:r>
          </w:p>
        </w:tc>
      </w:tr>
    </w:tbl>
    <w:p w:rsidR="002C03A9" w:rsidRPr="002C03A9" w:rsidRDefault="002C03A9" w:rsidP="002C03A9">
      <w:pPr>
        <w:spacing w:before="120" w:after="0" w:line="240" w:lineRule="auto"/>
        <w:jc w:val="both"/>
        <w:rPr>
          <w:rFonts w:ascii="Times New Roman" w:hAnsi="Times New Roman"/>
          <w:sz w:val="24"/>
          <w:szCs w:val="24"/>
        </w:rPr>
      </w:pPr>
      <w:r w:rsidRPr="002C03A9">
        <w:rPr>
          <w:rFonts w:ascii="Times New Roman" w:hAnsi="Times New Roman"/>
          <w:b/>
          <w:sz w:val="24"/>
          <w:szCs w:val="24"/>
        </w:rPr>
        <w:t>Fuente</w:t>
      </w:r>
      <w:r w:rsidRPr="002C03A9">
        <w:rPr>
          <w:rFonts w:ascii="Times New Roman" w:hAnsi="Times New Roman"/>
          <w:sz w:val="24"/>
          <w:szCs w:val="24"/>
        </w:rPr>
        <w:t>: Yépez (2016)</w:t>
      </w:r>
    </w:p>
    <w:p w:rsidR="002C03A9" w:rsidRPr="002C03A9" w:rsidRDefault="002C03A9" w:rsidP="002C03A9">
      <w:pPr>
        <w:spacing w:after="0" w:line="240" w:lineRule="auto"/>
        <w:jc w:val="both"/>
        <w:rPr>
          <w:rFonts w:ascii="Times New Roman" w:hAnsi="Times New Roman"/>
          <w:sz w:val="24"/>
          <w:szCs w:val="24"/>
        </w:rPr>
      </w:pPr>
    </w:p>
    <w:p w:rsidR="002C03A9" w:rsidRPr="002C03A9" w:rsidRDefault="002C03A9" w:rsidP="002C03A9">
      <w:pPr>
        <w:spacing w:after="0" w:line="240" w:lineRule="auto"/>
        <w:jc w:val="both"/>
        <w:rPr>
          <w:rFonts w:ascii="Times New Roman" w:hAnsi="Times New Roman"/>
          <w:sz w:val="24"/>
          <w:szCs w:val="24"/>
        </w:rPr>
      </w:pPr>
      <w:r w:rsidRPr="002C03A9">
        <w:rPr>
          <w:rFonts w:ascii="Times New Roman" w:hAnsi="Times New Roman"/>
          <w:sz w:val="24"/>
          <w:szCs w:val="24"/>
          <w:lang w:val="es-SV"/>
        </w:rPr>
        <w:object w:dxaOrig="8286" w:dyaOrig="4791">
          <v:shape id="_x0000_i1031" type="#_x0000_t75" style="width:414.65pt;height:240.3pt;visibility:visible">
            <v:imagedata r:id="rId20" o:title="" cropbottom="-137f" cropright="-39f"/>
            <o:lock v:ext="edit" aspectratio="f"/>
          </v:shape>
        </w:object>
      </w:r>
    </w:p>
    <w:p w:rsidR="002C03A9" w:rsidRPr="002C03A9" w:rsidRDefault="002C03A9" w:rsidP="002C03A9">
      <w:pPr>
        <w:spacing w:after="0" w:line="240" w:lineRule="auto"/>
        <w:jc w:val="both"/>
        <w:rPr>
          <w:rFonts w:ascii="Times New Roman" w:hAnsi="Times New Roman"/>
          <w:sz w:val="24"/>
          <w:szCs w:val="24"/>
        </w:rPr>
      </w:pPr>
    </w:p>
    <w:p w:rsidR="002C03A9" w:rsidRPr="002C03A9" w:rsidRDefault="002C03A9" w:rsidP="002C03A9">
      <w:pPr>
        <w:spacing w:after="120" w:line="240" w:lineRule="auto"/>
        <w:jc w:val="both"/>
        <w:rPr>
          <w:rFonts w:ascii="Times New Roman" w:hAnsi="Times New Roman"/>
          <w:b/>
          <w:sz w:val="24"/>
          <w:szCs w:val="24"/>
        </w:rPr>
      </w:pPr>
      <w:r w:rsidRPr="002C03A9">
        <w:rPr>
          <w:rFonts w:ascii="Times New Roman" w:hAnsi="Times New Roman"/>
          <w:b/>
          <w:sz w:val="24"/>
          <w:szCs w:val="24"/>
        </w:rPr>
        <w:t xml:space="preserve">Gráfico 4: </w:t>
      </w:r>
      <w:r w:rsidRPr="002C03A9">
        <w:rPr>
          <w:rFonts w:ascii="Times New Roman" w:hAnsi="Times New Roman"/>
          <w:sz w:val="24"/>
          <w:szCs w:val="24"/>
        </w:rPr>
        <w:t>Distribución porcentual en relación a la Variable Estrategias de Programación Neurolingüística, Dimensión Estrategias.</w:t>
      </w:r>
    </w:p>
    <w:p w:rsidR="002C03A9" w:rsidRPr="002C03A9" w:rsidRDefault="002C03A9" w:rsidP="002C03A9">
      <w:pPr>
        <w:spacing w:after="0" w:line="360" w:lineRule="auto"/>
        <w:ind w:firstLine="567"/>
        <w:jc w:val="both"/>
        <w:rPr>
          <w:rFonts w:ascii="Times New Roman" w:hAnsi="Times New Roman"/>
          <w:sz w:val="24"/>
          <w:szCs w:val="24"/>
        </w:rPr>
      </w:pPr>
    </w:p>
    <w:p w:rsidR="002C03A9" w:rsidRPr="002C03A9" w:rsidRDefault="002C03A9" w:rsidP="002C03A9">
      <w:pPr>
        <w:spacing w:after="0" w:line="240" w:lineRule="auto"/>
        <w:ind w:firstLine="567"/>
        <w:jc w:val="both"/>
        <w:rPr>
          <w:rFonts w:ascii="Times New Roman" w:hAnsi="Times New Roman"/>
          <w:sz w:val="24"/>
          <w:szCs w:val="24"/>
        </w:rPr>
      </w:pPr>
    </w:p>
    <w:p w:rsidR="002C03A9" w:rsidRPr="002C03A9" w:rsidRDefault="002C03A9" w:rsidP="002C03A9">
      <w:pPr>
        <w:spacing w:after="0" w:line="360" w:lineRule="auto"/>
        <w:ind w:firstLine="567"/>
        <w:jc w:val="both"/>
        <w:rPr>
          <w:rFonts w:ascii="Times New Roman" w:eastAsia="Times New Roman" w:hAnsi="Times New Roman"/>
          <w:sz w:val="24"/>
          <w:szCs w:val="24"/>
        </w:rPr>
      </w:pPr>
      <w:r w:rsidRPr="002C03A9">
        <w:rPr>
          <w:sz w:val="24"/>
          <w:szCs w:val="24"/>
        </w:rPr>
        <w:lastRenderedPageBreak/>
        <w:tab/>
      </w:r>
      <w:r w:rsidRPr="002C03A9">
        <w:rPr>
          <w:rFonts w:ascii="Times New Roman" w:eastAsia="Times New Roman" w:hAnsi="Times New Roman"/>
          <w:sz w:val="24"/>
          <w:szCs w:val="24"/>
        </w:rPr>
        <w:t xml:space="preserve">Atendiendo a las respuestas dadas por los docentes en el cuadro 5 gráfico  4 relacionado con la dimensión estrategias se evidencia un 61 </w:t>
      </w:r>
      <w:r w:rsidRPr="002C03A9">
        <w:rPr>
          <w:rFonts w:ascii="Times New Roman" w:hAnsi="Times New Roman"/>
          <w:sz w:val="24"/>
          <w:szCs w:val="24"/>
        </w:rPr>
        <w:t>por ciento</w:t>
      </w:r>
      <w:r w:rsidRPr="002C03A9">
        <w:rPr>
          <w:rFonts w:ascii="Times New Roman" w:eastAsia="Times New Roman" w:hAnsi="Times New Roman"/>
          <w:sz w:val="24"/>
          <w:szCs w:val="24"/>
        </w:rPr>
        <w:t xml:space="preserve"> que Algunas Veces cumplen con la introducción de estrategias ajustadas a la programación neurolingüística para garantizar en sus relaciones interpersonales acercamientos efectivos que hagan posible propiciar cambios en la institución, seguido del 35 </w:t>
      </w:r>
      <w:r w:rsidRPr="002C03A9">
        <w:rPr>
          <w:rFonts w:ascii="Times New Roman" w:hAnsi="Times New Roman"/>
          <w:sz w:val="24"/>
          <w:szCs w:val="24"/>
        </w:rPr>
        <w:t>por ciento</w:t>
      </w:r>
      <w:r w:rsidRPr="002C03A9">
        <w:rPr>
          <w:rFonts w:ascii="Times New Roman" w:eastAsia="Times New Roman" w:hAnsi="Times New Roman"/>
          <w:sz w:val="24"/>
          <w:szCs w:val="24"/>
        </w:rPr>
        <w:t xml:space="preserve"> que “Nunca” lo realiza, pero un 4 </w:t>
      </w:r>
      <w:r w:rsidRPr="002C03A9">
        <w:rPr>
          <w:rFonts w:ascii="Times New Roman" w:hAnsi="Times New Roman"/>
          <w:sz w:val="24"/>
          <w:szCs w:val="24"/>
        </w:rPr>
        <w:t>por ciento</w:t>
      </w:r>
      <w:r w:rsidRPr="002C03A9">
        <w:rPr>
          <w:rFonts w:ascii="Times New Roman" w:eastAsia="Times New Roman" w:hAnsi="Times New Roman"/>
          <w:sz w:val="24"/>
          <w:szCs w:val="24"/>
        </w:rPr>
        <w:t xml:space="preserve"> “Siempre” buscan desarrollarlo. </w:t>
      </w:r>
    </w:p>
    <w:p w:rsidR="002C03A9" w:rsidRPr="002C03A9" w:rsidRDefault="002C03A9" w:rsidP="002C03A9">
      <w:pPr>
        <w:spacing w:after="0" w:line="360" w:lineRule="auto"/>
        <w:ind w:firstLine="567"/>
        <w:jc w:val="both"/>
        <w:rPr>
          <w:rFonts w:ascii="Times New Roman" w:hAnsi="Times New Roman"/>
          <w:sz w:val="24"/>
          <w:szCs w:val="24"/>
        </w:rPr>
      </w:pPr>
      <w:r w:rsidRPr="002C03A9">
        <w:rPr>
          <w:rFonts w:ascii="Times New Roman" w:eastAsia="Times New Roman" w:hAnsi="Times New Roman"/>
          <w:sz w:val="24"/>
          <w:szCs w:val="24"/>
        </w:rPr>
        <w:t xml:space="preserve">Al interpretar el ítem 19 el 88 </w:t>
      </w:r>
      <w:r w:rsidRPr="002C03A9">
        <w:rPr>
          <w:rFonts w:ascii="Times New Roman" w:hAnsi="Times New Roman"/>
          <w:sz w:val="24"/>
          <w:szCs w:val="24"/>
        </w:rPr>
        <w:t>por ciento</w:t>
      </w:r>
      <w:r w:rsidRPr="002C03A9">
        <w:rPr>
          <w:rFonts w:ascii="Times New Roman" w:eastAsia="Times New Roman" w:hAnsi="Times New Roman"/>
          <w:sz w:val="24"/>
          <w:szCs w:val="24"/>
        </w:rPr>
        <w:t xml:space="preserve"> de los docentes señalaron Algunas Veces </w:t>
      </w:r>
      <w:r w:rsidRPr="002C03A9">
        <w:rPr>
          <w:rFonts w:ascii="Times New Roman" w:hAnsi="Times New Roman"/>
          <w:sz w:val="24"/>
          <w:szCs w:val="24"/>
        </w:rPr>
        <w:t xml:space="preserve">fomentan el uso de los programas mentales como medios para la identificación de sus necesidades e intereses, pero el 12 por ciento consideraron que “Siempre” lo hacen.En cuanto al ítem 20 un 60 por ciento de los docentes dijeron que “Nunca”realizan programas mentales como herramientas para agilizar el proceso interactivo entre los docentes, seguido del 40 por ciento que se ubicaron en la alternativa “Algunas Veces”. </w:t>
      </w:r>
    </w:p>
    <w:p w:rsidR="002C03A9" w:rsidRPr="002C03A9" w:rsidRDefault="002C03A9" w:rsidP="002C03A9">
      <w:pPr>
        <w:spacing w:after="0" w:line="360" w:lineRule="auto"/>
        <w:ind w:firstLine="567"/>
        <w:jc w:val="both"/>
        <w:rPr>
          <w:rFonts w:ascii="Times New Roman" w:hAnsi="Times New Roman"/>
          <w:sz w:val="24"/>
          <w:szCs w:val="24"/>
        </w:rPr>
      </w:pPr>
      <w:r w:rsidRPr="002C03A9">
        <w:rPr>
          <w:rFonts w:ascii="Times New Roman" w:hAnsi="Times New Roman"/>
          <w:sz w:val="24"/>
          <w:szCs w:val="24"/>
        </w:rPr>
        <w:t>Estos resultados evidenciados en los ítems 19 y 20  permiten deducir que los docentes ocasionalmente fomentan el uso de los programas mentales como medios para la identificación de sus necesidades e intereses, de esta manera agilizar el proceso interactivo entre los docentes. Lo que lleva a requerir lo citado por Bonilla (2009), “el PNL como estrategia permite cambiar los programas mentales, reprogramar y procesar la información de manera eficiente” (p.45).</w:t>
      </w:r>
    </w:p>
    <w:p w:rsidR="002C03A9" w:rsidRPr="002C03A9" w:rsidRDefault="002C03A9" w:rsidP="002C03A9">
      <w:pPr>
        <w:spacing w:after="0" w:line="360" w:lineRule="auto"/>
        <w:ind w:firstLine="567"/>
        <w:jc w:val="both"/>
        <w:rPr>
          <w:rFonts w:ascii="Times New Roman" w:hAnsi="Times New Roman"/>
          <w:sz w:val="24"/>
          <w:szCs w:val="24"/>
        </w:rPr>
      </w:pPr>
      <w:r w:rsidRPr="002C03A9">
        <w:rPr>
          <w:rFonts w:ascii="Times New Roman" w:hAnsi="Times New Roman"/>
          <w:sz w:val="24"/>
          <w:szCs w:val="24"/>
        </w:rPr>
        <w:t xml:space="preserve">En lo que respecta al ítem 21 un 80 por ciento expresaron que “Nunca” mantienen niveles de comprensión significativos para asegurar el procesar de la información, además de un 16 por ciento  ubicado en “Algunas Veces”, no obstante el restante 4 por ciento indicaron que “Siempre” lo realizan. Finalmente el ítem 22 el 100 por ciento de los docentes dijeron que “Algunas Veces”buscan elevar el procesar la información entre los grupos para el reconocimiento de las debilidades presentes en sus relaciones interpersonales. </w:t>
      </w:r>
    </w:p>
    <w:p w:rsidR="002C03A9" w:rsidRDefault="002C03A9" w:rsidP="002C03A9">
      <w:pPr>
        <w:spacing w:after="0" w:line="360" w:lineRule="auto"/>
        <w:ind w:firstLine="567"/>
        <w:jc w:val="both"/>
        <w:rPr>
          <w:rFonts w:ascii="Times New Roman" w:hAnsi="Times New Roman"/>
          <w:sz w:val="24"/>
          <w:szCs w:val="24"/>
        </w:rPr>
      </w:pPr>
      <w:r>
        <w:rPr>
          <w:rFonts w:ascii="Times New Roman" w:hAnsi="Times New Roman"/>
          <w:sz w:val="24"/>
          <w:szCs w:val="24"/>
        </w:rPr>
        <w:t xml:space="preserve">Dichas respuestas emitidas en los ítems 21 y 22 permiten inferir que los docentes manejan en un bajo nivel las acciones direccionadas hacia un manejo efectivo de la comprensión de significativos como agentes que logran insertar entre ellos oportunidades para fomentar relaciones interpersonales abiertas y proclives al </w:t>
      </w:r>
      <w:r>
        <w:rPr>
          <w:rFonts w:ascii="Times New Roman" w:hAnsi="Times New Roman"/>
          <w:sz w:val="24"/>
          <w:szCs w:val="24"/>
        </w:rPr>
        <w:lastRenderedPageBreak/>
        <w:t>cambio, además de reconocer las debilidades presentes en sus relaciones interpersonales. Situación que amerita considerar lo indicado por Whorter (2007) el PNL como estrategia “es un excelente modelo comunicacional que ofrece un abanico de posibilidades en forma rápida, fácil y efectiva para el ser humano” (p. 124).</w:t>
      </w:r>
    </w:p>
    <w:p w:rsidR="002C03A9" w:rsidRDefault="002C03A9" w:rsidP="002C03A9">
      <w:pPr>
        <w:spacing w:after="0" w:line="360" w:lineRule="auto"/>
        <w:ind w:firstLine="284"/>
        <w:jc w:val="both"/>
        <w:rPr>
          <w:rFonts w:ascii="Times New Roman" w:hAnsi="Times New Roman"/>
          <w:sz w:val="24"/>
          <w:szCs w:val="24"/>
        </w:rPr>
      </w:pPr>
      <w:r>
        <w:rPr>
          <w:rFonts w:ascii="Times New Roman" w:hAnsi="Times New Roman"/>
          <w:sz w:val="24"/>
          <w:szCs w:val="24"/>
        </w:rPr>
        <w:t xml:space="preserve">En función a los resultados analizados e interpretados en este capítulo, llevan a precisar que existen debilidades marcadas en los docentes al manejar sus relaciones interpersonales, pues, la tendencia es a ubicarse en las alternativas “Nunca” y Algunas Veces” que hacen posible el respectivo reconocimiento de sus condiciones emocionales como elementos que propician el contacto entre los grupos y con ello garantizar una verdadera actuación en la institución. </w:t>
      </w:r>
    </w:p>
    <w:p w:rsidR="002C03A9" w:rsidRDefault="002C03A9" w:rsidP="002C03A9">
      <w:pPr>
        <w:spacing w:after="0" w:line="360" w:lineRule="auto"/>
        <w:ind w:firstLine="284"/>
        <w:jc w:val="both"/>
        <w:rPr>
          <w:rFonts w:ascii="Times New Roman" w:hAnsi="Times New Roman"/>
          <w:sz w:val="24"/>
          <w:szCs w:val="24"/>
        </w:rPr>
      </w:pPr>
      <w:r>
        <w:rPr>
          <w:rFonts w:ascii="Times New Roman" w:hAnsi="Times New Roman"/>
          <w:sz w:val="24"/>
          <w:szCs w:val="24"/>
        </w:rPr>
        <w:t xml:space="preserve">Asimismo, se muestra que el uso de las estrategias de programación neurolingüística, mediante las cuales logren resolver las situaciones confrontadas en sus relaciones interpersonales, al asegurar un manejo efectivo del proceso comunicacional en pro de intercambiar ideas y facilitar condiciones para expresar de manera abierta su sensibilidad emocional y empatía. Por lo tanto, estos datos, llevan a considerar la necesidad de proponer estas estrategias con la finalidad de ofrecer a los docentes encuestados, una manera visionaria de concebir el contacto entre los individuos y garantizar la presencia de acciones dinámicas que aseguren el crecimiento institucional. </w:t>
      </w:r>
    </w:p>
    <w:p w:rsidR="002C03A9" w:rsidRDefault="002C03A9" w:rsidP="002C03A9">
      <w:pPr>
        <w:spacing w:after="0" w:line="360" w:lineRule="auto"/>
        <w:ind w:firstLine="284"/>
        <w:jc w:val="both"/>
        <w:rPr>
          <w:rFonts w:ascii="Times New Roman" w:hAnsi="Times New Roman"/>
          <w:sz w:val="24"/>
          <w:szCs w:val="24"/>
        </w:rPr>
        <w:sectPr w:rsidR="002C03A9" w:rsidSect="002C03A9">
          <w:pgSz w:w="12242" w:h="15842" w:code="1"/>
          <w:pgMar w:top="1701" w:right="1701" w:bottom="1701" w:left="2268" w:header="709" w:footer="709" w:gutter="0"/>
          <w:cols w:space="720"/>
        </w:sectPr>
      </w:pPr>
      <w:r>
        <w:rPr>
          <w:rFonts w:ascii="Times New Roman" w:hAnsi="Times New Roman"/>
          <w:sz w:val="24"/>
          <w:szCs w:val="24"/>
        </w:rPr>
        <w:t>Además se puede indicar que las opiniones encontradas llevan a precisar la viabilidad de la propuesta, dado que, se evidenció la necesidad de las estrategias de programación neurolingüísticas para asegurar con ellas una transformación en la institución que asegure la introducción de nuevas formas de contacto humano.</w:t>
      </w:r>
    </w:p>
    <w:p w:rsidR="002C03A9" w:rsidRDefault="002C03A9" w:rsidP="002C03A9">
      <w:pPr>
        <w:spacing w:after="0" w:line="360" w:lineRule="auto"/>
        <w:rPr>
          <w:rFonts w:ascii="Times New Roman" w:hAnsi="Times New Roman"/>
          <w:sz w:val="24"/>
          <w:szCs w:val="24"/>
        </w:rPr>
      </w:pPr>
    </w:p>
    <w:p w:rsidR="002C03A9" w:rsidRDefault="002C03A9" w:rsidP="002C03A9">
      <w:pPr>
        <w:spacing w:after="0" w:line="240" w:lineRule="auto"/>
        <w:jc w:val="center"/>
        <w:rPr>
          <w:rFonts w:ascii="Times New Roman" w:hAnsi="Times New Roman"/>
          <w:b/>
          <w:sz w:val="24"/>
          <w:szCs w:val="24"/>
        </w:rPr>
      </w:pPr>
      <w:r>
        <w:rPr>
          <w:rFonts w:ascii="Times New Roman" w:hAnsi="Times New Roman"/>
          <w:b/>
          <w:sz w:val="24"/>
          <w:szCs w:val="24"/>
        </w:rPr>
        <w:t>CAPÍTULO V</w:t>
      </w:r>
    </w:p>
    <w:p w:rsidR="002C03A9" w:rsidRDefault="002C03A9" w:rsidP="002C03A9">
      <w:pPr>
        <w:spacing w:after="0" w:line="240" w:lineRule="auto"/>
        <w:jc w:val="center"/>
        <w:rPr>
          <w:rFonts w:ascii="Times New Roman" w:hAnsi="Times New Roman"/>
          <w:b/>
          <w:sz w:val="24"/>
          <w:szCs w:val="24"/>
        </w:rPr>
      </w:pPr>
    </w:p>
    <w:p w:rsidR="002C03A9" w:rsidRDefault="002C03A9" w:rsidP="002C03A9">
      <w:pPr>
        <w:spacing w:after="0" w:line="360" w:lineRule="auto"/>
        <w:jc w:val="center"/>
        <w:rPr>
          <w:rFonts w:ascii="Times New Roman" w:hAnsi="Times New Roman"/>
          <w:b/>
          <w:sz w:val="24"/>
        </w:rPr>
      </w:pPr>
      <w:r>
        <w:rPr>
          <w:rFonts w:ascii="Times New Roman" w:hAnsi="Times New Roman"/>
          <w:b/>
          <w:sz w:val="24"/>
        </w:rPr>
        <w:t>LA PROPUESTA</w:t>
      </w:r>
    </w:p>
    <w:p w:rsidR="002C03A9" w:rsidRDefault="002C03A9" w:rsidP="002C03A9">
      <w:pPr>
        <w:spacing w:after="0" w:line="240" w:lineRule="auto"/>
        <w:ind w:firstLine="284"/>
        <w:jc w:val="center"/>
        <w:rPr>
          <w:rFonts w:ascii="Times New Roman" w:hAnsi="Times New Roman"/>
          <w:b/>
          <w:sz w:val="24"/>
          <w:szCs w:val="24"/>
        </w:rPr>
      </w:pPr>
      <w:r>
        <w:rPr>
          <w:rFonts w:ascii="Times New Roman" w:hAnsi="Times New Roman"/>
          <w:b/>
          <w:sz w:val="24"/>
          <w:szCs w:val="24"/>
        </w:rPr>
        <w:t xml:space="preserve">Estrategias de Programación Neurolingüística para el fortalecimiento de las Relaciones Interpersonales entre los docentes de la Escuela Bolivariana </w:t>
      </w:r>
    </w:p>
    <w:p w:rsidR="002C03A9" w:rsidRDefault="002C03A9" w:rsidP="002C03A9">
      <w:pPr>
        <w:spacing w:after="0" w:line="240" w:lineRule="auto"/>
        <w:ind w:firstLine="284"/>
        <w:jc w:val="center"/>
        <w:rPr>
          <w:rFonts w:ascii="Times New Roman" w:hAnsi="Times New Roman"/>
          <w:b/>
          <w:sz w:val="24"/>
          <w:szCs w:val="24"/>
        </w:rPr>
      </w:pPr>
      <w:r>
        <w:rPr>
          <w:rFonts w:ascii="Times New Roman" w:hAnsi="Times New Roman"/>
          <w:b/>
          <w:sz w:val="24"/>
          <w:szCs w:val="24"/>
        </w:rPr>
        <w:t xml:space="preserve"> Cospes, Municipio Ospino, estado Portuguesa</w:t>
      </w:r>
    </w:p>
    <w:p w:rsidR="002C03A9" w:rsidRDefault="002C03A9" w:rsidP="002C03A9">
      <w:pPr>
        <w:spacing w:after="0" w:line="360" w:lineRule="auto"/>
        <w:jc w:val="both"/>
        <w:rPr>
          <w:rFonts w:ascii="Times New Roman" w:hAnsi="Times New Roman"/>
          <w:b/>
          <w:sz w:val="24"/>
          <w:szCs w:val="24"/>
        </w:rPr>
      </w:pPr>
    </w:p>
    <w:p w:rsidR="002C03A9" w:rsidRDefault="002C03A9" w:rsidP="002C03A9">
      <w:pPr>
        <w:spacing w:line="360" w:lineRule="auto"/>
        <w:jc w:val="both"/>
        <w:rPr>
          <w:rFonts w:ascii="Times New Roman" w:hAnsi="Times New Roman"/>
          <w:b/>
          <w:sz w:val="24"/>
          <w:szCs w:val="24"/>
        </w:rPr>
      </w:pPr>
      <w:r>
        <w:rPr>
          <w:rFonts w:ascii="Times New Roman" w:hAnsi="Times New Roman"/>
          <w:b/>
          <w:sz w:val="24"/>
          <w:szCs w:val="24"/>
        </w:rPr>
        <w:t xml:space="preserve">Presentación de la propuesta </w:t>
      </w:r>
    </w:p>
    <w:p w:rsidR="002C03A9" w:rsidRDefault="002C03A9" w:rsidP="002C03A9">
      <w:pPr>
        <w:spacing w:after="0" w:line="360" w:lineRule="auto"/>
        <w:ind w:firstLine="284"/>
        <w:jc w:val="both"/>
        <w:rPr>
          <w:rFonts w:ascii="Times New Roman" w:eastAsia="Times New Roman" w:hAnsi="Times New Roman"/>
          <w:color w:val="000000"/>
          <w:sz w:val="24"/>
          <w:szCs w:val="20"/>
        </w:rPr>
      </w:pPr>
      <w:r>
        <w:rPr>
          <w:rFonts w:ascii="Times New Roman" w:eastAsia="Times New Roman" w:hAnsi="Times New Roman"/>
          <w:color w:val="000000"/>
          <w:sz w:val="24"/>
          <w:szCs w:val="20"/>
        </w:rPr>
        <w:t xml:space="preserve">Las estrategias de programación neurolingüística para el logro de unas relaciones interpersonales efectivas entre los docentes </w:t>
      </w:r>
      <w:r>
        <w:rPr>
          <w:rFonts w:ascii="Times New Roman" w:hAnsi="Times New Roman"/>
          <w:color w:val="000000"/>
          <w:sz w:val="24"/>
          <w:szCs w:val="24"/>
        </w:rPr>
        <w:t>de la Escuela Bolivariana Cospes, Municipio Ospino, estado Portuguesa,</w:t>
      </w:r>
      <w:r>
        <w:rPr>
          <w:rFonts w:ascii="Times New Roman" w:eastAsia="Times New Roman" w:hAnsi="Times New Roman"/>
          <w:color w:val="000000"/>
          <w:sz w:val="24"/>
          <w:szCs w:val="20"/>
        </w:rPr>
        <w:t xml:space="preserve"> tienen su base en los resultados obtenidos por el instrumento aplicado, puesto que se evidenció que existen aspectos relacionados con dificultades para reconocer su madurez emocional, empatía que haga posible desarrollar en los sujetos de estudio habilidades</w:t>
      </w:r>
      <w:r>
        <w:rPr>
          <w:rFonts w:ascii="Times New Roman" w:eastAsia="Times New Roman" w:hAnsi="Times New Roman"/>
          <w:color w:val="000000"/>
          <w:sz w:val="24"/>
        </w:rPr>
        <w:t> comunicaciones</w:t>
      </w:r>
      <w:r>
        <w:rPr>
          <w:rFonts w:ascii="Times New Roman" w:eastAsia="Times New Roman" w:hAnsi="Times New Roman"/>
          <w:color w:val="000000"/>
          <w:sz w:val="24"/>
          <w:szCs w:val="20"/>
        </w:rPr>
        <w:t>, partiendo de un contexto</w:t>
      </w:r>
      <w:r>
        <w:rPr>
          <w:rFonts w:ascii="Times New Roman" w:eastAsia="Times New Roman" w:hAnsi="Times New Roman"/>
          <w:color w:val="000000"/>
          <w:sz w:val="24"/>
        </w:rPr>
        <w:t> personal </w:t>
      </w:r>
      <w:r>
        <w:rPr>
          <w:rFonts w:ascii="Times New Roman" w:eastAsia="Times New Roman" w:hAnsi="Times New Roman"/>
          <w:color w:val="000000"/>
          <w:sz w:val="24"/>
          <w:szCs w:val="20"/>
        </w:rPr>
        <w:t xml:space="preserve">y social, en otras palabras que les brinden un beneficio a los docentes y con ello garantizar en la institución la presencia de grupos homogéneos determinados por la identificación del sí mismo. </w:t>
      </w:r>
    </w:p>
    <w:p w:rsidR="002C03A9" w:rsidRDefault="002C03A9" w:rsidP="002C03A9">
      <w:pPr>
        <w:spacing w:after="0" w:line="240" w:lineRule="auto"/>
        <w:ind w:firstLine="567"/>
        <w:jc w:val="both"/>
        <w:rPr>
          <w:rFonts w:ascii="Times New Roman" w:eastAsia="Times New Roman" w:hAnsi="Times New Roman"/>
          <w:color w:val="000000"/>
          <w:sz w:val="24"/>
          <w:szCs w:val="20"/>
        </w:rPr>
      </w:pPr>
    </w:p>
    <w:p w:rsidR="002C03A9" w:rsidRDefault="002C03A9" w:rsidP="002C03A9">
      <w:pPr>
        <w:spacing w:after="0" w:line="360" w:lineRule="auto"/>
        <w:ind w:firstLine="567"/>
        <w:jc w:val="both"/>
        <w:rPr>
          <w:rFonts w:ascii="Times New Roman" w:eastAsia="Times New Roman" w:hAnsi="Times New Roman"/>
          <w:color w:val="000000"/>
          <w:sz w:val="24"/>
          <w:szCs w:val="20"/>
        </w:rPr>
      </w:pPr>
      <w:r>
        <w:rPr>
          <w:rFonts w:ascii="Times New Roman" w:eastAsia="Times New Roman" w:hAnsi="Times New Roman"/>
          <w:color w:val="000000"/>
          <w:sz w:val="24"/>
          <w:szCs w:val="20"/>
        </w:rPr>
        <w:t>Por otra parte, se puede indicar a juicio de la autora de esta investigación, las estrategias de programación neurolingüística buscan mediante su construcción adecuar un manejo efectivo de las relaciones interpersonales entre docentes que laboran en las instituciones, además de proponer</w:t>
      </w:r>
      <w:r>
        <w:rPr>
          <w:rFonts w:ascii="Times New Roman" w:eastAsia="Times New Roman" w:hAnsi="Times New Roman"/>
          <w:color w:val="000000"/>
          <w:sz w:val="24"/>
        </w:rPr>
        <w:t> herramientas </w:t>
      </w:r>
      <w:r>
        <w:rPr>
          <w:rFonts w:ascii="Times New Roman" w:eastAsia="Times New Roman" w:hAnsi="Times New Roman"/>
          <w:color w:val="000000"/>
          <w:sz w:val="24"/>
          <w:szCs w:val="20"/>
        </w:rPr>
        <w:t xml:space="preserve">que contribuyan a solucionar posibles conflictos y generar una posición reflexiva donde cada actor del proceso educativo adecué sus necesidades en función del otro. </w:t>
      </w:r>
    </w:p>
    <w:p w:rsidR="002C03A9" w:rsidRDefault="002C03A9" w:rsidP="002C03A9">
      <w:pPr>
        <w:spacing w:after="0" w:line="240" w:lineRule="auto"/>
        <w:ind w:firstLine="567"/>
        <w:jc w:val="both"/>
        <w:rPr>
          <w:rFonts w:ascii="Times New Roman" w:eastAsia="Times New Roman" w:hAnsi="Times New Roman"/>
          <w:color w:val="000000"/>
          <w:sz w:val="24"/>
          <w:szCs w:val="20"/>
        </w:rPr>
      </w:pPr>
    </w:p>
    <w:p w:rsidR="002C03A9" w:rsidRDefault="002C03A9" w:rsidP="002C03A9">
      <w:pPr>
        <w:spacing w:after="0" w:line="360" w:lineRule="auto"/>
        <w:ind w:firstLine="567"/>
        <w:jc w:val="both"/>
        <w:rPr>
          <w:rFonts w:ascii="Times New Roman" w:eastAsia="Times New Roman" w:hAnsi="Times New Roman"/>
          <w:color w:val="000000"/>
          <w:sz w:val="24"/>
          <w:szCs w:val="20"/>
        </w:rPr>
      </w:pPr>
      <w:r>
        <w:rPr>
          <w:rFonts w:ascii="Times New Roman" w:eastAsia="Times New Roman" w:hAnsi="Times New Roman"/>
          <w:color w:val="000000"/>
          <w:sz w:val="24"/>
          <w:szCs w:val="20"/>
        </w:rPr>
        <w:t>Así como también, desarrollar en los docentes,</w:t>
      </w:r>
      <w:r>
        <w:rPr>
          <w:rFonts w:ascii="Times New Roman" w:eastAsia="Times New Roman" w:hAnsi="Times New Roman"/>
          <w:color w:val="000000"/>
          <w:sz w:val="24"/>
        </w:rPr>
        <w:t> competencias </w:t>
      </w:r>
      <w:r>
        <w:rPr>
          <w:rFonts w:ascii="Times New Roman" w:eastAsia="Times New Roman" w:hAnsi="Times New Roman"/>
          <w:color w:val="000000"/>
          <w:sz w:val="24"/>
          <w:szCs w:val="20"/>
        </w:rPr>
        <w:t>para establecer una mejor relación mediante el proceso de la comunicación desde el manejo operativo del lenguaje verbal y no verbal, así como también las emociones. Crear un</w:t>
      </w:r>
      <w:r>
        <w:rPr>
          <w:rFonts w:ascii="Times New Roman" w:eastAsia="Times New Roman" w:hAnsi="Times New Roman"/>
          <w:color w:val="000000"/>
          <w:sz w:val="24"/>
        </w:rPr>
        <w:t> ambiente </w:t>
      </w:r>
      <w:r>
        <w:rPr>
          <w:rFonts w:ascii="Times New Roman" w:eastAsia="Times New Roman" w:hAnsi="Times New Roman"/>
          <w:color w:val="000000"/>
          <w:sz w:val="24"/>
          <w:szCs w:val="20"/>
        </w:rPr>
        <w:t>armónico, donde se considere la esencia del ser, conductas y comportamientos en situaciones de conflicto, utilizando estrategias que inviten a un mejor</w:t>
      </w:r>
      <w:r>
        <w:rPr>
          <w:rFonts w:ascii="Times New Roman" w:eastAsia="Times New Roman" w:hAnsi="Times New Roman"/>
          <w:color w:val="000000"/>
          <w:sz w:val="24"/>
        </w:rPr>
        <w:t> conocimiento</w:t>
      </w:r>
      <w:r>
        <w:rPr>
          <w:rFonts w:ascii="Times New Roman" w:eastAsia="Times New Roman" w:hAnsi="Times New Roman"/>
          <w:color w:val="000000"/>
          <w:sz w:val="24"/>
          <w:szCs w:val="20"/>
        </w:rPr>
        <w:t>.</w:t>
      </w:r>
    </w:p>
    <w:p w:rsidR="002C03A9" w:rsidRDefault="002C03A9" w:rsidP="002C03A9">
      <w:pPr>
        <w:spacing w:after="0" w:line="240" w:lineRule="auto"/>
        <w:ind w:firstLine="567"/>
        <w:jc w:val="both"/>
        <w:rPr>
          <w:rFonts w:ascii="Times New Roman" w:eastAsia="Times New Roman" w:hAnsi="Times New Roman"/>
          <w:color w:val="000000"/>
          <w:sz w:val="24"/>
          <w:szCs w:val="20"/>
        </w:rPr>
      </w:pPr>
    </w:p>
    <w:p w:rsidR="002C03A9" w:rsidRDefault="002C03A9" w:rsidP="002C03A9">
      <w:pPr>
        <w:spacing w:after="0" w:line="360" w:lineRule="auto"/>
        <w:ind w:firstLine="567"/>
        <w:jc w:val="both"/>
        <w:rPr>
          <w:rFonts w:ascii="Times New Roman" w:eastAsia="Times New Roman" w:hAnsi="Times New Roman"/>
          <w:color w:val="000000"/>
          <w:sz w:val="24"/>
          <w:szCs w:val="20"/>
        </w:rPr>
      </w:pPr>
      <w:r>
        <w:rPr>
          <w:rFonts w:ascii="Times New Roman" w:eastAsia="Times New Roman" w:hAnsi="Times New Roman"/>
          <w:color w:val="000000"/>
          <w:sz w:val="24"/>
          <w:szCs w:val="20"/>
        </w:rPr>
        <w:t xml:space="preserve">Así mismo las estrategias constituye un valioso aporte, puesto que puede ser aplicado en otras instituciones, donde se evidencie una situación similar a la estudiada en esta investigación, de manera que tengan una mayor proyección social, puesto que no solo beneficiará a los docente </w:t>
      </w:r>
      <w:r>
        <w:rPr>
          <w:rFonts w:ascii="Times New Roman" w:hAnsi="Times New Roman"/>
          <w:color w:val="000000"/>
          <w:sz w:val="24"/>
          <w:szCs w:val="24"/>
        </w:rPr>
        <w:t xml:space="preserve">de la Escuela Bolivariana Cospes, Municipio Ospino, estado Portuguesa, </w:t>
      </w:r>
      <w:r>
        <w:rPr>
          <w:rFonts w:ascii="Times New Roman" w:eastAsia="Times New Roman" w:hAnsi="Times New Roman"/>
          <w:color w:val="000000"/>
          <w:sz w:val="24"/>
          <w:szCs w:val="20"/>
        </w:rPr>
        <w:t xml:space="preserve">sino que favorecerá un mayor número de personas en el ámbito laboral. </w:t>
      </w:r>
    </w:p>
    <w:p w:rsidR="002C03A9" w:rsidRDefault="002C03A9" w:rsidP="002C03A9">
      <w:pPr>
        <w:spacing w:after="0" w:line="240" w:lineRule="auto"/>
        <w:ind w:firstLine="567"/>
        <w:jc w:val="both"/>
        <w:rPr>
          <w:rFonts w:ascii="Times New Roman" w:eastAsia="Times New Roman" w:hAnsi="Times New Roman"/>
          <w:color w:val="000000"/>
          <w:sz w:val="24"/>
          <w:szCs w:val="20"/>
        </w:rPr>
      </w:pPr>
    </w:p>
    <w:p w:rsidR="002C03A9" w:rsidRDefault="002C03A9" w:rsidP="002C03A9">
      <w:pPr>
        <w:spacing w:after="0" w:line="360" w:lineRule="auto"/>
        <w:ind w:firstLine="567"/>
        <w:jc w:val="both"/>
        <w:rPr>
          <w:rFonts w:ascii="Times New Roman" w:hAnsi="Times New Roman"/>
          <w:sz w:val="24"/>
        </w:rPr>
      </w:pPr>
      <w:r>
        <w:rPr>
          <w:rFonts w:ascii="Times New Roman" w:hAnsi="Times New Roman"/>
          <w:sz w:val="24"/>
        </w:rPr>
        <w:t xml:space="preserve">Las características de la investigación conduce a entender que el uso del cerebro como parte esencial de las actividades de razonamiento, pensamiento, expresión de sentimientos, ideas u opiniones. Es decir, todos los seres humanos al aplicar los principios de la programación neurolingüística permite llevar la utilización de procesos analíticos que conducen a generar intercambios efectivos donde el control de las emociones serán determinantes para lograr de manera secuencial, lógica y racional, de esta forma se obtienen resultados que conducirán al establecimiento de una visión global de las situaciones confrontadas en el espacio educativo. </w:t>
      </w:r>
    </w:p>
    <w:p w:rsidR="002C03A9" w:rsidRDefault="002C03A9" w:rsidP="002C03A9">
      <w:pPr>
        <w:spacing w:after="0" w:line="240" w:lineRule="auto"/>
        <w:ind w:firstLine="567"/>
        <w:jc w:val="both"/>
        <w:rPr>
          <w:rFonts w:ascii="Times New Roman" w:hAnsi="Times New Roman"/>
          <w:sz w:val="24"/>
        </w:rPr>
      </w:pPr>
    </w:p>
    <w:p w:rsidR="002C03A9" w:rsidRDefault="002C03A9" w:rsidP="002C03A9">
      <w:pPr>
        <w:spacing w:line="360" w:lineRule="auto"/>
        <w:ind w:firstLine="284"/>
        <w:jc w:val="both"/>
        <w:rPr>
          <w:rFonts w:ascii="Times New Roman" w:hAnsi="Times New Roman"/>
          <w:b/>
          <w:sz w:val="24"/>
          <w:szCs w:val="24"/>
        </w:rPr>
      </w:pPr>
      <w:r>
        <w:rPr>
          <w:rFonts w:ascii="Times New Roman" w:hAnsi="Times New Roman"/>
          <w:sz w:val="24"/>
        </w:rPr>
        <w:t>Al respecto, Medina (2012), indica que mediante la programación neurolingüística “los individuos logran no sólo crecer como personas; sino que pueden promocionar relaciones humanas abiertas” (p.56). Es decir, cuando los docentes logran incorporar esta herramienta comunicacional, tienen oportunidad de consolidar sus relaciones interpersonales y caracterizar a la escuela en un espacio creativo.</w:t>
      </w:r>
    </w:p>
    <w:p w:rsidR="002C03A9" w:rsidRDefault="002C03A9" w:rsidP="002C03A9">
      <w:pPr>
        <w:tabs>
          <w:tab w:val="left" w:pos="454"/>
        </w:tabs>
        <w:spacing w:line="360" w:lineRule="auto"/>
        <w:ind w:firstLine="284"/>
        <w:jc w:val="both"/>
      </w:pPr>
      <w:r>
        <w:rPr>
          <w:rFonts w:ascii="Times New Roman" w:hAnsi="Times New Roman"/>
          <w:sz w:val="24"/>
          <w:szCs w:val="24"/>
        </w:rPr>
        <w:t>De acuerdo a este planteamiento, el desarrollo de la investigación se cumple a través de tres etapas, diagnóstico, factibilidad y diseño, las cuales se presentan a continuación</w:t>
      </w:r>
      <w:r>
        <w:t xml:space="preserve">: </w:t>
      </w:r>
    </w:p>
    <w:p w:rsidR="002C03A9" w:rsidRDefault="002C03A9" w:rsidP="002C03A9">
      <w:pPr>
        <w:tabs>
          <w:tab w:val="left" w:pos="454"/>
        </w:tabs>
        <w:spacing w:line="360" w:lineRule="auto"/>
        <w:ind w:firstLine="284"/>
        <w:jc w:val="both"/>
      </w:pPr>
    </w:p>
    <w:p w:rsidR="002C03A9" w:rsidRDefault="002C03A9" w:rsidP="002C03A9">
      <w:pPr>
        <w:tabs>
          <w:tab w:val="left" w:pos="454"/>
        </w:tabs>
        <w:spacing w:line="360" w:lineRule="auto"/>
        <w:ind w:firstLine="284"/>
        <w:jc w:val="both"/>
      </w:pPr>
    </w:p>
    <w:p w:rsidR="002C03A9" w:rsidRDefault="002C03A9" w:rsidP="002C03A9">
      <w:pPr>
        <w:tabs>
          <w:tab w:val="left" w:pos="454"/>
        </w:tabs>
        <w:spacing w:line="360" w:lineRule="auto"/>
        <w:ind w:firstLine="284"/>
        <w:jc w:val="both"/>
      </w:pPr>
    </w:p>
    <w:p w:rsidR="002C03A9" w:rsidRDefault="002C03A9" w:rsidP="002C03A9">
      <w:pPr>
        <w:tabs>
          <w:tab w:val="left" w:pos="454"/>
        </w:tabs>
        <w:spacing w:after="0" w:line="240" w:lineRule="auto"/>
        <w:jc w:val="both"/>
        <w:rPr>
          <w:rFonts w:ascii="Times New Roman" w:hAnsi="Times New Roman"/>
          <w:b/>
          <w:sz w:val="24"/>
          <w:szCs w:val="24"/>
        </w:rPr>
      </w:pPr>
    </w:p>
    <w:p w:rsidR="002C03A9" w:rsidRDefault="002C03A9" w:rsidP="002C03A9">
      <w:pPr>
        <w:tabs>
          <w:tab w:val="left" w:pos="454"/>
        </w:tabs>
        <w:spacing w:after="0" w:line="360" w:lineRule="auto"/>
        <w:jc w:val="both"/>
        <w:rPr>
          <w:rFonts w:ascii="Times New Roman" w:hAnsi="Times New Roman"/>
          <w:b/>
          <w:sz w:val="24"/>
          <w:szCs w:val="24"/>
        </w:rPr>
      </w:pPr>
      <w:r>
        <w:rPr>
          <w:rFonts w:ascii="Times New Roman" w:hAnsi="Times New Roman"/>
          <w:b/>
          <w:sz w:val="24"/>
          <w:szCs w:val="24"/>
        </w:rPr>
        <w:lastRenderedPageBreak/>
        <w:t>Fases de la Propuesta</w:t>
      </w:r>
    </w:p>
    <w:p w:rsidR="002C03A9" w:rsidRDefault="002C03A9" w:rsidP="002C03A9">
      <w:pPr>
        <w:tabs>
          <w:tab w:val="left" w:pos="454"/>
        </w:tabs>
        <w:spacing w:after="0" w:line="360" w:lineRule="auto"/>
        <w:jc w:val="both"/>
        <w:rPr>
          <w:rFonts w:ascii="Times New Roman" w:hAnsi="Times New Roman"/>
          <w:b/>
          <w:sz w:val="24"/>
          <w:szCs w:val="24"/>
        </w:rPr>
      </w:pPr>
    </w:p>
    <w:p w:rsidR="002C03A9" w:rsidRDefault="002C03A9" w:rsidP="002C03A9">
      <w:pPr>
        <w:tabs>
          <w:tab w:val="left" w:pos="454"/>
        </w:tabs>
        <w:spacing w:after="0" w:line="360" w:lineRule="auto"/>
        <w:ind w:firstLine="284"/>
        <w:jc w:val="both"/>
        <w:rPr>
          <w:rFonts w:ascii="Times New Roman" w:hAnsi="Times New Roman"/>
          <w:sz w:val="24"/>
          <w:szCs w:val="24"/>
        </w:rPr>
      </w:pPr>
      <w:r>
        <w:rPr>
          <w:rFonts w:ascii="Times New Roman" w:hAnsi="Times New Roman"/>
          <w:i/>
          <w:sz w:val="24"/>
          <w:szCs w:val="24"/>
        </w:rPr>
        <w:t>Fase I: Diagnóstico:</w:t>
      </w:r>
      <w:r>
        <w:rPr>
          <w:rFonts w:ascii="Times New Roman" w:hAnsi="Times New Roman"/>
          <w:sz w:val="24"/>
          <w:szCs w:val="24"/>
        </w:rPr>
        <w:t xml:space="preserve"> Caracterizada por la realización de una serie de actividades a través de las cuales se seleccionó la población requerida para el estudio, técnicas e instrumentos de recolección de datos, asimismo el modelo de validación y confiabilidad procedente que permitió conocer las características del instrumento para luego llegar al procesamiento y análisis de datos. </w:t>
      </w:r>
    </w:p>
    <w:p w:rsidR="002C03A9" w:rsidRDefault="002C03A9" w:rsidP="002C03A9">
      <w:pPr>
        <w:tabs>
          <w:tab w:val="left" w:pos="454"/>
        </w:tabs>
        <w:spacing w:after="0" w:line="360" w:lineRule="auto"/>
        <w:ind w:firstLine="284"/>
        <w:jc w:val="both"/>
        <w:rPr>
          <w:rFonts w:ascii="Times New Roman" w:hAnsi="Times New Roman"/>
          <w:sz w:val="24"/>
          <w:szCs w:val="24"/>
        </w:rPr>
      </w:pPr>
    </w:p>
    <w:p w:rsidR="002C03A9" w:rsidRDefault="002C03A9" w:rsidP="002C03A9">
      <w:pPr>
        <w:tabs>
          <w:tab w:val="left" w:pos="454"/>
        </w:tabs>
        <w:spacing w:after="0" w:line="360" w:lineRule="auto"/>
        <w:ind w:firstLine="284"/>
        <w:jc w:val="both"/>
        <w:rPr>
          <w:rFonts w:ascii="Times New Roman" w:hAnsi="Times New Roman"/>
          <w:sz w:val="24"/>
          <w:szCs w:val="24"/>
        </w:rPr>
      </w:pPr>
      <w:r>
        <w:rPr>
          <w:rFonts w:ascii="Times New Roman" w:hAnsi="Times New Roman"/>
          <w:i/>
          <w:sz w:val="24"/>
          <w:szCs w:val="24"/>
        </w:rPr>
        <w:t>Fase II: Factibilidad:</w:t>
      </w:r>
      <w:r>
        <w:rPr>
          <w:rFonts w:ascii="Times New Roman" w:hAnsi="Times New Roman"/>
          <w:sz w:val="24"/>
          <w:szCs w:val="24"/>
        </w:rPr>
        <w:t xml:space="preserve"> Consistió en la realización de un estudio de viabilidad de la propuesta</w:t>
      </w:r>
      <w:r>
        <w:t xml:space="preserve"> </w:t>
      </w:r>
      <w:r>
        <w:rPr>
          <w:rFonts w:ascii="Times New Roman" w:hAnsi="Times New Roman"/>
          <w:sz w:val="24"/>
          <w:szCs w:val="24"/>
        </w:rPr>
        <w:t>la cual estuvo directamente relacionado con los diversos tipos preseleccionados, es decir, se dan a conocer los recursos materiales, humanos, localización, oferta, demanda y los requerimientos económicos encargados de llevar a cabo posteriormente la propuesta.</w:t>
      </w:r>
    </w:p>
    <w:p w:rsidR="002C03A9" w:rsidRDefault="002C03A9" w:rsidP="002C03A9">
      <w:pPr>
        <w:tabs>
          <w:tab w:val="left" w:pos="454"/>
        </w:tabs>
        <w:spacing w:after="0" w:line="360" w:lineRule="auto"/>
        <w:ind w:firstLine="284"/>
        <w:jc w:val="both"/>
        <w:rPr>
          <w:rFonts w:ascii="Times New Roman" w:hAnsi="Times New Roman"/>
          <w:sz w:val="24"/>
          <w:szCs w:val="24"/>
        </w:rPr>
      </w:pPr>
    </w:p>
    <w:p w:rsidR="002C03A9" w:rsidRDefault="002C03A9" w:rsidP="002C03A9">
      <w:pPr>
        <w:spacing w:after="0" w:line="360" w:lineRule="auto"/>
        <w:ind w:firstLine="284"/>
        <w:jc w:val="both"/>
        <w:rPr>
          <w:rFonts w:ascii="Times New Roman" w:hAnsi="Times New Roman"/>
          <w:sz w:val="24"/>
          <w:szCs w:val="24"/>
        </w:rPr>
      </w:pPr>
      <w:r>
        <w:rPr>
          <w:rFonts w:ascii="Times New Roman" w:hAnsi="Times New Roman"/>
          <w:i/>
          <w:sz w:val="24"/>
          <w:szCs w:val="24"/>
        </w:rPr>
        <w:t>Fase III: Diseño de la Propuesta:</w:t>
      </w:r>
      <w:r>
        <w:rPr>
          <w:rFonts w:ascii="Times New Roman" w:hAnsi="Times New Roman"/>
          <w:sz w:val="24"/>
          <w:szCs w:val="24"/>
        </w:rPr>
        <w:t xml:space="preserve"> Consiste en una etapa donde la investigadora tomó como referencia los datos obtenidos del diagnóstico y del estudio de factibilidad</w:t>
      </w:r>
      <w:r>
        <w:t xml:space="preserve"> </w:t>
      </w:r>
      <w:r>
        <w:rPr>
          <w:rFonts w:ascii="Times New Roman" w:hAnsi="Times New Roman"/>
          <w:sz w:val="24"/>
          <w:szCs w:val="24"/>
        </w:rPr>
        <w:t xml:space="preserve">para la selección y elaboración de estrategias de programación neurolingüística para el fortalecimiento de las relaciones interpersonales entre los docentes de la Escuela Bolivariana Cospes, Municipio Ospino, estado Portuguesa. </w:t>
      </w:r>
    </w:p>
    <w:p w:rsidR="002C03A9" w:rsidRDefault="002C03A9" w:rsidP="002C03A9">
      <w:pPr>
        <w:spacing w:after="0" w:line="240" w:lineRule="auto"/>
        <w:ind w:firstLine="284"/>
        <w:jc w:val="both"/>
        <w:rPr>
          <w:rFonts w:ascii="Times New Roman" w:hAnsi="Times New Roman"/>
          <w:sz w:val="24"/>
          <w:szCs w:val="24"/>
        </w:rPr>
      </w:pPr>
    </w:p>
    <w:p w:rsidR="002C03A9" w:rsidRDefault="002C03A9" w:rsidP="002C03A9">
      <w:pPr>
        <w:spacing w:line="360" w:lineRule="auto"/>
        <w:jc w:val="both"/>
        <w:rPr>
          <w:rFonts w:ascii="Times New Roman" w:hAnsi="Times New Roman"/>
          <w:b/>
          <w:sz w:val="24"/>
          <w:szCs w:val="24"/>
        </w:rPr>
      </w:pPr>
      <w:r>
        <w:rPr>
          <w:rFonts w:ascii="Times New Roman" w:hAnsi="Times New Roman"/>
          <w:b/>
          <w:sz w:val="24"/>
          <w:szCs w:val="24"/>
        </w:rPr>
        <w:t>Justificación</w:t>
      </w:r>
    </w:p>
    <w:p w:rsidR="002C03A9" w:rsidRDefault="002C03A9" w:rsidP="002C03A9">
      <w:pPr>
        <w:spacing w:after="0" w:line="360" w:lineRule="auto"/>
        <w:ind w:firstLine="567"/>
        <w:jc w:val="both"/>
        <w:rPr>
          <w:rFonts w:ascii="Times New Roman" w:hAnsi="Times New Roman"/>
          <w:color w:val="000000"/>
          <w:sz w:val="24"/>
          <w:szCs w:val="24"/>
          <w:shd w:val="clear" w:color="FFFFFF" w:fill="FFFFFF"/>
        </w:rPr>
      </w:pPr>
      <w:r>
        <w:tab/>
      </w:r>
      <w:r>
        <w:rPr>
          <w:rFonts w:ascii="Times New Roman" w:hAnsi="Times New Roman"/>
          <w:color w:val="000000"/>
          <w:sz w:val="24"/>
          <w:szCs w:val="24"/>
        </w:rPr>
        <w:t xml:space="preserve">Las actividades realizadas durante la fase de diagnóstico, permiten destacar que los hallazgos encontrados expresan claramente la justificación de esta propuesta, pues, surge de la necesidad de contribuir en la comprensión y valoración de la comunicación, en las relaciones interpersonales de los docentes de la Escuela Bolivariana Cospes, Municipio Ospino, estado Portuguesa. </w:t>
      </w:r>
      <w:r>
        <w:rPr>
          <w:rFonts w:ascii="Times New Roman" w:hAnsi="Times New Roman"/>
          <w:color w:val="000000"/>
          <w:sz w:val="24"/>
          <w:szCs w:val="24"/>
          <w:shd w:val="clear" w:color="FFFFFF" w:fill="FFFFFF"/>
        </w:rPr>
        <w:t xml:space="preserve">Dentro de su contenido se desarrollan los objetivos, contenidos teóricos pertinentes para lograr modificar comportamientos u orientarlos hacia la consolidación de relaciones interpersonales efectivas y armónicas </w:t>
      </w:r>
    </w:p>
    <w:p w:rsidR="002C03A9" w:rsidRDefault="002C03A9" w:rsidP="002C03A9">
      <w:pPr>
        <w:spacing w:after="0" w:line="240" w:lineRule="auto"/>
        <w:ind w:firstLine="567"/>
        <w:jc w:val="both"/>
        <w:rPr>
          <w:rFonts w:ascii="Times New Roman" w:hAnsi="Times New Roman"/>
          <w:color w:val="000000"/>
          <w:sz w:val="24"/>
          <w:szCs w:val="24"/>
          <w:shd w:val="clear" w:color="FFFFFF" w:fill="FFFFFF"/>
        </w:rPr>
      </w:pPr>
    </w:p>
    <w:p w:rsidR="002C03A9" w:rsidRDefault="002C03A9" w:rsidP="002C03A9">
      <w:pPr>
        <w:spacing w:after="0" w:line="360" w:lineRule="auto"/>
        <w:ind w:firstLine="567"/>
        <w:jc w:val="both"/>
        <w:rPr>
          <w:rFonts w:ascii="Times New Roman" w:hAnsi="Times New Roman"/>
          <w:sz w:val="24"/>
          <w:szCs w:val="24"/>
        </w:rPr>
      </w:pPr>
      <w:r>
        <w:rPr>
          <w:rFonts w:ascii="Times New Roman" w:hAnsi="Times New Roman"/>
          <w:sz w:val="24"/>
          <w:szCs w:val="24"/>
        </w:rPr>
        <w:lastRenderedPageBreak/>
        <w:t xml:space="preserve">La idea fundamental es generar un clima de convivencia en la aceptación y respeto por los individuos que conforman el entorno escolar pueden traspasar las barreras conquistando el éxito y establecer un mejor proceso comunicacional. Esto se logrará a través de las estrategias de programación neurolingüística, mediante las cuales, se pueda entender los procesos comunicacionales dentro de la institución antes mencionada, de esa forma las relaciones interpersonales como un evento práctico donde cada educador mediante el uso de una comunicación efectiva y operativa, donde la práctica se realice empleando mensajes caracterizados por un alto contenido de valoración de las ideas u opiniones. </w:t>
      </w:r>
    </w:p>
    <w:p w:rsidR="002C03A9" w:rsidRDefault="002C03A9" w:rsidP="002C03A9">
      <w:pPr>
        <w:spacing w:after="0" w:line="360" w:lineRule="auto"/>
        <w:ind w:firstLine="567"/>
        <w:jc w:val="both"/>
        <w:rPr>
          <w:rFonts w:ascii="Times New Roman" w:hAnsi="Times New Roman"/>
          <w:sz w:val="24"/>
          <w:szCs w:val="24"/>
        </w:rPr>
      </w:pPr>
    </w:p>
    <w:p w:rsidR="002C03A9" w:rsidRDefault="002C03A9" w:rsidP="002C03A9">
      <w:pPr>
        <w:spacing w:after="0" w:line="360" w:lineRule="auto"/>
        <w:ind w:firstLine="567"/>
        <w:jc w:val="both"/>
        <w:rPr>
          <w:rFonts w:ascii="Times New Roman" w:hAnsi="Times New Roman"/>
          <w:sz w:val="24"/>
          <w:szCs w:val="24"/>
        </w:rPr>
      </w:pPr>
      <w:r>
        <w:rPr>
          <w:rFonts w:ascii="Times New Roman" w:hAnsi="Times New Roman"/>
          <w:sz w:val="24"/>
          <w:szCs w:val="24"/>
        </w:rPr>
        <w:t xml:space="preserve">De igual forma se justifica la  propuesta al obtener resultados durante el diagnóstico, lo que conduce a determinar sus condiciones de aplicabilidad con los docentes de la institución, dado que sus respuestas demostraron la necesidad de llevar a cabo acciones enmarcadas en la programación neurolingüística como evento innovadora que lleva a el uso de una comunicación con capacidad de propiciar encuentros significativos entre los grupos.     </w:t>
      </w:r>
    </w:p>
    <w:p w:rsidR="002C03A9" w:rsidRDefault="002C03A9" w:rsidP="002C03A9">
      <w:pPr>
        <w:spacing w:after="0" w:line="240" w:lineRule="auto"/>
        <w:ind w:firstLine="567"/>
        <w:jc w:val="both"/>
        <w:rPr>
          <w:rFonts w:ascii="Times New Roman" w:hAnsi="Times New Roman"/>
          <w:sz w:val="24"/>
          <w:szCs w:val="24"/>
        </w:rPr>
      </w:pPr>
    </w:p>
    <w:p w:rsidR="002C03A9" w:rsidRDefault="002C03A9" w:rsidP="002C03A9">
      <w:pPr>
        <w:spacing w:line="240" w:lineRule="auto"/>
        <w:jc w:val="both"/>
        <w:rPr>
          <w:rFonts w:ascii="Times New Roman" w:hAnsi="Times New Roman"/>
          <w:b/>
          <w:sz w:val="24"/>
        </w:rPr>
      </w:pPr>
      <w:r>
        <w:rPr>
          <w:rFonts w:ascii="Times New Roman" w:hAnsi="Times New Roman"/>
          <w:b/>
          <w:sz w:val="24"/>
        </w:rPr>
        <w:t>Fundamentación de la Propuesta</w:t>
      </w:r>
    </w:p>
    <w:p w:rsidR="002C03A9" w:rsidRDefault="002C03A9" w:rsidP="002C03A9">
      <w:pPr>
        <w:spacing w:after="0" w:line="240" w:lineRule="auto"/>
        <w:jc w:val="center"/>
        <w:rPr>
          <w:rFonts w:ascii="Times New Roman" w:hAnsi="Times New Roman"/>
          <w:b/>
          <w:sz w:val="8"/>
        </w:rPr>
      </w:pPr>
    </w:p>
    <w:p w:rsidR="002C03A9" w:rsidRDefault="002C03A9" w:rsidP="002C03A9">
      <w:pPr>
        <w:spacing w:after="0" w:line="360" w:lineRule="auto"/>
        <w:ind w:firstLine="284"/>
        <w:jc w:val="both"/>
        <w:rPr>
          <w:rFonts w:ascii="Times New Roman" w:eastAsia="Times New Roman" w:hAnsi="Times New Roman"/>
          <w:color w:val="000000"/>
          <w:sz w:val="24"/>
          <w:szCs w:val="20"/>
        </w:rPr>
      </w:pPr>
      <w:r>
        <w:rPr>
          <w:rFonts w:ascii="Times New Roman" w:hAnsi="Times New Roman"/>
          <w:sz w:val="24"/>
        </w:rPr>
        <w:t xml:space="preserve"> </w:t>
      </w:r>
      <w:r>
        <w:rPr>
          <w:rFonts w:ascii="Times New Roman" w:eastAsia="Times New Roman" w:hAnsi="Times New Roman"/>
          <w:color w:val="000000"/>
          <w:sz w:val="24"/>
          <w:szCs w:val="20"/>
        </w:rPr>
        <w:t xml:space="preserve">Las estrategias de programación neurolingüística para el logro de unas relaciones interpersonales efectivas entre los docentes </w:t>
      </w:r>
      <w:r>
        <w:rPr>
          <w:rFonts w:ascii="Times New Roman" w:hAnsi="Times New Roman"/>
          <w:color w:val="000000"/>
          <w:sz w:val="24"/>
          <w:szCs w:val="24"/>
        </w:rPr>
        <w:t>de la Escuela Bolivariana Cospes, Municipio Ospino, estado Portuguesa,</w:t>
      </w:r>
      <w:r>
        <w:rPr>
          <w:rFonts w:ascii="Times New Roman" w:eastAsia="Times New Roman" w:hAnsi="Times New Roman"/>
          <w:color w:val="000000"/>
          <w:sz w:val="24"/>
          <w:szCs w:val="20"/>
        </w:rPr>
        <w:t xml:space="preserve"> tienen su base en los resultados obtenidos por el instrumento aplicado, puesto que se evidenció que existen aspectos relacionados con dificultades para reconocer su madurez emocional, empatía que haga posible desarrollar en los sujetos de estudio habilidades</w:t>
      </w:r>
      <w:r>
        <w:rPr>
          <w:rFonts w:ascii="Times New Roman" w:eastAsia="Times New Roman" w:hAnsi="Times New Roman"/>
          <w:color w:val="000000"/>
          <w:sz w:val="24"/>
        </w:rPr>
        <w:t> </w:t>
      </w:r>
      <w:hyperlink r:id="rId21" w:history="1">
        <w:r>
          <w:rPr>
            <w:rFonts w:ascii="Times New Roman" w:eastAsia="Times New Roman" w:hAnsi="Times New Roman"/>
            <w:color w:val="000000"/>
            <w:sz w:val="24"/>
          </w:rPr>
          <w:t>comunicaciones</w:t>
        </w:r>
      </w:hyperlink>
      <w:r>
        <w:rPr>
          <w:rFonts w:ascii="Times New Roman" w:eastAsia="Times New Roman" w:hAnsi="Times New Roman"/>
          <w:color w:val="000000"/>
          <w:sz w:val="24"/>
          <w:szCs w:val="20"/>
        </w:rPr>
        <w:t>, partiendo de un contexto</w:t>
      </w:r>
      <w:r>
        <w:rPr>
          <w:rFonts w:ascii="Times New Roman" w:eastAsia="Times New Roman" w:hAnsi="Times New Roman"/>
          <w:color w:val="000000"/>
          <w:sz w:val="24"/>
        </w:rPr>
        <w:t> </w:t>
      </w:r>
      <w:hyperlink r:id="rId22" w:history="1">
        <w:r>
          <w:rPr>
            <w:rFonts w:ascii="Times New Roman" w:eastAsia="Times New Roman" w:hAnsi="Times New Roman"/>
            <w:color w:val="000000"/>
            <w:sz w:val="24"/>
          </w:rPr>
          <w:t>personal</w:t>
        </w:r>
      </w:hyperlink>
      <w:r>
        <w:rPr>
          <w:rFonts w:ascii="Times New Roman" w:eastAsia="Times New Roman" w:hAnsi="Times New Roman"/>
          <w:color w:val="000000"/>
          <w:sz w:val="24"/>
        </w:rPr>
        <w:t> </w:t>
      </w:r>
      <w:r>
        <w:rPr>
          <w:rFonts w:ascii="Times New Roman" w:eastAsia="Times New Roman" w:hAnsi="Times New Roman"/>
          <w:color w:val="000000"/>
          <w:sz w:val="24"/>
          <w:szCs w:val="20"/>
        </w:rPr>
        <w:t xml:space="preserve">y social, en otras palabras que les brinden un beneficio a los docentes y con ello garantizar en la institución la presencia de grupos homogéneos determinados por la identificación del sí mismo. </w:t>
      </w:r>
    </w:p>
    <w:p w:rsidR="002C03A9" w:rsidRDefault="002C03A9" w:rsidP="002C03A9">
      <w:pPr>
        <w:spacing w:after="0" w:line="360" w:lineRule="auto"/>
        <w:ind w:firstLine="567"/>
        <w:jc w:val="both"/>
        <w:rPr>
          <w:rFonts w:ascii="Times New Roman" w:eastAsia="Times New Roman" w:hAnsi="Times New Roman"/>
          <w:color w:val="000000"/>
          <w:sz w:val="24"/>
          <w:szCs w:val="20"/>
        </w:rPr>
      </w:pPr>
    </w:p>
    <w:p w:rsidR="002C03A9" w:rsidRDefault="002C03A9" w:rsidP="002C03A9">
      <w:pPr>
        <w:spacing w:after="0" w:line="360" w:lineRule="auto"/>
        <w:ind w:firstLine="567"/>
        <w:jc w:val="both"/>
        <w:rPr>
          <w:rFonts w:ascii="Times New Roman" w:eastAsia="Times New Roman" w:hAnsi="Times New Roman"/>
          <w:color w:val="000000"/>
          <w:sz w:val="24"/>
          <w:szCs w:val="20"/>
        </w:rPr>
      </w:pPr>
      <w:r>
        <w:rPr>
          <w:rFonts w:ascii="Times New Roman" w:eastAsia="Times New Roman" w:hAnsi="Times New Roman"/>
          <w:color w:val="000000"/>
          <w:sz w:val="24"/>
          <w:szCs w:val="20"/>
        </w:rPr>
        <w:t xml:space="preserve">Siguiendo el orden de ideas, en segundo lugar, a juicio de la autora de esta investigación, las estrategias de programación neurolingüística buscan mediante su </w:t>
      </w:r>
      <w:r>
        <w:rPr>
          <w:rFonts w:ascii="Times New Roman" w:eastAsia="Times New Roman" w:hAnsi="Times New Roman"/>
          <w:color w:val="000000"/>
          <w:sz w:val="24"/>
          <w:szCs w:val="20"/>
        </w:rPr>
        <w:lastRenderedPageBreak/>
        <w:t>construcción adecuar un manejo efectivo de las relaciones interpersonales entre docentes que laboran en las instituciones, además de proponer</w:t>
      </w:r>
      <w:r>
        <w:rPr>
          <w:rFonts w:ascii="Times New Roman" w:eastAsia="Times New Roman" w:hAnsi="Times New Roman"/>
          <w:color w:val="000000"/>
          <w:sz w:val="24"/>
        </w:rPr>
        <w:t> </w:t>
      </w:r>
      <w:hyperlink r:id="rId23" w:history="1">
        <w:r>
          <w:rPr>
            <w:rFonts w:ascii="Times New Roman" w:eastAsia="Times New Roman" w:hAnsi="Times New Roman"/>
            <w:color w:val="000000"/>
            <w:sz w:val="24"/>
          </w:rPr>
          <w:t>herramientas</w:t>
        </w:r>
      </w:hyperlink>
      <w:r>
        <w:rPr>
          <w:rFonts w:ascii="Times New Roman" w:eastAsia="Times New Roman" w:hAnsi="Times New Roman"/>
          <w:color w:val="000000"/>
          <w:sz w:val="24"/>
        </w:rPr>
        <w:t> </w:t>
      </w:r>
      <w:r>
        <w:rPr>
          <w:rFonts w:ascii="Times New Roman" w:eastAsia="Times New Roman" w:hAnsi="Times New Roman"/>
          <w:color w:val="000000"/>
          <w:sz w:val="24"/>
          <w:szCs w:val="20"/>
        </w:rPr>
        <w:t xml:space="preserve">que contribuyan a solucionar posibles conflictos y generar una posición reflexiva donde cada actor del proceso educativo adecué sus necesidades en función del otro. </w:t>
      </w:r>
    </w:p>
    <w:p w:rsidR="002C03A9" w:rsidRDefault="002C03A9" w:rsidP="002C03A9">
      <w:pPr>
        <w:spacing w:after="0" w:line="360" w:lineRule="auto"/>
        <w:ind w:firstLine="284"/>
        <w:jc w:val="both"/>
        <w:rPr>
          <w:rFonts w:ascii="Times New Roman" w:hAnsi="Times New Roman"/>
          <w:b/>
          <w:sz w:val="24"/>
          <w:szCs w:val="24"/>
        </w:rPr>
      </w:pPr>
      <w:r>
        <w:rPr>
          <w:rFonts w:ascii="Times New Roman" w:hAnsi="Times New Roman"/>
          <w:sz w:val="24"/>
          <w:szCs w:val="24"/>
        </w:rPr>
        <w:t xml:space="preserve">Tal como lo indica, </w:t>
      </w:r>
      <w:r>
        <w:rPr>
          <w:rFonts w:ascii="Times New Roman" w:hAnsi="Times New Roman"/>
          <w:color w:val="000000"/>
          <w:sz w:val="24"/>
          <w:szCs w:val="24"/>
          <w:lang w:val="es-MX"/>
        </w:rPr>
        <w:t>Cabezas (2010), las relaciones interpersonales “</w:t>
      </w:r>
      <w:r>
        <w:rPr>
          <w:rFonts w:ascii="Times New Roman" w:hAnsi="Times New Roman"/>
          <w:sz w:val="24"/>
          <w:szCs w:val="24"/>
        </w:rPr>
        <w:t>no solamente son una de las dimensiones de la vida humana, sino la dimensión a través de la cual los individuos se realizan como seres humanos (...) si una persona no mantiene relaciones interpersonales amenazará su calidad de vida. (p. 28)</w:t>
      </w:r>
    </w:p>
    <w:p w:rsidR="002C03A9" w:rsidRDefault="002C03A9" w:rsidP="002C03A9">
      <w:pPr>
        <w:spacing w:after="0" w:line="360" w:lineRule="auto"/>
        <w:ind w:firstLine="567"/>
        <w:jc w:val="both"/>
        <w:rPr>
          <w:rFonts w:ascii="Times New Roman" w:eastAsia="Times New Roman" w:hAnsi="Times New Roman"/>
          <w:color w:val="000000"/>
          <w:sz w:val="24"/>
          <w:szCs w:val="20"/>
        </w:rPr>
      </w:pPr>
      <w:r>
        <w:rPr>
          <w:rFonts w:ascii="Times New Roman" w:eastAsia="Times New Roman" w:hAnsi="Times New Roman"/>
          <w:color w:val="000000"/>
          <w:sz w:val="24"/>
          <w:szCs w:val="20"/>
        </w:rPr>
        <w:t>Así como también, desarrollar en los docentes,</w:t>
      </w:r>
      <w:r>
        <w:rPr>
          <w:rFonts w:ascii="Times New Roman" w:eastAsia="Times New Roman" w:hAnsi="Times New Roman"/>
          <w:color w:val="000000"/>
          <w:sz w:val="24"/>
        </w:rPr>
        <w:t> </w:t>
      </w:r>
      <w:hyperlink r:id="rId24" w:history="1">
        <w:r>
          <w:rPr>
            <w:rFonts w:ascii="Times New Roman" w:eastAsia="Times New Roman" w:hAnsi="Times New Roman"/>
            <w:color w:val="000000"/>
            <w:sz w:val="24"/>
          </w:rPr>
          <w:t>competencias</w:t>
        </w:r>
      </w:hyperlink>
      <w:r>
        <w:rPr>
          <w:rFonts w:ascii="Times New Roman" w:eastAsia="Times New Roman" w:hAnsi="Times New Roman"/>
          <w:color w:val="000000"/>
          <w:sz w:val="24"/>
        </w:rPr>
        <w:t> </w:t>
      </w:r>
      <w:r>
        <w:rPr>
          <w:rFonts w:ascii="Times New Roman" w:eastAsia="Times New Roman" w:hAnsi="Times New Roman"/>
          <w:color w:val="000000"/>
          <w:sz w:val="24"/>
          <w:szCs w:val="20"/>
        </w:rPr>
        <w:t>para establecer una mejor relación mediante el proceso de la comunicación desde el manejo operativo del lenguaje verbal y no verbal, así como también las emociones. Crear un</w:t>
      </w:r>
      <w:r>
        <w:rPr>
          <w:rFonts w:ascii="Times New Roman" w:eastAsia="Times New Roman" w:hAnsi="Times New Roman"/>
          <w:color w:val="000000"/>
          <w:sz w:val="24"/>
        </w:rPr>
        <w:t> </w:t>
      </w:r>
      <w:hyperlink r:id="rId25" w:history="1">
        <w:r>
          <w:rPr>
            <w:rFonts w:ascii="Times New Roman" w:eastAsia="Times New Roman" w:hAnsi="Times New Roman"/>
            <w:color w:val="000000"/>
            <w:sz w:val="24"/>
          </w:rPr>
          <w:t>ambiente</w:t>
        </w:r>
      </w:hyperlink>
      <w:r>
        <w:rPr>
          <w:rFonts w:ascii="Times New Roman" w:eastAsia="Times New Roman" w:hAnsi="Times New Roman"/>
          <w:color w:val="000000"/>
          <w:sz w:val="24"/>
        </w:rPr>
        <w:t> </w:t>
      </w:r>
      <w:r>
        <w:rPr>
          <w:rFonts w:ascii="Times New Roman" w:eastAsia="Times New Roman" w:hAnsi="Times New Roman"/>
          <w:color w:val="000000"/>
          <w:sz w:val="24"/>
          <w:szCs w:val="20"/>
        </w:rPr>
        <w:t>armónico, donde se considere la esencia del ser, conductas y comportamientos en situaciones de conflicto, utilizando estrategias que inviten a un mejor</w:t>
      </w:r>
      <w:r>
        <w:rPr>
          <w:rFonts w:ascii="Times New Roman" w:eastAsia="Times New Roman" w:hAnsi="Times New Roman"/>
          <w:color w:val="000000"/>
          <w:sz w:val="24"/>
        </w:rPr>
        <w:t> </w:t>
      </w:r>
      <w:hyperlink r:id="rId26" w:history="1">
        <w:r>
          <w:rPr>
            <w:rFonts w:ascii="Times New Roman" w:eastAsia="Times New Roman" w:hAnsi="Times New Roman"/>
            <w:color w:val="000000"/>
            <w:sz w:val="24"/>
          </w:rPr>
          <w:t>conocimiento</w:t>
        </w:r>
      </w:hyperlink>
      <w:r>
        <w:rPr>
          <w:rFonts w:ascii="Times New Roman" w:eastAsia="Times New Roman" w:hAnsi="Times New Roman"/>
          <w:color w:val="000000"/>
          <w:sz w:val="24"/>
          <w:szCs w:val="20"/>
        </w:rPr>
        <w:t>.</w:t>
      </w:r>
    </w:p>
    <w:p w:rsidR="002C03A9" w:rsidRDefault="002C03A9" w:rsidP="002C03A9">
      <w:pPr>
        <w:spacing w:after="0" w:line="360" w:lineRule="auto"/>
        <w:ind w:firstLine="567"/>
        <w:jc w:val="both"/>
        <w:rPr>
          <w:rFonts w:ascii="Times New Roman" w:eastAsia="Times New Roman" w:hAnsi="Times New Roman"/>
          <w:color w:val="000000"/>
          <w:sz w:val="24"/>
          <w:szCs w:val="20"/>
        </w:rPr>
      </w:pPr>
      <w:r>
        <w:rPr>
          <w:rFonts w:ascii="Times New Roman" w:eastAsia="Times New Roman" w:hAnsi="Times New Roman"/>
          <w:color w:val="000000"/>
          <w:sz w:val="24"/>
          <w:szCs w:val="20"/>
        </w:rPr>
        <w:t xml:space="preserve">Así mismo las estrategias constituye un valioso aporte, puesto que puede ser aplicado en otras instituciones, donde se evidencie una situación similar a la estudiada en esta investigación, de manera que tengan una mayor proyección social, puesto que no solo beneficiará a los docente </w:t>
      </w:r>
      <w:r>
        <w:rPr>
          <w:rFonts w:ascii="Times New Roman" w:hAnsi="Times New Roman"/>
          <w:color w:val="000000"/>
          <w:sz w:val="24"/>
          <w:szCs w:val="24"/>
        </w:rPr>
        <w:t xml:space="preserve">de la Escuela Bolivariana Cospes, Municipio Ospino, estado Portuguesa, </w:t>
      </w:r>
      <w:r>
        <w:rPr>
          <w:rFonts w:ascii="Times New Roman" w:eastAsia="Times New Roman" w:hAnsi="Times New Roman"/>
          <w:color w:val="000000"/>
          <w:sz w:val="24"/>
          <w:szCs w:val="20"/>
        </w:rPr>
        <w:t xml:space="preserve">sino que favorecerá un mayor número de personas en el ámbito laboral. </w:t>
      </w:r>
    </w:p>
    <w:p w:rsidR="002C03A9" w:rsidRDefault="002C03A9" w:rsidP="002C03A9">
      <w:pPr>
        <w:spacing w:after="0" w:line="360" w:lineRule="auto"/>
        <w:ind w:firstLine="567"/>
        <w:jc w:val="both"/>
        <w:rPr>
          <w:rFonts w:ascii="Times New Roman" w:hAnsi="Times New Roman"/>
          <w:sz w:val="24"/>
        </w:rPr>
      </w:pPr>
      <w:r>
        <w:rPr>
          <w:rFonts w:ascii="Times New Roman" w:hAnsi="Times New Roman"/>
          <w:sz w:val="24"/>
        </w:rPr>
        <w:t xml:space="preserve">Las características de la investigación conduce a entender que el uso del cerebro como parte esencial de las actividades de razonamiento, pensamiento, expresión de sentimientos, ideas u opiniones. Es decir, todos los seres humanos al aplicar los principios de la programación neurolingüística permite llevar la utilización de procesos analíticos que conducen a generar intercambios efectivos donde el control de las emociones serán determinantes para lograr de manera secuencial, lógica y racional, de esta forma se obtienen resultados que conducirán al establecimiento de una visión global de las situaciones confrontadas en el espacio educativo. </w:t>
      </w:r>
    </w:p>
    <w:p w:rsidR="002C03A9" w:rsidRDefault="002C03A9" w:rsidP="002C03A9">
      <w:pPr>
        <w:spacing w:after="0" w:line="360" w:lineRule="auto"/>
        <w:ind w:firstLine="567"/>
        <w:jc w:val="both"/>
        <w:rPr>
          <w:rFonts w:ascii="Times New Roman" w:hAnsi="Times New Roman"/>
          <w:sz w:val="24"/>
        </w:rPr>
      </w:pPr>
    </w:p>
    <w:p w:rsidR="002C03A9" w:rsidRDefault="002C03A9" w:rsidP="002C03A9">
      <w:pPr>
        <w:spacing w:after="0" w:line="360" w:lineRule="auto"/>
        <w:ind w:firstLine="567"/>
        <w:jc w:val="both"/>
        <w:rPr>
          <w:rFonts w:ascii="Times New Roman" w:hAnsi="Times New Roman"/>
          <w:sz w:val="24"/>
        </w:rPr>
      </w:pPr>
    </w:p>
    <w:p w:rsidR="002C03A9" w:rsidRDefault="002C03A9" w:rsidP="002C03A9">
      <w:pPr>
        <w:spacing w:after="0" w:line="360" w:lineRule="auto"/>
        <w:jc w:val="both"/>
        <w:rPr>
          <w:rFonts w:ascii="Times New Roman" w:hAnsi="Times New Roman"/>
          <w:b/>
          <w:sz w:val="24"/>
          <w:szCs w:val="24"/>
        </w:rPr>
      </w:pPr>
      <w:r>
        <w:rPr>
          <w:rFonts w:ascii="Times New Roman" w:hAnsi="Times New Roman"/>
          <w:b/>
          <w:sz w:val="24"/>
          <w:szCs w:val="24"/>
        </w:rPr>
        <w:lastRenderedPageBreak/>
        <w:t>Objetivos de la propuesta</w:t>
      </w:r>
    </w:p>
    <w:p w:rsidR="002C03A9" w:rsidRDefault="002C03A9" w:rsidP="002C03A9">
      <w:pPr>
        <w:spacing w:after="0" w:line="240" w:lineRule="auto"/>
        <w:jc w:val="both"/>
        <w:rPr>
          <w:rFonts w:ascii="Times New Roman" w:hAnsi="Times New Roman"/>
          <w:i/>
          <w:sz w:val="24"/>
          <w:szCs w:val="24"/>
        </w:rPr>
      </w:pPr>
    </w:p>
    <w:p w:rsidR="002C03A9" w:rsidRDefault="002C03A9" w:rsidP="002C03A9">
      <w:pPr>
        <w:spacing w:after="0" w:line="360" w:lineRule="auto"/>
        <w:jc w:val="both"/>
        <w:rPr>
          <w:rFonts w:ascii="Times New Roman" w:hAnsi="Times New Roman"/>
          <w:i/>
          <w:sz w:val="24"/>
          <w:szCs w:val="24"/>
        </w:rPr>
      </w:pPr>
      <w:r>
        <w:rPr>
          <w:rFonts w:ascii="Times New Roman" w:hAnsi="Times New Roman"/>
          <w:i/>
          <w:sz w:val="24"/>
          <w:szCs w:val="24"/>
        </w:rPr>
        <w:t xml:space="preserve">Objetivo General </w:t>
      </w:r>
    </w:p>
    <w:p w:rsidR="002C03A9" w:rsidRDefault="002C03A9" w:rsidP="002C03A9">
      <w:pPr>
        <w:spacing w:after="0" w:line="240" w:lineRule="auto"/>
        <w:jc w:val="center"/>
        <w:rPr>
          <w:rFonts w:ascii="Times New Roman" w:hAnsi="Times New Roman"/>
          <w:b/>
          <w:sz w:val="24"/>
          <w:szCs w:val="24"/>
        </w:rPr>
      </w:pPr>
    </w:p>
    <w:p w:rsidR="002C03A9" w:rsidRDefault="002C03A9" w:rsidP="002C03A9">
      <w:pPr>
        <w:spacing w:after="0" w:line="360" w:lineRule="auto"/>
        <w:ind w:firstLine="284"/>
        <w:jc w:val="both"/>
        <w:rPr>
          <w:rFonts w:ascii="Times New Roman" w:hAnsi="Times New Roman"/>
          <w:sz w:val="24"/>
          <w:szCs w:val="24"/>
        </w:rPr>
      </w:pPr>
      <w:r>
        <w:rPr>
          <w:rFonts w:ascii="Times New Roman" w:hAnsi="Times New Roman"/>
          <w:sz w:val="24"/>
          <w:szCs w:val="24"/>
        </w:rPr>
        <w:t xml:space="preserve">Aplicar  las estrategias de programación neurolingüística para el fortalecimiento de las relaciones interpersonales entre los docentes de la Escuela Bolivariana Cospes, Municipio Ospino, estado Portuguesa. </w:t>
      </w:r>
    </w:p>
    <w:p w:rsidR="002C03A9" w:rsidRDefault="002C03A9" w:rsidP="002C03A9">
      <w:pPr>
        <w:spacing w:after="0" w:line="240" w:lineRule="auto"/>
        <w:ind w:firstLine="284"/>
        <w:jc w:val="both"/>
        <w:rPr>
          <w:rFonts w:ascii="Times New Roman" w:hAnsi="Times New Roman"/>
          <w:sz w:val="24"/>
          <w:szCs w:val="24"/>
        </w:rPr>
      </w:pPr>
    </w:p>
    <w:p w:rsidR="002C03A9" w:rsidRDefault="002C03A9" w:rsidP="002C03A9">
      <w:pPr>
        <w:spacing w:after="0" w:line="360" w:lineRule="auto"/>
        <w:jc w:val="both"/>
        <w:rPr>
          <w:rFonts w:ascii="Times New Roman" w:hAnsi="Times New Roman"/>
          <w:i/>
          <w:sz w:val="24"/>
          <w:szCs w:val="24"/>
        </w:rPr>
      </w:pPr>
      <w:r>
        <w:rPr>
          <w:rFonts w:ascii="Times New Roman" w:hAnsi="Times New Roman"/>
          <w:i/>
          <w:sz w:val="24"/>
          <w:szCs w:val="24"/>
        </w:rPr>
        <w:t xml:space="preserve">Objetivos Específicos </w:t>
      </w:r>
    </w:p>
    <w:p w:rsidR="002C03A9" w:rsidRDefault="002C03A9" w:rsidP="002C03A9">
      <w:pPr>
        <w:spacing w:after="0" w:line="240" w:lineRule="auto"/>
        <w:ind w:firstLine="284"/>
        <w:jc w:val="both"/>
        <w:rPr>
          <w:rFonts w:ascii="Times New Roman" w:hAnsi="Times New Roman"/>
          <w:sz w:val="24"/>
          <w:szCs w:val="24"/>
        </w:rPr>
      </w:pPr>
    </w:p>
    <w:p w:rsidR="002C03A9" w:rsidRDefault="002C03A9" w:rsidP="002C03A9">
      <w:pPr>
        <w:pStyle w:val="ndice6"/>
        <w:numPr>
          <w:ilvl w:val="0"/>
          <w:numId w:val="12"/>
        </w:numPr>
        <w:spacing w:after="0" w:line="360" w:lineRule="auto"/>
        <w:rPr>
          <w:rFonts w:ascii="Times New Roman" w:hAnsi="Times New Roman"/>
          <w:sz w:val="24"/>
          <w:szCs w:val="24"/>
        </w:rPr>
      </w:pPr>
      <w:r>
        <w:rPr>
          <w:rFonts w:ascii="Times New Roman" w:hAnsi="Times New Roman"/>
          <w:sz w:val="24"/>
          <w:szCs w:val="24"/>
        </w:rPr>
        <w:t xml:space="preserve">Implementar diferentes estrategias basadas en los sentidos para el reconocimiento de los sentimientos. </w:t>
      </w:r>
    </w:p>
    <w:p w:rsidR="002C03A9" w:rsidRDefault="002C03A9" w:rsidP="002C03A9">
      <w:pPr>
        <w:pStyle w:val="ndice6"/>
        <w:numPr>
          <w:ilvl w:val="0"/>
          <w:numId w:val="12"/>
        </w:numPr>
        <w:spacing w:after="0" w:line="360" w:lineRule="auto"/>
        <w:rPr>
          <w:rFonts w:ascii="Times New Roman" w:hAnsi="Times New Roman"/>
          <w:sz w:val="24"/>
          <w:szCs w:val="24"/>
        </w:rPr>
      </w:pPr>
      <w:r>
        <w:rPr>
          <w:rFonts w:ascii="Times New Roman" w:hAnsi="Times New Roman"/>
          <w:sz w:val="24"/>
          <w:szCs w:val="24"/>
        </w:rPr>
        <w:t xml:space="preserve">Realizar actividades orientadas a la identificación de los niveles motivacionales en los docentes. </w:t>
      </w:r>
    </w:p>
    <w:p w:rsidR="002C03A9" w:rsidRDefault="002C03A9" w:rsidP="002C03A9">
      <w:pPr>
        <w:pStyle w:val="ndice6"/>
        <w:numPr>
          <w:ilvl w:val="0"/>
          <w:numId w:val="12"/>
        </w:numPr>
        <w:spacing w:after="0" w:line="360" w:lineRule="auto"/>
        <w:jc w:val="both"/>
        <w:rPr>
          <w:rFonts w:ascii="Times New Roman" w:hAnsi="Times New Roman"/>
          <w:sz w:val="24"/>
          <w:szCs w:val="24"/>
        </w:rPr>
      </w:pPr>
      <w:r>
        <w:rPr>
          <w:rFonts w:ascii="Times New Roman" w:hAnsi="Times New Roman"/>
          <w:sz w:val="24"/>
          <w:szCs w:val="24"/>
        </w:rPr>
        <w:t xml:space="preserve">Discutir conclusiones generales acerca de las actividades realizadas. </w:t>
      </w:r>
    </w:p>
    <w:p w:rsidR="002C03A9" w:rsidRDefault="002C03A9" w:rsidP="002C03A9">
      <w:pPr>
        <w:spacing w:after="0" w:line="360" w:lineRule="auto"/>
        <w:ind w:firstLine="284"/>
        <w:jc w:val="both"/>
        <w:rPr>
          <w:rFonts w:ascii="Times New Roman" w:hAnsi="Times New Roman"/>
          <w:sz w:val="24"/>
          <w:szCs w:val="24"/>
        </w:rPr>
      </w:pPr>
    </w:p>
    <w:p w:rsidR="002C03A9" w:rsidRDefault="002C03A9" w:rsidP="002C03A9">
      <w:pPr>
        <w:spacing w:after="0" w:line="360" w:lineRule="auto"/>
        <w:ind w:firstLine="284"/>
        <w:jc w:val="both"/>
        <w:rPr>
          <w:rFonts w:ascii="Times New Roman" w:hAnsi="Times New Roman"/>
          <w:sz w:val="24"/>
          <w:szCs w:val="24"/>
        </w:rPr>
      </w:pPr>
    </w:p>
    <w:p w:rsidR="002C03A9" w:rsidRDefault="002C03A9" w:rsidP="002C03A9">
      <w:pPr>
        <w:spacing w:after="0" w:line="360" w:lineRule="auto"/>
        <w:ind w:firstLine="284"/>
        <w:jc w:val="both"/>
        <w:rPr>
          <w:rFonts w:ascii="Times New Roman" w:hAnsi="Times New Roman"/>
          <w:sz w:val="24"/>
          <w:szCs w:val="24"/>
        </w:rPr>
      </w:pPr>
    </w:p>
    <w:p w:rsidR="002C03A9" w:rsidRDefault="002C03A9" w:rsidP="002C03A9">
      <w:pPr>
        <w:spacing w:after="0" w:line="360" w:lineRule="auto"/>
        <w:ind w:firstLine="284"/>
        <w:jc w:val="both"/>
        <w:rPr>
          <w:rFonts w:ascii="Times New Roman" w:hAnsi="Times New Roman"/>
          <w:sz w:val="24"/>
          <w:szCs w:val="24"/>
        </w:rPr>
      </w:pPr>
    </w:p>
    <w:p w:rsidR="002C03A9" w:rsidRDefault="002C03A9" w:rsidP="002C03A9">
      <w:pPr>
        <w:spacing w:after="0" w:line="360" w:lineRule="auto"/>
        <w:ind w:firstLine="284"/>
        <w:jc w:val="both"/>
        <w:rPr>
          <w:rFonts w:ascii="Times New Roman" w:hAnsi="Times New Roman"/>
          <w:sz w:val="24"/>
          <w:szCs w:val="24"/>
        </w:rPr>
      </w:pPr>
    </w:p>
    <w:p w:rsidR="002C03A9" w:rsidRDefault="002C03A9" w:rsidP="002C03A9">
      <w:pPr>
        <w:spacing w:after="0" w:line="360" w:lineRule="auto"/>
        <w:ind w:firstLine="284"/>
        <w:jc w:val="both"/>
        <w:rPr>
          <w:rFonts w:ascii="Times New Roman" w:hAnsi="Times New Roman"/>
          <w:sz w:val="24"/>
          <w:szCs w:val="24"/>
        </w:rPr>
      </w:pPr>
    </w:p>
    <w:p w:rsidR="002C03A9" w:rsidRDefault="002C03A9" w:rsidP="002C03A9">
      <w:pPr>
        <w:spacing w:after="0" w:line="360" w:lineRule="auto"/>
        <w:ind w:firstLine="284"/>
        <w:jc w:val="both"/>
        <w:rPr>
          <w:rFonts w:ascii="Times New Roman" w:hAnsi="Times New Roman"/>
          <w:sz w:val="24"/>
          <w:szCs w:val="24"/>
        </w:rPr>
      </w:pPr>
    </w:p>
    <w:p w:rsidR="002C03A9" w:rsidRDefault="002C03A9" w:rsidP="002C03A9">
      <w:pPr>
        <w:spacing w:after="0" w:line="360" w:lineRule="auto"/>
        <w:ind w:firstLine="284"/>
        <w:jc w:val="both"/>
        <w:rPr>
          <w:rFonts w:ascii="Times New Roman" w:hAnsi="Times New Roman"/>
          <w:sz w:val="24"/>
          <w:szCs w:val="24"/>
        </w:rPr>
      </w:pPr>
    </w:p>
    <w:p w:rsidR="002C03A9" w:rsidRDefault="002C03A9" w:rsidP="002C03A9">
      <w:pPr>
        <w:spacing w:after="0" w:line="360" w:lineRule="auto"/>
        <w:ind w:firstLine="284"/>
        <w:jc w:val="both"/>
        <w:rPr>
          <w:rFonts w:ascii="Times New Roman" w:hAnsi="Times New Roman"/>
          <w:sz w:val="24"/>
          <w:szCs w:val="24"/>
        </w:rPr>
      </w:pPr>
    </w:p>
    <w:p w:rsidR="002C03A9" w:rsidRDefault="002C03A9" w:rsidP="002C03A9">
      <w:pPr>
        <w:spacing w:after="0" w:line="360" w:lineRule="auto"/>
        <w:ind w:firstLine="284"/>
        <w:jc w:val="both"/>
        <w:rPr>
          <w:rFonts w:ascii="Times New Roman" w:hAnsi="Times New Roman"/>
          <w:sz w:val="24"/>
          <w:szCs w:val="24"/>
        </w:rPr>
      </w:pPr>
    </w:p>
    <w:p w:rsidR="002C03A9" w:rsidRDefault="002C03A9" w:rsidP="002C03A9">
      <w:pPr>
        <w:spacing w:after="0" w:line="360" w:lineRule="auto"/>
        <w:ind w:firstLine="284"/>
        <w:jc w:val="both"/>
        <w:rPr>
          <w:rFonts w:ascii="Times New Roman" w:hAnsi="Times New Roman"/>
          <w:sz w:val="24"/>
          <w:szCs w:val="24"/>
        </w:rPr>
      </w:pPr>
    </w:p>
    <w:p w:rsidR="002C03A9" w:rsidRDefault="002C03A9" w:rsidP="002C03A9">
      <w:pPr>
        <w:spacing w:after="0" w:line="360" w:lineRule="auto"/>
        <w:ind w:firstLine="284"/>
        <w:jc w:val="both"/>
        <w:rPr>
          <w:rFonts w:ascii="Times New Roman" w:hAnsi="Times New Roman"/>
          <w:sz w:val="24"/>
          <w:szCs w:val="24"/>
        </w:rPr>
      </w:pPr>
    </w:p>
    <w:p w:rsidR="002C03A9" w:rsidRDefault="002C03A9" w:rsidP="002C03A9">
      <w:pPr>
        <w:spacing w:after="0" w:line="360" w:lineRule="auto"/>
        <w:ind w:firstLine="284"/>
        <w:jc w:val="both"/>
        <w:rPr>
          <w:rFonts w:ascii="Times New Roman" w:hAnsi="Times New Roman"/>
          <w:sz w:val="24"/>
          <w:szCs w:val="24"/>
        </w:rPr>
      </w:pPr>
    </w:p>
    <w:p w:rsidR="002C03A9" w:rsidRDefault="002C03A9" w:rsidP="002C03A9">
      <w:pPr>
        <w:spacing w:after="0" w:line="360" w:lineRule="auto"/>
        <w:ind w:firstLine="284"/>
        <w:jc w:val="both"/>
        <w:rPr>
          <w:rFonts w:ascii="Times New Roman" w:hAnsi="Times New Roman"/>
          <w:sz w:val="24"/>
          <w:szCs w:val="24"/>
        </w:rPr>
      </w:pPr>
    </w:p>
    <w:p w:rsidR="002C03A9" w:rsidRDefault="002C03A9" w:rsidP="002C03A9">
      <w:pPr>
        <w:spacing w:after="0" w:line="360" w:lineRule="auto"/>
        <w:ind w:firstLine="284"/>
        <w:jc w:val="both"/>
        <w:rPr>
          <w:rFonts w:ascii="Times New Roman" w:hAnsi="Times New Roman"/>
          <w:sz w:val="24"/>
          <w:szCs w:val="24"/>
        </w:rPr>
      </w:pPr>
    </w:p>
    <w:p w:rsidR="002C03A9" w:rsidRDefault="002C03A9" w:rsidP="002C03A9">
      <w:pPr>
        <w:spacing w:after="0" w:line="360" w:lineRule="auto"/>
        <w:ind w:firstLine="284"/>
        <w:jc w:val="both"/>
        <w:rPr>
          <w:rFonts w:ascii="Times New Roman" w:hAnsi="Times New Roman"/>
          <w:sz w:val="24"/>
          <w:szCs w:val="24"/>
        </w:rPr>
      </w:pPr>
    </w:p>
    <w:p w:rsidR="002C03A9" w:rsidRDefault="002C03A9" w:rsidP="002C03A9">
      <w:pPr>
        <w:spacing w:after="0" w:line="360" w:lineRule="auto"/>
        <w:jc w:val="both"/>
        <w:rPr>
          <w:rFonts w:ascii="Times New Roman" w:hAnsi="Times New Roman"/>
          <w:b/>
          <w:sz w:val="28"/>
          <w:szCs w:val="24"/>
        </w:rPr>
      </w:pPr>
      <w:r>
        <w:rPr>
          <w:rFonts w:ascii="Times New Roman" w:hAnsi="Times New Roman"/>
          <w:b/>
          <w:sz w:val="28"/>
          <w:szCs w:val="24"/>
        </w:rPr>
        <w:lastRenderedPageBreak/>
        <w:t>Contenidos de la Propuesta</w:t>
      </w:r>
    </w:p>
    <w:p w:rsidR="002C03A9" w:rsidRDefault="002C03A9" w:rsidP="002C03A9">
      <w:pPr>
        <w:spacing w:after="0" w:line="360" w:lineRule="auto"/>
        <w:jc w:val="both"/>
        <w:rPr>
          <w:rFonts w:ascii="Times New Roman" w:hAnsi="Times New Roman"/>
          <w:b/>
          <w:sz w:val="28"/>
          <w:szCs w:val="24"/>
        </w:rPr>
      </w:pPr>
    </w:p>
    <w:p w:rsidR="002C03A9" w:rsidRDefault="002C03A9" w:rsidP="002C03A9">
      <w:pPr>
        <w:spacing w:after="0" w:line="360" w:lineRule="auto"/>
        <w:jc w:val="both"/>
        <w:rPr>
          <w:rFonts w:ascii="Times New Roman" w:hAnsi="Times New Roman"/>
          <w:b/>
          <w:sz w:val="28"/>
          <w:szCs w:val="24"/>
        </w:rPr>
      </w:pPr>
    </w:p>
    <w:p w:rsidR="002C03A9" w:rsidRDefault="002C03A9" w:rsidP="002C03A9">
      <w:pPr>
        <w:spacing w:after="0" w:line="240" w:lineRule="auto"/>
        <w:jc w:val="center"/>
        <w:rPr>
          <w:rFonts w:ascii="Lucida Calligraphy" w:hAnsi="Lucida Calligraphy"/>
          <w:b/>
          <w:sz w:val="36"/>
          <w:szCs w:val="24"/>
        </w:rPr>
      </w:pPr>
      <w:r>
        <w:rPr>
          <w:rFonts w:ascii="Lucida Calligraphy" w:hAnsi="Lucida Calligraphy"/>
          <w:b/>
          <w:sz w:val="36"/>
          <w:szCs w:val="24"/>
        </w:rPr>
        <w:t>Estrategias de programación neurolingüística  para el fortalecimiento de las relaciones interpersonales entre los docentes de la Escuela Bolivariana  Cospes, Municipio Ospino, estado Portuguesa.</w:t>
      </w:r>
    </w:p>
    <w:p w:rsidR="002C03A9" w:rsidRDefault="002C03A9" w:rsidP="002C03A9">
      <w:pPr>
        <w:spacing w:after="0" w:line="360" w:lineRule="auto"/>
        <w:ind w:firstLine="567"/>
        <w:jc w:val="both"/>
        <w:rPr>
          <w:rFonts w:ascii="Times New Roman" w:hAnsi="Times New Roman"/>
          <w:b/>
          <w:sz w:val="24"/>
          <w:szCs w:val="24"/>
        </w:rPr>
      </w:pPr>
    </w:p>
    <w:p w:rsidR="002C03A9" w:rsidRDefault="002C03A9" w:rsidP="002C03A9">
      <w:pPr>
        <w:spacing w:after="0" w:line="360" w:lineRule="auto"/>
        <w:ind w:firstLine="567"/>
        <w:jc w:val="both"/>
        <w:rPr>
          <w:rFonts w:ascii="Times New Roman" w:hAnsi="Times New Roman"/>
          <w:b/>
          <w:sz w:val="24"/>
          <w:szCs w:val="24"/>
        </w:rPr>
      </w:pPr>
    </w:p>
    <w:p w:rsidR="002C03A9" w:rsidRDefault="002C03A9" w:rsidP="002C03A9">
      <w:pPr>
        <w:spacing w:after="0" w:line="360" w:lineRule="auto"/>
        <w:ind w:firstLine="567"/>
        <w:jc w:val="both"/>
        <w:rPr>
          <w:rFonts w:ascii="Times New Roman" w:hAnsi="Times New Roman"/>
          <w:b/>
          <w:sz w:val="24"/>
          <w:szCs w:val="24"/>
        </w:rPr>
      </w:pPr>
      <w:r>
        <w:rPr>
          <w:noProof/>
          <w:lang w:val="es-VE"/>
        </w:rPr>
        <w:drawing>
          <wp:anchor distT="0" distB="0" distL="114300" distR="114300" simplePos="0" relativeHeight="251677696" behindDoc="0" locked="0" layoutInCell="1" allowOverlap="1" wp14:anchorId="03064FF9" wp14:editId="2436B92F">
            <wp:simplePos x="0" y="0"/>
            <wp:positionH relativeFrom="column">
              <wp:posOffset>-179070</wp:posOffset>
            </wp:positionH>
            <wp:positionV relativeFrom="paragraph">
              <wp:posOffset>-5080</wp:posOffset>
            </wp:positionV>
            <wp:extent cx="5262245" cy="2934335"/>
            <wp:effectExtent l="0" t="0" r="0" b="0"/>
            <wp:wrapNone/>
            <wp:docPr id="292" name="Imagen 292" descr="Descripción: http://www.solucionesholisticasintegrales.com/wp-content/uploads/2015/10/pnl-este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Descripción: http://www.solucionesholisticasintegrales.com/wp-content/uploads/2015/10/pnl-estetica.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62245" cy="2934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03A9" w:rsidRDefault="002C03A9" w:rsidP="002C03A9">
      <w:pPr>
        <w:spacing w:after="0" w:line="360" w:lineRule="auto"/>
        <w:ind w:firstLine="567"/>
        <w:jc w:val="both"/>
        <w:rPr>
          <w:rFonts w:ascii="Times New Roman" w:hAnsi="Times New Roman"/>
          <w:b/>
          <w:sz w:val="24"/>
          <w:szCs w:val="24"/>
        </w:rPr>
      </w:pPr>
      <w:r>
        <w:rPr>
          <w:noProof/>
          <w:lang w:val="es-VE"/>
        </w:rPr>
        <mc:AlternateContent>
          <mc:Choice Requires="wps">
            <w:drawing>
              <wp:inline distT="0" distB="0" distL="0" distR="0" wp14:anchorId="626AFC9E" wp14:editId="3D6A2140">
                <wp:extent cx="308610" cy="308610"/>
                <wp:effectExtent l="0" t="0" r="0" b="0"/>
                <wp:docPr id="19" name="Rectángulo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ángulo 19" o:spid="_x0000_s1026"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" filled="f" stroked="f">
                <o:lock v:ext="edit" aspectratio="t"/>
                <w10:anchorlock/>
              </v:rect>
            </w:pict>
          </mc:Fallback>
        </mc:AlternateContent>
      </w:r>
    </w:p>
    <w:p w:rsidR="002C03A9" w:rsidRDefault="002C03A9" w:rsidP="002C03A9">
      <w:pPr>
        <w:rPr>
          <w:rFonts w:ascii="Times New Roman" w:hAnsi="Times New Roman"/>
          <w:sz w:val="24"/>
          <w:szCs w:val="24"/>
        </w:rPr>
      </w:pPr>
    </w:p>
    <w:p w:rsidR="002C03A9" w:rsidRDefault="002C03A9" w:rsidP="002C03A9">
      <w:pPr>
        <w:rPr>
          <w:rFonts w:ascii="Times New Roman" w:hAnsi="Times New Roman"/>
          <w:sz w:val="24"/>
          <w:szCs w:val="24"/>
        </w:rPr>
      </w:pPr>
    </w:p>
    <w:p w:rsidR="002C03A9" w:rsidRDefault="002C03A9" w:rsidP="002C03A9">
      <w:pPr>
        <w:rPr>
          <w:rFonts w:ascii="Times New Roman" w:hAnsi="Times New Roman"/>
          <w:sz w:val="24"/>
          <w:szCs w:val="24"/>
        </w:rPr>
      </w:pPr>
    </w:p>
    <w:p w:rsidR="002C03A9" w:rsidRDefault="002C03A9" w:rsidP="002C03A9">
      <w:pPr>
        <w:rPr>
          <w:rFonts w:ascii="Times New Roman" w:hAnsi="Times New Roman"/>
          <w:sz w:val="24"/>
          <w:szCs w:val="24"/>
        </w:rPr>
      </w:pPr>
    </w:p>
    <w:p w:rsidR="002C03A9" w:rsidRDefault="002C03A9" w:rsidP="002C03A9">
      <w:pPr>
        <w:rPr>
          <w:rFonts w:ascii="Times New Roman" w:hAnsi="Times New Roman"/>
          <w:sz w:val="24"/>
          <w:szCs w:val="24"/>
        </w:rPr>
      </w:pPr>
    </w:p>
    <w:p w:rsidR="002C03A9" w:rsidRDefault="002C03A9" w:rsidP="002C03A9">
      <w:pPr>
        <w:rPr>
          <w:rFonts w:ascii="Times New Roman" w:hAnsi="Times New Roman"/>
          <w:sz w:val="24"/>
          <w:szCs w:val="24"/>
        </w:rPr>
      </w:pPr>
    </w:p>
    <w:p w:rsidR="002C03A9" w:rsidRDefault="002C03A9" w:rsidP="002C03A9">
      <w:pPr>
        <w:rPr>
          <w:rFonts w:ascii="Times New Roman" w:hAnsi="Times New Roman"/>
          <w:sz w:val="24"/>
          <w:szCs w:val="24"/>
        </w:rPr>
      </w:pPr>
    </w:p>
    <w:p w:rsidR="002C03A9" w:rsidRDefault="002C03A9" w:rsidP="002C03A9">
      <w:pPr>
        <w:rPr>
          <w:rFonts w:ascii="Times New Roman" w:hAnsi="Times New Roman"/>
          <w:sz w:val="24"/>
          <w:szCs w:val="24"/>
        </w:rPr>
      </w:pPr>
    </w:p>
    <w:p w:rsidR="002C03A9" w:rsidRDefault="002C03A9" w:rsidP="002C03A9">
      <w:pPr>
        <w:rPr>
          <w:rFonts w:ascii="Times New Roman" w:hAnsi="Times New Roman"/>
          <w:sz w:val="24"/>
          <w:szCs w:val="24"/>
        </w:rPr>
      </w:pPr>
    </w:p>
    <w:p w:rsidR="002C03A9" w:rsidRDefault="002C03A9" w:rsidP="002C03A9">
      <w:pPr>
        <w:tabs>
          <w:tab w:val="left" w:pos="6104"/>
        </w:tabs>
        <w:jc w:val="right"/>
        <w:rPr>
          <w:rFonts w:ascii="Lucida Calligraphy" w:hAnsi="Lucida Calligraphy"/>
          <w:b/>
          <w:sz w:val="32"/>
          <w:szCs w:val="24"/>
        </w:rPr>
      </w:pPr>
      <w:r>
        <w:rPr>
          <w:rFonts w:ascii="Lucida Calligraphy" w:hAnsi="Lucida Calligraphy"/>
          <w:sz w:val="32"/>
          <w:szCs w:val="24"/>
        </w:rPr>
        <w:t xml:space="preserve">                                                                                                                                               </w:t>
      </w:r>
      <w:r>
        <w:rPr>
          <w:rFonts w:ascii="Lucida Calligraphy" w:hAnsi="Lucida Calligraphy"/>
          <w:b/>
          <w:sz w:val="32"/>
          <w:szCs w:val="24"/>
        </w:rPr>
        <w:t>Autora: Frolisbeth Yépez</w:t>
      </w:r>
    </w:p>
    <w:p w:rsidR="002C03A9" w:rsidRDefault="002C03A9" w:rsidP="002C03A9">
      <w:pPr>
        <w:tabs>
          <w:tab w:val="left" w:pos="6104"/>
        </w:tabs>
        <w:jc w:val="right"/>
        <w:rPr>
          <w:rFonts w:ascii="Lucida Calligraphy" w:hAnsi="Lucida Calligraphy"/>
          <w:b/>
          <w:sz w:val="32"/>
          <w:szCs w:val="24"/>
        </w:rPr>
      </w:pPr>
    </w:p>
    <w:p w:rsidR="002C03A9" w:rsidRDefault="002C03A9" w:rsidP="002C03A9">
      <w:pPr>
        <w:spacing w:after="0" w:line="360" w:lineRule="auto"/>
        <w:ind w:firstLine="284"/>
        <w:jc w:val="both"/>
        <w:rPr>
          <w:rFonts w:ascii="Times New Roman" w:hAnsi="Times New Roman"/>
          <w:color w:val="000000"/>
          <w:sz w:val="24"/>
        </w:rPr>
      </w:pPr>
      <w:r>
        <w:rPr>
          <w:rFonts w:ascii="Times New Roman" w:hAnsi="Times New Roman"/>
          <w:color w:val="000000"/>
          <w:sz w:val="24"/>
        </w:rPr>
        <w:lastRenderedPageBreak/>
        <w:t>La Programación Neurolingüística es una escuela de pensamiento pragmática que provee herramientas y habilidades para el desarrollo de estados de excelencia en comunicación, cambio, promueve la flexibilidad del comportamiento, pensamiento estratégico y comprensión de los procesos mentales. Por ello, en momentos en que la comunicación se ha ubicado en el centro de la preocupación global, la PNL ocupa rápidamente un lugar estratégico entre las disciplinas que permiten a los individuos optimizar los recursos.</w:t>
      </w:r>
    </w:p>
    <w:p w:rsidR="002C03A9" w:rsidRDefault="002C03A9" w:rsidP="002C03A9">
      <w:pPr>
        <w:spacing w:after="0" w:line="360" w:lineRule="auto"/>
        <w:ind w:firstLine="284"/>
        <w:jc w:val="both"/>
        <w:rPr>
          <w:rFonts w:ascii="Times New Roman" w:hAnsi="Times New Roman"/>
          <w:color w:val="000000"/>
          <w:sz w:val="24"/>
        </w:rPr>
      </w:pPr>
    </w:p>
    <w:p w:rsidR="002C03A9" w:rsidRDefault="002C03A9" w:rsidP="002C03A9">
      <w:pPr>
        <w:spacing w:after="0" w:line="360" w:lineRule="auto"/>
        <w:ind w:firstLine="284"/>
        <w:jc w:val="both"/>
        <w:rPr>
          <w:rFonts w:ascii="Times New Roman" w:hAnsi="Times New Roman"/>
          <w:color w:val="000000"/>
          <w:sz w:val="24"/>
        </w:rPr>
      </w:pPr>
      <w:r>
        <w:rPr>
          <w:noProof/>
          <w:lang w:val="es-VE"/>
        </w:rPr>
        <w:drawing>
          <wp:anchor distT="0" distB="0" distL="114300" distR="114300" simplePos="0" relativeHeight="251681792" behindDoc="0" locked="0" layoutInCell="1" allowOverlap="1" wp14:anchorId="2B8A64A6" wp14:editId="77440A52">
            <wp:simplePos x="0" y="0"/>
            <wp:positionH relativeFrom="column">
              <wp:posOffset>1388745</wp:posOffset>
            </wp:positionH>
            <wp:positionV relativeFrom="paragraph">
              <wp:posOffset>2051685</wp:posOffset>
            </wp:positionV>
            <wp:extent cx="2988310" cy="2714625"/>
            <wp:effectExtent l="0" t="0" r="2540" b="9525"/>
            <wp:wrapNone/>
            <wp:docPr id="291" name="Imagen 291" descr="Descripción: http://olgerzamora.com/wp-content/uploads/2013/05/can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Descripción: http://olgerzamora.com/wp-content/uploads/2013/05/canales.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88310" cy="27146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olor w:val="000000"/>
          <w:sz w:val="24"/>
        </w:rPr>
        <w:t>Originalmente concebida para los procesos terapéuticos, los resultados que se sucedieron en forma extraordinaria lograron que su utilización trascendiera esa frontera. Médicos, psicólogos, educadores, profesionales de distintas áreas y empresas de gran envergadura, aplican actualmente la PNL, tanto para el desarrollo individual como para la optimización de cada grupo humano. Ahora veremos de qué manera funcionan las personas. Existen tres tipos: los visuales, los auditivos y los kinestésicos.</w:t>
      </w:r>
    </w:p>
    <w:p w:rsidR="002C03A9" w:rsidRDefault="002C03A9" w:rsidP="002C03A9">
      <w:pPr>
        <w:spacing w:after="0" w:line="360" w:lineRule="auto"/>
        <w:ind w:firstLine="567"/>
        <w:jc w:val="both"/>
        <w:rPr>
          <w:rFonts w:ascii="Times New Roman" w:hAnsi="Times New Roman"/>
          <w:color w:val="000000"/>
          <w:sz w:val="24"/>
        </w:rPr>
      </w:pPr>
    </w:p>
    <w:p w:rsidR="002C03A9" w:rsidRDefault="002C03A9" w:rsidP="002C03A9">
      <w:pPr>
        <w:spacing w:after="0" w:line="360" w:lineRule="auto"/>
        <w:ind w:firstLine="567"/>
        <w:jc w:val="both"/>
        <w:rPr>
          <w:rFonts w:ascii="Times New Roman" w:hAnsi="Times New Roman"/>
          <w:color w:val="000000"/>
          <w:sz w:val="24"/>
        </w:rPr>
      </w:pPr>
    </w:p>
    <w:p w:rsidR="002C03A9" w:rsidRDefault="002C03A9" w:rsidP="002C03A9">
      <w:pPr>
        <w:spacing w:after="0" w:line="360" w:lineRule="auto"/>
        <w:ind w:firstLine="567"/>
        <w:jc w:val="both"/>
        <w:rPr>
          <w:rFonts w:ascii="Times New Roman" w:hAnsi="Times New Roman"/>
          <w:color w:val="000000"/>
          <w:sz w:val="24"/>
        </w:rPr>
      </w:pPr>
    </w:p>
    <w:p w:rsidR="002C03A9" w:rsidRDefault="002C03A9" w:rsidP="002C03A9">
      <w:pPr>
        <w:spacing w:after="0" w:line="360" w:lineRule="auto"/>
        <w:ind w:firstLine="567"/>
        <w:jc w:val="both"/>
        <w:rPr>
          <w:rFonts w:ascii="Times New Roman" w:hAnsi="Times New Roman"/>
          <w:color w:val="000000"/>
          <w:sz w:val="24"/>
        </w:rPr>
      </w:pPr>
    </w:p>
    <w:p w:rsidR="002C03A9" w:rsidRDefault="002C03A9" w:rsidP="002C03A9">
      <w:pPr>
        <w:spacing w:after="0" w:line="360" w:lineRule="auto"/>
        <w:ind w:firstLine="567"/>
        <w:jc w:val="both"/>
        <w:rPr>
          <w:rFonts w:ascii="Times New Roman" w:hAnsi="Times New Roman"/>
          <w:color w:val="000000"/>
          <w:sz w:val="24"/>
        </w:rPr>
      </w:pPr>
    </w:p>
    <w:p w:rsidR="002C03A9" w:rsidRDefault="002C03A9" w:rsidP="002C03A9">
      <w:pPr>
        <w:spacing w:after="0" w:line="360" w:lineRule="auto"/>
        <w:ind w:firstLine="567"/>
        <w:jc w:val="both"/>
        <w:rPr>
          <w:rFonts w:ascii="Times New Roman" w:hAnsi="Times New Roman"/>
          <w:color w:val="000000"/>
          <w:sz w:val="24"/>
        </w:rPr>
      </w:pPr>
    </w:p>
    <w:p w:rsidR="002C03A9" w:rsidRDefault="002C03A9" w:rsidP="002C03A9">
      <w:pPr>
        <w:spacing w:after="0" w:line="360" w:lineRule="auto"/>
        <w:ind w:firstLine="567"/>
        <w:jc w:val="both"/>
        <w:rPr>
          <w:rFonts w:ascii="Times New Roman" w:hAnsi="Times New Roman"/>
          <w:color w:val="000000"/>
          <w:sz w:val="24"/>
        </w:rPr>
      </w:pPr>
    </w:p>
    <w:p w:rsidR="002C03A9" w:rsidRDefault="002C03A9" w:rsidP="002C03A9">
      <w:pPr>
        <w:spacing w:after="0" w:line="360" w:lineRule="auto"/>
        <w:ind w:firstLine="567"/>
        <w:jc w:val="both"/>
        <w:rPr>
          <w:rFonts w:ascii="Times New Roman" w:hAnsi="Times New Roman"/>
          <w:color w:val="000000"/>
          <w:sz w:val="24"/>
        </w:rPr>
      </w:pPr>
    </w:p>
    <w:p w:rsidR="002C03A9" w:rsidRDefault="002C03A9" w:rsidP="002C03A9">
      <w:pPr>
        <w:spacing w:after="0" w:line="360" w:lineRule="auto"/>
        <w:ind w:firstLine="567"/>
        <w:jc w:val="both"/>
        <w:rPr>
          <w:rFonts w:ascii="Times New Roman" w:hAnsi="Times New Roman"/>
          <w:color w:val="000000"/>
          <w:sz w:val="24"/>
        </w:rPr>
      </w:pPr>
    </w:p>
    <w:p w:rsidR="002C03A9" w:rsidRDefault="002C03A9" w:rsidP="002C03A9">
      <w:pPr>
        <w:spacing w:after="0" w:line="360" w:lineRule="auto"/>
        <w:ind w:firstLine="567"/>
        <w:jc w:val="both"/>
        <w:rPr>
          <w:rFonts w:ascii="Times New Roman" w:hAnsi="Times New Roman"/>
          <w:color w:val="000000"/>
          <w:sz w:val="24"/>
        </w:rPr>
      </w:pPr>
    </w:p>
    <w:p w:rsidR="002C03A9" w:rsidRDefault="002C03A9" w:rsidP="002C03A9">
      <w:pPr>
        <w:spacing w:after="0" w:line="360" w:lineRule="auto"/>
        <w:ind w:firstLine="567"/>
        <w:jc w:val="both"/>
        <w:rPr>
          <w:rFonts w:ascii="Times New Roman" w:hAnsi="Times New Roman"/>
          <w:color w:val="000000"/>
          <w:sz w:val="24"/>
        </w:rPr>
      </w:pPr>
    </w:p>
    <w:p w:rsidR="002C03A9" w:rsidRDefault="002C03A9" w:rsidP="002C03A9">
      <w:pPr>
        <w:spacing w:after="0" w:line="360" w:lineRule="auto"/>
        <w:ind w:firstLine="567"/>
        <w:jc w:val="both"/>
        <w:rPr>
          <w:rFonts w:ascii="Times New Roman" w:hAnsi="Times New Roman"/>
          <w:color w:val="000000"/>
          <w:sz w:val="24"/>
        </w:rPr>
      </w:pPr>
    </w:p>
    <w:p w:rsidR="002C03A9" w:rsidRDefault="002C03A9" w:rsidP="002C03A9">
      <w:pPr>
        <w:spacing w:after="0" w:line="360" w:lineRule="auto"/>
        <w:ind w:firstLine="567"/>
        <w:jc w:val="both"/>
        <w:rPr>
          <w:rFonts w:ascii="Times New Roman" w:hAnsi="Times New Roman"/>
          <w:color w:val="000000"/>
          <w:sz w:val="24"/>
        </w:rPr>
      </w:pPr>
    </w:p>
    <w:p w:rsidR="002C03A9" w:rsidRDefault="002C03A9" w:rsidP="002C03A9">
      <w:pPr>
        <w:spacing w:after="0" w:line="360" w:lineRule="auto"/>
        <w:jc w:val="center"/>
        <w:rPr>
          <w:rFonts w:ascii="Times New Roman" w:hAnsi="Times New Roman"/>
          <w:color w:val="000000"/>
          <w:sz w:val="24"/>
        </w:rPr>
      </w:pPr>
    </w:p>
    <w:p w:rsidR="002C03A9" w:rsidRDefault="002C03A9" w:rsidP="002C03A9">
      <w:pPr>
        <w:spacing w:after="0" w:line="360" w:lineRule="auto"/>
        <w:jc w:val="center"/>
        <w:rPr>
          <w:rFonts w:ascii="Lucida Calligraphy" w:hAnsi="Lucida Calligraphy"/>
          <w:b/>
          <w:color w:val="000000"/>
          <w:sz w:val="56"/>
          <w:szCs w:val="56"/>
        </w:rPr>
      </w:pPr>
      <w:r>
        <w:rPr>
          <w:rFonts w:ascii="Lucida Calligraphy" w:hAnsi="Lucida Calligraphy"/>
          <w:b/>
          <w:color w:val="000000"/>
          <w:sz w:val="56"/>
          <w:szCs w:val="56"/>
        </w:rPr>
        <w:lastRenderedPageBreak/>
        <w:t>Los visuales</w:t>
      </w:r>
    </w:p>
    <w:p w:rsidR="002C03A9" w:rsidRDefault="002C03A9" w:rsidP="002C03A9">
      <w:pPr>
        <w:spacing w:after="0" w:line="360" w:lineRule="auto"/>
        <w:ind w:firstLine="567"/>
        <w:jc w:val="both"/>
        <w:rPr>
          <w:rFonts w:ascii="Times New Roman" w:hAnsi="Times New Roman"/>
          <w:color w:val="000000"/>
          <w:sz w:val="24"/>
        </w:rPr>
      </w:pPr>
    </w:p>
    <w:p w:rsidR="002C03A9" w:rsidRDefault="002C03A9" w:rsidP="002C03A9">
      <w:pPr>
        <w:spacing w:after="0" w:line="360" w:lineRule="auto"/>
        <w:ind w:firstLine="567"/>
        <w:jc w:val="both"/>
        <w:rPr>
          <w:rFonts w:ascii="Times New Roman" w:hAnsi="Times New Roman"/>
          <w:color w:val="000000"/>
          <w:sz w:val="24"/>
        </w:rPr>
      </w:pPr>
      <w:r>
        <w:rPr>
          <w:rFonts w:ascii="Times New Roman" w:hAnsi="Times New Roman"/>
          <w:color w:val="000000"/>
          <w:sz w:val="24"/>
        </w:rPr>
        <w:t>Son aquellos que preferirían, de todo lo que ocurre en el mundo interno y externo, "lo que se ve". Son los que necesitan ser mirados cuando les estamos hablando o cuando lo hacen ellos, es decir, tienen que ver que se les está prestando atención. Necesitan ser mirados para sentirse queridos, son las personas que dicen cosas como "mira...", "necesito que me aclares tu enfoque sobre...".Hablan más rápido y tienen un volumen más alto, piensan en imágenes y muchas cosas al mismo tiempo.</w:t>
      </w:r>
    </w:p>
    <w:p w:rsidR="002C03A9" w:rsidRDefault="002C03A9" w:rsidP="002C03A9">
      <w:pPr>
        <w:spacing w:after="0" w:line="360" w:lineRule="auto"/>
        <w:ind w:firstLine="567"/>
        <w:jc w:val="both"/>
        <w:rPr>
          <w:rFonts w:ascii="Times New Roman" w:hAnsi="Times New Roman"/>
          <w:color w:val="000000"/>
          <w:sz w:val="24"/>
        </w:rPr>
      </w:pPr>
    </w:p>
    <w:p w:rsidR="002C03A9" w:rsidRDefault="002C03A9" w:rsidP="002C03A9">
      <w:pPr>
        <w:spacing w:after="0" w:line="360" w:lineRule="auto"/>
        <w:ind w:firstLine="567"/>
        <w:jc w:val="both"/>
        <w:rPr>
          <w:rFonts w:ascii="Times New Roman" w:hAnsi="Times New Roman"/>
          <w:color w:val="000000"/>
          <w:sz w:val="24"/>
        </w:rPr>
      </w:pPr>
      <w:r>
        <w:rPr>
          <w:noProof/>
          <w:lang w:val="es-VE"/>
        </w:rPr>
        <w:drawing>
          <wp:anchor distT="0" distB="0" distL="114300" distR="114300" simplePos="0" relativeHeight="251678720" behindDoc="0" locked="0" layoutInCell="1" allowOverlap="1" wp14:anchorId="084CD9B6" wp14:editId="0748E094">
            <wp:simplePos x="0" y="0"/>
            <wp:positionH relativeFrom="column">
              <wp:posOffset>300990</wp:posOffset>
            </wp:positionH>
            <wp:positionV relativeFrom="paragraph">
              <wp:posOffset>862965</wp:posOffset>
            </wp:positionV>
            <wp:extent cx="4612640" cy="3265805"/>
            <wp:effectExtent l="0" t="0" r="0" b="0"/>
            <wp:wrapNone/>
            <wp:docPr id="290" name="Imagen 290" descr="Descripción: http://1.bp.blogspot.com/-8ilwlDgoj0U/UH_YJIGhqYI/AAAAAAAAA6I/aBP4w-z4_PU/s1600/Visu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Descripción: http://1.bp.blogspot.com/-8ilwlDgoj0U/UH_YJIGhqYI/AAAAAAAAA6I/aBP4w-z4_PU/s1600/Visuales.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12640" cy="32658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olor w:val="000000"/>
          <w:sz w:val="24"/>
        </w:rPr>
        <w:t>Generalmente empiezan una frase y antes de terminarla pasan a otra, y así constantemente, van como picando distintas cosas sin concluir las ideas e inclusive no les alcanzan las palabras; de la misma manera les ocurre cuando escriben.</w:t>
      </w:r>
      <w:r>
        <w:br/>
      </w:r>
    </w:p>
    <w:p w:rsidR="002C03A9" w:rsidRDefault="002C03A9" w:rsidP="002C03A9">
      <w:pPr>
        <w:spacing w:after="0" w:line="360" w:lineRule="auto"/>
        <w:ind w:firstLine="567"/>
        <w:jc w:val="both"/>
        <w:rPr>
          <w:rFonts w:ascii="Times New Roman" w:hAnsi="Times New Roman"/>
          <w:b/>
          <w:color w:val="000000"/>
          <w:sz w:val="24"/>
        </w:rPr>
      </w:pPr>
    </w:p>
    <w:p w:rsidR="002C03A9" w:rsidRDefault="002C03A9" w:rsidP="002C03A9">
      <w:pPr>
        <w:spacing w:after="0" w:line="360" w:lineRule="auto"/>
        <w:ind w:firstLine="567"/>
        <w:jc w:val="both"/>
        <w:rPr>
          <w:rFonts w:ascii="Times New Roman" w:hAnsi="Times New Roman"/>
          <w:b/>
          <w:color w:val="000000"/>
          <w:sz w:val="24"/>
        </w:rPr>
      </w:pPr>
    </w:p>
    <w:p w:rsidR="002C03A9" w:rsidRDefault="002C03A9" w:rsidP="002C03A9">
      <w:pPr>
        <w:spacing w:after="0" w:line="360" w:lineRule="auto"/>
        <w:ind w:firstLine="567"/>
        <w:jc w:val="both"/>
        <w:rPr>
          <w:rFonts w:ascii="Times New Roman" w:hAnsi="Times New Roman"/>
          <w:b/>
          <w:color w:val="000000"/>
          <w:sz w:val="24"/>
        </w:rPr>
      </w:pPr>
    </w:p>
    <w:p w:rsidR="002C03A9" w:rsidRDefault="002C03A9" w:rsidP="002C03A9">
      <w:pPr>
        <w:spacing w:after="0" w:line="360" w:lineRule="auto"/>
        <w:ind w:firstLine="567"/>
        <w:jc w:val="both"/>
        <w:rPr>
          <w:rFonts w:ascii="Times New Roman" w:hAnsi="Times New Roman"/>
          <w:b/>
          <w:color w:val="000000"/>
          <w:sz w:val="24"/>
        </w:rPr>
      </w:pPr>
    </w:p>
    <w:p w:rsidR="002C03A9" w:rsidRDefault="002C03A9" w:rsidP="002C03A9">
      <w:pPr>
        <w:spacing w:after="0" w:line="360" w:lineRule="auto"/>
        <w:ind w:firstLine="567"/>
        <w:jc w:val="both"/>
        <w:rPr>
          <w:rFonts w:ascii="Times New Roman" w:hAnsi="Times New Roman"/>
          <w:b/>
          <w:color w:val="000000"/>
          <w:sz w:val="24"/>
        </w:rPr>
      </w:pPr>
    </w:p>
    <w:p w:rsidR="002C03A9" w:rsidRDefault="002C03A9" w:rsidP="002C03A9">
      <w:pPr>
        <w:spacing w:after="0" w:line="360" w:lineRule="auto"/>
        <w:ind w:firstLine="567"/>
        <w:jc w:val="both"/>
        <w:rPr>
          <w:rFonts w:ascii="Times New Roman" w:hAnsi="Times New Roman"/>
          <w:b/>
          <w:color w:val="000000"/>
          <w:sz w:val="24"/>
        </w:rPr>
      </w:pPr>
    </w:p>
    <w:p w:rsidR="002C03A9" w:rsidRDefault="002C03A9" w:rsidP="002C03A9">
      <w:pPr>
        <w:spacing w:after="0" w:line="360" w:lineRule="auto"/>
        <w:ind w:firstLine="567"/>
        <w:jc w:val="both"/>
        <w:rPr>
          <w:rFonts w:ascii="Times New Roman" w:hAnsi="Times New Roman"/>
          <w:b/>
          <w:color w:val="000000"/>
          <w:sz w:val="24"/>
        </w:rPr>
      </w:pPr>
    </w:p>
    <w:p w:rsidR="002C03A9" w:rsidRDefault="002C03A9" w:rsidP="002C03A9">
      <w:pPr>
        <w:spacing w:after="0" w:line="360" w:lineRule="auto"/>
        <w:ind w:firstLine="567"/>
        <w:jc w:val="both"/>
        <w:rPr>
          <w:rFonts w:ascii="Times New Roman" w:hAnsi="Times New Roman"/>
          <w:b/>
          <w:color w:val="000000"/>
          <w:sz w:val="24"/>
        </w:rPr>
      </w:pPr>
    </w:p>
    <w:p w:rsidR="002C03A9" w:rsidRDefault="002C03A9" w:rsidP="002C03A9">
      <w:pPr>
        <w:spacing w:after="0" w:line="360" w:lineRule="auto"/>
        <w:ind w:firstLine="567"/>
        <w:jc w:val="both"/>
        <w:rPr>
          <w:rFonts w:ascii="Times New Roman" w:hAnsi="Times New Roman"/>
          <w:b/>
          <w:color w:val="000000"/>
          <w:sz w:val="24"/>
        </w:rPr>
      </w:pPr>
    </w:p>
    <w:p w:rsidR="002C03A9" w:rsidRDefault="002C03A9" w:rsidP="002C03A9">
      <w:pPr>
        <w:spacing w:after="0" w:line="360" w:lineRule="auto"/>
        <w:ind w:firstLine="567"/>
        <w:jc w:val="both"/>
        <w:rPr>
          <w:rFonts w:ascii="Times New Roman" w:hAnsi="Times New Roman"/>
          <w:b/>
          <w:color w:val="000000"/>
          <w:sz w:val="24"/>
        </w:rPr>
      </w:pPr>
    </w:p>
    <w:p w:rsidR="002C03A9" w:rsidRDefault="002C03A9" w:rsidP="002C03A9">
      <w:pPr>
        <w:spacing w:after="0" w:line="360" w:lineRule="auto"/>
        <w:ind w:firstLine="567"/>
        <w:jc w:val="both"/>
        <w:rPr>
          <w:rFonts w:ascii="Times New Roman" w:hAnsi="Times New Roman"/>
          <w:b/>
          <w:color w:val="000000"/>
          <w:sz w:val="24"/>
        </w:rPr>
      </w:pPr>
    </w:p>
    <w:p w:rsidR="002C03A9" w:rsidRDefault="002C03A9" w:rsidP="002C03A9">
      <w:pPr>
        <w:spacing w:after="0" w:line="360" w:lineRule="auto"/>
        <w:ind w:firstLine="567"/>
        <w:jc w:val="both"/>
        <w:rPr>
          <w:rFonts w:ascii="Times New Roman" w:hAnsi="Times New Roman"/>
          <w:b/>
          <w:color w:val="000000"/>
          <w:sz w:val="24"/>
        </w:rPr>
      </w:pPr>
    </w:p>
    <w:p w:rsidR="002C03A9" w:rsidRDefault="002C03A9" w:rsidP="002C03A9">
      <w:pPr>
        <w:spacing w:after="0" w:line="360" w:lineRule="auto"/>
        <w:jc w:val="center"/>
        <w:rPr>
          <w:rFonts w:ascii="Lucida Calligraphy" w:hAnsi="Lucida Calligraphy"/>
          <w:b/>
          <w:color w:val="000000"/>
          <w:sz w:val="56"/>
          <w:szCs w:val="56"/>
        </w:rPr>
      </w:pPr>
    </w:p>
    <w:p w:rsidR="002C03A9" w:rsidRDefault="002C03A9" w:rsidP="002C03A9">
      <w:pPr>
        <w:spacing w:after="0" w:line="360" w:lineRule="auto"/>
        <w:jc w:val="center"/>
        <w:rPr>
          <w:rFonts w:ascii="Lucida Calligraphy" w:hAnsi="Lucida Calligraphy"/>
          <w:b/>
          <w:color w:val="000000"/>
          <w:sz w:val="56"/>
          <w:szCs w:val="56"/>
        </w:rPr>
      </w:pPr>
      <w:r>
        <w:rPr>
          <w:rFonts w:ascii="Lucida Calligraphy" w:hAnsi="Lucida Calligraphy"/>
          <w:b/>
          <w:color w:val="000000"/>
          <w:sz w:val="56"/>
          <w:szCs w:val="56"/>
        </w:rPr>
        <w:lastRenderedPageBreak/>
        <w:t>Los auditivos</w:t>
      </w:r>
    </w:p>
    <w:p w:rsidR="002C03A9" w:rsidRDefault="002C03A9" w:rsidP="002C03A9">
      <w:pPr>
        <w:spacing w:after="0" w:line="360" w:lineRule="auto"/>
        <w:ind w:firstLine="567"/>
        <w:jc w:val="both"/>
        <w:rPr>
          <w:rFonts w:ascii="Times New Roman" w:hAnsi="Times New Roman"/>
          <w:color w:val="000000"/>
          <w:sz w:val="24"/>
        </w:rPr>
      </w:pPr>
      <w:r>
        <w:rPr>
          <w:rFonts w:ascii="Times New Roman" w:hAnsi="Times New Roman"/>
          <w:color w:val="000000"/>
          <w:sz w:val="24"/>
        </w:rPr>
        <w:t>Estas personas tienen un ritmo intermedio, no son ni tan rápidos como los visuales, ni tan lentos como los kinestésicos. Son los que necesitan un "aha...", "mmm...", es decir, una comprobación auditiva que les dé la pauta que el otro está con ellos, que les presta atención. Además son aquellos que usan palabras como "me hizo click...", "escúchame...", "me suena...", palabras que describen lo auditivo.</w:t>
      </w:r>
    </w:p>
    <w:p w:rsidR="002C03A9" w:rsidRDefault="002C03A9" w:rsidP="002C03A9">
      <w:pPr>
        <w:spacing w:after="0" w:line="360" w:lineRule="auto"/>
        <w:ind w:firstLine="567"/>
        <w:jc w:val="both"/>
        <w:rPr>
          <w:rFonts w:ascii="Times New Roman" w:hAnsi="Times New Roman"/>
          <w:color w:val="000000"/>
          <w:sz w:val="24"/>
        </w:rPr>
      </w:pPr>
    </w:p>
    <w:p w:rsidR="002C03A9" w:rsidRDefault="002C03A9" w:rsidP="002C03A9">
      <w:pPr>
        <w:spacing w:after="0" w:line="360" w:lineRule="auto"/>
        <w:ind w:firstLine="567"/>
        <w:jc w:val="both"/>
        <w:rPr>
          <w:rFonts w:ascii="Times New Roman" w:hAnsi="Times New Roman"/>
          <w:color w:val="000000"/>
          <w:sz w:val="24"/>
        </w:rPr>
      </w:pPr>
      <w:r>
        <w:rPr>
          <w:rFonts w:ascii="Times New Roman" w:hAnsi="Times New Roman"/>
          <w:color w:val="000000"/>
          <w:sz w:val="24"/>
        </w:rPr>
        <w:t>Los auditivos piensan de manera secuencial, una cosa por vez, si no terminan una idea no pasan a la otra. Por eso más de una vez, ponen nerviosos a los visuales ya que estos van más rápido, el pensamiento va más rápido. En cambio el auditivo es más profundo comparado con el visual. Este último es más superficial, pero puede abarcar más cosas a la vez, por eso es también el que hace muchas cosas a la vez.</w:t>
      </w:r>
    </w:p>
    <w:p w:rsidR="002C03A9" w:rsidRDefault="002C03A9" w:rsidP="002C03A9">
      <w:pPr>
        <w:spacing w:after="0" w:line="360" w:lineRule="auto"/>
        <w:ind w:firstLine="567"/>
        <w:jc w:val="both"/>
        <w:rPr>
          <w:rFonts w:ascii="Times New Roman" w:hAnsi="Times New Roman"/>
          <w:color w:val="000000"/>
          <w:sz w:val="24"/>
        </w:rPr>
      </w:pPr>
    </w:p>
    <w:p w:rsidR="002C03A9" w:rsidRDefault="002C03A9" w:rsidP="002C03A9">
      <w:pPr>
        <w:spacing w:after="0" w:line="360" w:lineRule="auto"/>
        <w:ind w:firstLine="567"/>
        <w:jc w:val="both"/>
        <w:rPr>
          <w:rFonts w:ascii="Times New Roman" w:hAnsi="Times New Roman"/>
          <w:color w:val="000000"/>
          <w:sz w:val="24"/>
        </w:rPr>
      </w:pPr>
      <w:r>
        <w:rPr>
          <w:noProof/>
          <w:lang w:val="es-VE"/>
        </w:rPr>
        <w:drawing>
          <wp:anchor distT="0" distB="0" distL="114300" distR="114300" simplePos="0" relativeHeight="251679744" behindDoc="0" locked="0" layoutInCell="1" allowOverlap="1" wp14:anchorId="11DC4FDB" wp14:editId="4BF03FFA">
            <wp:simplePos x="0" y="0"/>
            <wp:positionH relativeFrom="column">
              <wp:posOffset>217805</wp:posOffset>
            </wp:positionH>
            <wp:positionV relativeFrom="paragraph">
              <wp:posOffset>52705</wp:posOffset>
            </wp:positionV>
            <wp:extent cx="4956810" cy="3503295"/>
            <wp:effectExtent l="0" t="0" r="0" b="1905"/>
            <wp:wrapNone/>
            <wp:docPr id="289" name="Imagen 289" descr="Descripción: http://1.bp.blogspot.com/-esxEyImrw1s/UH_Ybviq_BI/AAAAAAAAA6Q/Eam-3ppXA4w/s1600/Auditiv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Descripción: http://1.bp.blogspot.com/-esxEyImrw1s/UH_Ybviq_BI/AAAAAAAAA6Q/Eam-3ppXA4w/s1600/Auditivos.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56810" cy="3503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03A9" w:rsidRDefault="002C03A9" w:rsidP="002C03A9">
      <w:pPr>
        <w:spacing w:after="0" w:line="360" w:lineRule="auto"/>
        <w:ind w:firstLine="567"/>
        <w:jc w:val="both"/>
        <w:rPr>
          <w:rFonts w:ascii="Times New Roman" w:hAnsi="Times New Roman"/>
          <w:color w:val="000000"/>
          <w:sz w:val="24"/>
        </w:rPr>
      </w:pPr>
    </w:p>
    <w:p w:rsidR="002C03A9" w:rsidRDefault="002C03A9" w:rsidP="002C03A9">
      <w:pPr>
        <w:spacing w:after="0" w:line="360" w:lineRule="auto"/>
        <w:ind w:firstLine="567"/>
        <w:jc w:val="both"/>
        <w:rPr>
          <w:rFonts w:ascii="Times New Roman" w:hAnsi="Times New Roman"/>
          <w:color w:val="000000"/>
          <w:sz w:val="24"/>
        </w:rPr>
      </w:pPr>
    </w:p>
    <w:p w:rsidR="002C03A9" w:rsidRDefault="002C03A9" w:rsidP="002C03A9">
      <w:pPr>
        <w:spacing w:after="0" w:line="360" w:lineRule="auto"/>
        <w:ind w:firstLine="567"/>
        <w:jc w:val="both"/>
        <w:rPr>
          <w:rFonts w:ascii="Times New Roman" w:hAnsi="Times New Roman"/>
          <w:color w:val="000000"/>
          <w:sz w:val="24"/>
        </w:rPr>
      </w:pPr>
    </w:p>
    <w:p w:rsidR="002C03A9" w:rsidRDefault="002C03A9" w:rsidP="002C03A9">
      <w:pPr>
        <w:spacing w:after="0" w:line="360" w:lineRule="auto"/>
        <w:ind w:firstLine="567"/>
        <w:jc w:val="both"/>
        <w:rPr>
          <w:rFonts w:ascii="Times New Roman" w:hAnsi="Times New Roman"/>
          <w:color w:val="000000"/>
          <w:sz w:val="24"/>
        </w:rPr>
      </w:pPr>
    </w:p>
    <w:p w:rsidR="002C03A9" w:rsidRDefault="002C03A9" w:rsidP="002C03A9">
      <w:pPr>
        <w:spacing w:after="0" w:line="360" w:lineRule="auto"/>
        <w:ind w:firstLine="567"/>
        <w:jc w:val="both"/>
        <w:rPr>
          <w:rFonts w:ascii="Times New Roman" w:hAnsi="Times New Roman"/>
          <w:color w:val="000000"/>
          <w:sz w:val="24"/>
        </w:rPr>
      </w:pPr>
    </w:p>
    <w:p w:rsidR="002C03A9" w:rsidRDefault="002C03A9" w:rsidP="002C03A9">
      <w:pPr>
        <w:spacing w:after="0" w:line="360" w:lineRule="auto"/>
        <w:ind w:firstLine="567"/>
        <w:jc w:val="both"/>
        <w:rPr>
          <w:rFonts w:ascii="Times New Roman" w:hAnsi="Times New Roman"/>
          <w:color w:val="000000"/>
          <w:sz w:val="24"/>
        </w:rPr>
      </w:pPr>
    </w:p>
    <w:p w:rsidR="002C03A9" w:rsidRDefault="002C03A9" w:rsidP="002C03A9">
      <w:pPr>
        <w:spacing w:after="0" w:line="360" w:lineRule="auto"/>
        <w:ind w:firstLine="567"/>
        <w:jc w:val="both"/>
        <w:rPr>
          <w:rFonts w:ascii="Times New Roman" w:hAnsi="Times New Roman"/>
          <w:color w:val="000000"/>
          <w:sz w:val="24"/>
        </w:rPr>
      </w:pPr>
    </w:p>
    <w:p w:rsidR="002C03A9" w:rsidRDefault="002C03A9" w:rsidP="002C03A9">
      <w:pPr>
        <w:spacing w:after="0" w:line="360" w:lineRule="auto"/>
        <w:rPr>
          <w:rFonts w:ascii="Lucida Calligraphy" w:hAnsi="Lucida Calligraphy"/>
          <w:b/>
          <w:color w:val="000000"/>
          <w:sz w:val="56"/>
          <w:szCs w:val="56"/>
        </w:rPr>
      </w:pPr>
    </w:p>
    <w:p w:rsidR="002C03A9" w:rsidRDefault="002C03A9" w:rsidP="002C03A9">
      <w:pPr>
        <w:spacing w:after="0" w:line="360" w:lineRule="auto"/>
        <w:jc w:val="center"/>
        <w:rPr>
          <w:rFonts w:ascii="Lucida Calligraphy" w:hAnsi="Lucida Calligraphy"/>
          <w:b/>
          <w:color w:val="000000"/>
          <w:sz w:val="56"/>
          <w:szCs w:val="56"/>
        </w:rPr>
      </w:pPr>
      <w:r>
        <w:rPr>
          <w:rFonts w:ascii="Lucida Calligraphy" w:hAnsi="Lucida Calligraphy"/>
          <w:b/>
          <w:color w:val="000000"/>
          <w:sz w:val="56"/>
          <w:szCs w:val="56"/>
        </w:rPr>
        <w:t>Los kinestésicos</w:t>
      </w:r>
    </w:p>
    <w:p w:rsidR="002C03A9" w:rsidRDefault="002C03A9" w:rsidP="002C03A9">
      <w:pPr>
        <w:spacing w:after="0" w:line="360" w:lineRule="auto"/>
        <w:ind w:firstLine="567"/>
        <w:jc w:val="both"/>
        <w:rPr>
          <w:rFonts w:ascii="Times New Roman" w:hAnsi="Times New Roman"/>
          <w:color w:val="000000"/>
          <w:sz w:val="24"/>
        </w:rPr>
      </w:pPr>
      <w:r>
        <w:rPr>
          <w:rFonts w:ascii="Times New Roman" w:hAnsi="Times New Roman"/>
          <w:color w:val="000000"/>
          <w:sz w:val="24"/>
        </w:rPr>
        <w:t xml:space="preserve">Tienen capacidad de concentración, son los que más contacto físico necesitan. Son los que nos dan una palmadita en la espalda y nos preguntan "¿cómo estás?"; </w:t>
      </w:r>
      <w:r>
        <w:rPr>
          <w:rFonts w:ascii="Times New Roman" w:hAnsi="Times New Roman"/>
          <w:color w:val="000000"/>
          <w:sz w:val="24"/>
        </w:rPr>
        <w:lastRenderedPageBreak/>
        <w:t>además son los que se van a sentir atendidos cuando se interesen en alguna de sus sensaciones. Usan palabras como "me siento de tal manera...", "me puso la piel de gallina tal cosa..." o "me huele mal este proyecto...". Todo es a través de sensaciones.</w:t>
      </w:r>
    </w:p>
    <w:p w:rsidR="002C03A9" w:rsidRDefault="002C03A9" w:rsidP="002C03A9">
      <w:pPr>
        <w:spacing w:after="0" w:line="360" w:lineRule="auto"/>
        <w:ind w:firstLine="567"/>
        <w:jc w:val="both"/>
        <w:rPr>
          <w:rFonts w:ascii="Times New Roman" w:hAnsi="Times New Roman"/>
          <w:color w:val="000000"/>
          <w:sz w:val="24"/>
        </w:rPr>
      </w:pPr>
    </w:p>
    <w:p w:rsidR="002C03A9" w:rsidRDefault="002C03A9" w:rsidP="002C03A9">
      <w:pPr>
        <w:spacing w:after="0" w:line="360" w:lineRule="auto"/>
        <w:ind w:firstLine="567"/>
        <w:jc w:val="both"/>
        <w:rPr>
          <w:rFonts w:ascii="Times New Roman" w:hAnsi="Times New Roman"/>
          <w:color w:val="000000"/>
          <w:sz w:val="24"/>
        </w:rPr>
      </w:pPr>
      <w:r>
        <w:rPr>
          <w:rFonts w:ascii="Times New Roman" w:hAnsi="Times New Roman"/>
          <w:color w:val="000000"/>
          <w:sz w:val="24"/>
        </w:rPr>
        <w:t>Todos tenemos los tres sistemas representacionales y a lo largo de la vida se van desarrollando más uno que otros y esto depende de diferentes cosas: de las personas que tenemos alrededor, de la experiencia laboral, inclusive hasta de los docentes. Existen familias más visuales, más auditivas o kinestésicas.</w:t>
      </w:r>
    </w:p>
    <w:p w:rsidR="002C03A9" w:rsidRDefault="002C03A9" w:rsidP="002C03A9">
      <w:pPr>
        <w:spacing w:after="0" w:line="360" w:lineRule="auto"/>
        <w:ind w:firstLine="567"/>
        <w:jc w:val="both"/>
        <w:rPr>
          <w:rFonts w:ascii="Times New Roman" w:hAnsi="Times New Roman"/>
          <w:color w:val="000000"/>
          <w:sz w:val="24"/>
        </w:rPr>
      </w:pPr>
      <w:r>
        <w:rPr>
          <w:noProof/>
          <w:lang w:val="es-VE"/>
        </w:rPr>
        <w:drawing>
          <wp:anchor distT="0" distB="0" distL="114300" distR="114300" simplePos="0" relativeHeight="251680768" behindDoc="1" locked="0" layoutInCell="1" allowOverlap="1" wp14:anchorId="5AD3353B" wp14:editId="73AE0959">
            <wp:simplePos x="0" y="0"/>
            <wp:positionH relativeFrom="column">
              <wp:posOffset>22225</wp:posOffset>
            </wp:positionH>
            <wp:positionV relativeFrom="paragraph">
              <wp:posOffset>186690</wp:posOffset>
            </wp:positionV>
            <wp:extent cx="5130165" cy="3633470"/>
            <wp:effectExtent l="0" t="0" r="0" b="5080"/>
            <wp:wrapNone/>
            <wp:docPr id="288" name="Imagen 288" descr="Descripción: kinestesic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Descripción: kinestesicos.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30165" cy="36334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VE"/>
        </w:rPr>
        <mc:AlternateContent>
          <mc:Choice Requires="wps">
            <w:drawing>
              <wp:inline distT="0" distB="0" distL="0" distR="0" wp14:anchorId="76A99144" wp14:editId="6236DA28">
                <wp:extent cx="308610" cy="308610"/>
                <wp:effectExtent l="0" t="0" r="0" b="0"/>
                <wp:docPr id="18" name="Rectángulo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ángulo 18" o:spid="_x0000_s1026"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" filled="f" stroked="f">
                <o:lock v:ext="edit" aspectratio="t"/>
                <w10:anchorlock/>
              </v:rect>
            </w:pict>
          </mc:Fallback>
        </mc:AlternateContent>
      </w:r>
      <w:r>
        <w:t xml:space="preserve"> </w:t>
      </w:r>
      <w:r>
        <w:rPr>
          <w:noProof/>
          <w:lang w:val="es-VE"/>
        </w:rPr>
        <mc:AlternateContent>
          <mc:Choice Requires="wps">
            <w:drawing>
              <wp:inline distT="0" distB="0" distL="0" distR="0" wp14:anchorId="6D5C257E" wp14:editId="0317415F">
                <wp:extent cx="308610" cy="308610"/>
                <wp:effectExtent l="0" t="0" r="0" b="0"/>
                <wp:docPr id="17" name="Rectángulo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ángulo 17" o:spid="_x0000_s1026"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" filled="f" stroked="f">
                <o:lock v:ext="edit" aspectratio="t"/>
                <w10:anchorlock/>
              </v:rect>
            </w:pict>
          </mc:Fallback>
        </mc:AlternateContent>
      </w:r>
      <w:r>
        <w:t xml:space="preserve"> </w:t>
      </w:r>
      <w:r>
        <w:rPr>
          <w:noProof/>
          <w:lang w:val="es-VE"/>
        </w:rPr>
        <mc:AlternateContent>
          <mc:Choice Requires="wps">
            <w:drawing>
              <wp:inline distT="0" distB="0" distL="0" distR="0" wp14:anchorId="2E3390E3" wp14:editId="0B4A10DD">
                <wp:extent cx="308610" cy="308610"/>
                <wp:effectExtent l="0" t="0" r="0" b="0"/>
                <wp:docPr id="16" name="Rectángulo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ángulo 16" o:spid="_x0000_s1026"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" filled="f" stroked="f">
                <o:lock v:ext="edit" aspectratio="t"/>
                <w10:anchorlock/>
              </v:rect>
            </w:pict>
          </mc:Fallback>
        </mc:AlternateContent>
      </w:r>
    </w:p>
    <w:p w:rsidR="002C03A9" w:rsidRDefault="002C03A9" w:rsidP="002C03A9">
      <w:pPr>
        <w:spacing w:after="0" w:line="360" w:lineRule="auto"/>
        <w:ind w:firstLine="567"/>
        <w:jc w:val="both"/>
        <w:rPr>
          <w:rFonts w:ascii="Times New Roman" w:hAnsi="Times New Roman"/>
          <w:color w:val="000000"/>
          <w:sz w:val="24"/>
        </w:rPr>
      </w:pPr>
    </w:p>
    <w:p w:rsidR="002C03A9" w:rsidRDefault="002C03A9" w:rsidP="002C03A9">
      <w:pPr>
        <w:spacing w:after="0" w:line="240" w:lineRule="auto"/>
        <w:jc w:val="center"/>
        <w:rPr>
          <w:rFonts w:ascii="Lucida Calligraphy" w:hAnsi="Lucida Calligraphy"/>
          <w:b/>
          <w:color w:val="000000"/>
          <w:sz w:val="56"/>
          <w:szCs w:val="96"/>
        </w:rPr>
      </w:pPr>
      <w:r>
        <w:br/>
      </w:r>
      <w:r>
        <w:rPr>
          <w:rFonts w:ascii="Lucida Calligraphy" w:hAnsi="Lucida Calligraphy"/>
          <w:b/>
          <w:color w:val="000000"/>
          <w:sz w:val="56"/>
          <w:szCs w:val="96"/>
        </w:rPr>
        <w:t>Alineación de los Niveles Neurológicos</w:t>
      </w:r>
    </w:p>
    <w:p w:rsidR="002C03A9" w:rsidRDefault="002C03A9" w:rsidP="002C03A9">
      <w:pPr>
        <w:spacing w:after="0" w:line="240" w:lineRule="auto"/>
        <w:jc w:val="center"/>
        <w:rPr>
          <w:rFonts w:ascii="Lucida Calligraphy" w:hAnsi="Lucida Calligraphy"/>
          <w:color w:val="000000"/>
          <w:szCs w:val="96"/>
        </w:rPr>
      </w:pPr>
    </w:p>
    <w:p w:rsidR="002C03A9" w:rsidRDefault="002C03A9" w:rsidP="002C03A9">
      <w:pPr>
        <w:spacing w:after="0" w:line="360" w:lineRule="auto"/>
        <w:ind w:firstLine="567"/>
        <w:jc w:val="both"/>
        <w:rPr>
          <w:rFonts w:ascii="Times New Roman" w:hAnsi="Times New Roman"/>
          <w:color w:val="000000"/>
          <w:sz w:val="24"/>
        </w:rPr>
      </w:pPr>
    </w:p>
    <w:p w:rsidR="002C03A9" w:rsidRDefault="002C03A9" w:rsidP="002C03A9">
      <w:pPr>
        <w:spacing w:after="0" w:line="360" w:lineRule="auto"/>
        <w:ind w:firstLine="567"/>
        <w:jc w:val="both"/>
        <w:rPr>
          <w:rFonts w:ascii="Times New Roman" w:hAnsi="Times New Roman"/>
          <w:color w:val="000000"/>
          <w:sz w:val="24"/>
        </w:rPr>
      </w:pPr>
    </w:p>
    <w:p w:rsidR="002C03A9" w:rsidRDefault="002C03A9" w:rsidP="002C03A9">
      <w:pPr>
        <w:spacing w:after="0" w:line="360" w:lineRule="auto"/>
        <w:ind w:firstLine="567"/>
        <w:jc w:val="both"/>
        <w:rPr>
          <w:rFonts w:ascii="Times New Roman" w:hAnsi="Times New Roman"/>
          <w:color w:val="000000"/>
          <w:sz w:val="24"/>
        </w:rPr>
      </w:pPr>
    </w:p>
    <w:p w:rsidR="002C03A9" w:rsidRDefault="002C03A9" w:rsidP="002C03A9">
      <w:pPr>
        <w:spacing w:after="0" w:line="360" w:lineRule="auto"/>
        <w:ind w:firstLine="567"/>
        <w:jc w:val="both"/>
        <w:rPr>
          <w:rFonts w:ascii="Times New Roman" w:hAnsi="Times New Roman"/>
          <w:color w:val="000000"/>
          <w:sz w:val="24"/>
        </w:rPr>
      </w:pPr>
    </w:p>
    <w:p w:rsidR="002C03A9" w:rsidRDefault="002C03A9" w:rsidP="002C03A9">
      <w:pPr>
        <w:spacing w:after="0" w:line="360" w:lineRule="auto"/>
        <w:ind w:firstLine="567"/>
        <w:jc w:val="both"/>
        <w:rPr>
          <w:rFonts w:ascii="Times New Roman" w:hAnsi="Times New Roman"/>
          <w:color w:val="000000"/>
          <w:sz w:val="24"/>
        </w:rPr>
      </w:pPr>
    </w:p>
    <w:p w:rsidR="002C03A9" w:rsidRDefault="002C03A9" w:rsidP="002C03A9">
      <w:pPr>
        <w:spacing w:after="0" w:line="360" w:lineRule="auto"/>
        <w:ind w:firstLine="567"/>
        <w:jc w:val="both"/>
        <w:rPr>
          <w:rFonts w:ascii="Times New Roman" w:hAnsi="Times New Roman"/>
          <w:color w:val="000000"/>
          <w:sz w:val="24"/>
        </w:rPr>
      </w:pPr>
    </w:p>
    <w:p w:rsidR="002C03A9" w:rsidRDefault="002C03A9" w:rsidP="002C03A9">
      <w:pPr>
        <w:spacing w:after="0" w:line="360" w:lineRule="auto"/>
        <w:ind w:firstLine="567"/>
        <w:jc w:val="both"/>
        <w:rPr>
          <w:rFonts w:ascii="Times New Roman" w:hAnsi="Times New Roman"/>
          <w:color w:val="000000"/>
          <w:sz w:val="24"/>
        </w:rPr>
      </w:pPr>
    </w:p>
    <w:p w:rsidR="002C03A9" w:rsidRDefault="002C03A9" w:rsidP="002C03A9">
      <w:pPr>
        <w:spacing w:after="0" w:line="360" w:lineRule="auto"/>
        <w:ind w:firstLine="567"/>
        <w:jc w:val="both"/>
        <w:rPr>
          <w:rFonts w:ascii="Times New Roman" w:hAnsi="Times New Roman"/>
          <w:color w:val="000000"/>
          <w:sz w:val="24"/>
        </w:rPr>
      </w:pPr>
    </w:p>
    <w:p w:rsidR="002C03A9" w:rsidRDefault="002C03A9" w:rsidP="002C03A9">
      <w:pPr>
        <w:spacing w:after="0" w:line="360" w:lineRule="auto"/>
        <w:ind w:firstLine="567"/>
        <w:jc w:val="both"/>
        <w:rPr>
          <w:rFonts w:ascii="Times New Roman" w:hAnsi="Times New Roman"/>
          <w:color w:val="000000"/>
          <w:sz w:val="24"/>
        </w:rPr>
      </w:pPr>
      <w:r>
        <w:rPr>
          <w:rFonts w:ascii="Times New Roman" w:hAnsi="Times New Roman"/>
          <w:color w:val="000000"/>
          <w:sz w:val="24"/>
        </w:rPr>
        <w:t>El siguiente ejercicio permite que los niveles estén alineados, con respecto a un aspecto específico. Se sugiere que pedir ayuda a alguien de confianza para que lea los pasos (despacio y dando tiempo a que proceses) o que te los grabes en un cd:</w:t>
      </w:r>
    </w:p>
    <w:p w:rsidR="002C03A9" w:rsidRDefault="002C03A9" w:rsidP="002C03A9">
      <w:pPr>
        <w:spacing w:after="0" w:line="360" w:lineRule="auto"/>
        <w:ind w:firstLine="567"/>
        <w:jc w:val="both"/>
        <w:rPr>
          <w:rFonts w:ascii="Times New Roman" w:hAnsi="Times New Roman"/>
          <w:color w:val="000000"/>
          <w:sz w:val="14"/>
        </w:rPr>
      </w:pPr>
    </w:p>
    <w:p w:rsidR="002C03A9" w:rsidRDefault="002C03A9" w:rsidP="002C03A9">
      <w:pPr>
        <w:spacing w:after="0" w:line="360" w:lineRule="auto"/>
        <w:ind w:firstLine="567"/>
        <w:jc w:val="both"/>
        <w:rPr>
          <w:rFonts w:ascii="Times New Roman" w:hAnsi="Times New Roman"/>
          <w:color w:val="000000"/>
          <w:sz w:val="24"/>
        </w:rPr>
      </w:pPr>
      <w:r>
        <w:rPr>
          <w:rFonts w:ascii="Times New Roman" w:hAnsi="Times New Roman"/>
          <w:color w:val="000000"/>
          <w:sz w:val="24"/>
        </w:rPr>
        <w:t>Ubicarse en un espacio que le permita caminar unos 5 o 6 pasos. Identifica la actividad o aspecto específico.</w:t>
      </w:r>
    </w:p>
    <w:p w:rsidR="002C03A9" w:rsidRDefault="002C03A9" w:rsidP="002C03A9">
      <w:pPr>
        <w:spacing w:after="0" w:line="360" w:lineRule="auto"/>
        <w:ind w:firstLine="567"/>
        <w:jc w:val="both"/>
        <w:rPr>
          <w:rFonts w:ascii="Times New Roman" w:hAnsi="Times New Roman"/>
          <w:color w:val="000000"/>
          <w:sz w:val="24"/>
        </w:rPr>
      </w:pPr>
    </w:p>
    <w:p w:rsidR="002C03A9" w:rsidRDefault="002C03A9" w:rsidP="002C03A9">
      <w:pPr>
        <w:pStyle w:val="ndice6"/>
        <w:numPr>
          <w:ilvl w:val="0"/>
          <w:numId w:val="9"/>
        </w:numPr>
        <w:spacing w:after="0" w:line="360" w:lineRule="auto"/>
        <w:jc w:val="both"/>
        <w:rPr>
          <w:rFonts w:ascii="Times New Roman" w:hAnsi="Times New Roman"/>
          <w:color w:val="000000"/>
          <w:sz w:val="24"/>
        </w:rPr>
      </w:pPr>
      <w:r>
        <w:rPr>
          <w:rFonts w:ascii="Times New Roman" w:hAnsi="Times New Roman"/>
          <w:color w:val="000000"/>
          <w:sz w:val="24"/>
        </w:rPr>
        <w:lastRenderedPageBreak/>
        <w:t xml:space="preserve">Parándose en un lugar cualquiera. Piense por varios segundos en su medio ambiente, donde y cuando realiza la actividad en la que quiere ser más congruente: Lugar, personas, objetos, tiempos. </w:t>
      </w:r>
    </w:p>
    <w:p w:rsidR="002C03A9" w:rsidRDefault="002C03A9" w:rsidP="002C03A9">
      <w:pPr>
        <w:pStyle w:val="ndice6"/>
        <w:numPr>
          <w:ilvl w:val="0"/>
          <w:numId w:val="9"/>
        </w:numPr>
        <w:spacing w:after="0" w:line="360" w:lineRule="auto"/>
        <w:jc w:val="both"/>
        <w:rPr>
          <w:rFonts w:ascii="Times New Roman" w:hAnsi="Times New Roman"/>
          <w:color w:val="000000"/>
          <w:sz w:val="24"/>
        </w:rPr>
      </w:pPr>
      <w:r>
        <w:rPr>
          <w:rFonts w:ascii="Times New Roman" w:hAnsi="Times New Roman"/>
          <w:color w:val="000000"/>
          <w:sz w:val="24"/>
        </w:rPr>
        <w:t xml:space="preserve">De un paso al frente. Este es el próximo nivel. Explore su conducta. ¿Qué está haciendo realmente? ¿Cuáles son sus acciones, movimientos, gestos, pensamientos? </w:t>
      </w:r>
    </w:p>
    <w:p w:rsidR="002C03A9" w:rsidRDefault="002C03A9" w:rsidP="002C03A9">
      <w:pPr>
        <w:pStyle w:val="ndice6"/>
        <w:rPr>
          <w:rFonts w:ascii="Times New Roman" w:hAnsi="Times New Roman"/>
          <w:color w:val="000000"/>
          <w:sz w:val="24"/>
        </w:rPr>
      </w:pPr>
    </w:p>
    <w:p w:rsidR="002C03A9" w:rsidRDefault="002C03A9" w:rsidP="002C03A9">
      <w:pPr>
        <w:pStyle w:val="ndice6"/>
        <w:spacing w:after="0" w:line="360" w:lineRule="auto"/>
        <w:ind w:left="1422"/>
        <w:jc w:val="both"/>
        <w:rPr>
          <w:rFonts w:ascii="Times New Roman" w:hAnsi="Times New Roman"/>
          <w:color w:val="000000"/>
          <w:sz w:val="10"/>
        </w:rPr>
      </w:pPr>
    </w:p>
    <w:p w:rsidR="002C03A9" w:rsidRDefault="002C03A9" w:rsidP="002C03A9">
      <w:pPr>
        <w:pStyle w:val="ndice6"/>
        <w:numPr>
          <w:ilvl w:val="0"/>
          <w:numId w:val="9"/>
        </w:numPr>
        <w:spacing w:after="0" w:line="360" w:lineRule="auto"/>
        <w:jc w:val="both"/>
        <w:rPr>
          <w:rFonts w:ascii="Times New Roman" w:hAnsi="Times New Roman"/>
          <w:color w:val="000000"/>
          <w:sz w:val="24"/>
        </w:rPr>
      </w:pPr>
      <w:r>
        <w:rPr>
          <w:rFonts w:ascii="Times New Roman" w:hAnsi="Times New Roman"/>
          <w:color w:val="000000"/>
          <w:sz w:val="24"/>
        </w:rPr>
        <w:t>Cuando esté listo, de otro paso al frente y piense en sus capacidades y habilidades: en el cómo ¿Cuáles usa? ¿Está usando todas las que tienes o sólo una parte de ellas?</w:t>
      </w:r>
    </w:p>
    <w:p w:rsidR="002C03A9" w:rsidRDefault="002C03A9" w:rsidP="002C03A9">
      <w:pPr>
        <w:pStyle w:val="ndice6"/>
        <w:spacing w:after="0" w:line="360" w:lineRule="auto"/>
        <w:ind w:left="1422"/>
        <w:jc w:val="both"/>
        <w:rPr>
          <w:rFonts w:ascii="Times New Roman" w:hAnsi="Times New Roman"/>
          <w:color w:val="000000"/>
          <w:sz w:val="24"/>
        </w:rPr>
      </w:pPr>
    </w:p>
    <w:p w:rsidR="002C03A9" w:rsidRDefault="002C03A9" w:rsidP="002C03A9">
      <w:pPr>
        <w:pStyle w:val="ndice6"/>
        <w:numPr>
          <w:ilvl w:val="0"/>
          <w:numId w:val="9"/>
        </w:numPr>
        <w:spacing w:after="0" w:line="360" w:lineRule="auto"/>
        <w:jc w:val="both"/>
        <w:rPr>
          <w:rFonts w:ascii="Times New Roman" w:hAnsi="Times New Roman"/>
          <w:color w:val="000000"/>
          <w:sz w:val="24"/>
        </w:rPr>
      </w:pPr>
      <w:r>
        <w:rPr>
          <w:rFonts w:ascii="Times New Roman" w:hAnsi="Times New Roman"/>
          <w:color w:val="000000"/>
          <w:sz w:val="24"/>
        </w:rPr>
        <w:t>De otro paso más y piense en sus creencias y valores. ¿Por qué hace eso? ¿Qué es lo que le motiva? ¿Qué cree de las personas que están a su alrededor? ¿Qué encuentra valioso de eso que hace? ¿Qué es lo importante para usted de esa situación? Tome tiempo para pensar en las respuestas.</w:t>
      </w:r>
    </w:p>
    <w:p w:rsidR="002C03A9" w:rsidRDefault="002C03A9" w:rsidP="002C03A9">
      <w:pPr>
        <w:pStyle w:val="ndice6"/>
        <w:rPr>
          <w:rFonts w:ascii="Times New Roman" w:hAnsi="Times New Roman"/>
          <w:color w:val="000000"/>
          <w:sz w:val="24"/>
        </w:rPr>
      </w:pPr>
    </w:p>
    <w:p w:rsidR="002C03A9" w:rsidRDefault="002C03A9" w:rsidP="002C03A9">
      <w:pPr>
        <w:pStyle w:val="ndice6"/>
        <w:numPr>
          <w:ilvl w:val="0"/>
          <w:numId w:val="9"/>
        </w:numPr>
        <w:spacing w:after="0" w:line="360" w:lineRule="auto"/>
        <w:jc w:val="both"/>
        <w:rPr>
          <w:rFonts w:ascii="Times New Roman" w:hAnsi="Times New Roman"/>
          <w:color w:val="000000"/>
          <w:sz w:val="24"/>
        </w:rPr>
      </w:pPr>
      <w:r>
        <w:rPr>
          <w:rFonts w:ascii="Times New Roman" w:hAnsi="Times New Roman"/>
          <w:color w:val="000000"/>
          <w:sz w:val="24"/>
        </w:rPr>
        <w:t>De un nuevo paso al frente y piense en su identidad. ¿Quién eres? ¿Qué hace único (a), especial? ¿Cuál es su misión en la vida? ¿Cómo su actividad se conecta con la misión?</w:t>
      </w:r>
    </w:p>
    <w:p w:rsidR="002C03A9" w:rsidRDefault="002C03A9" w:rsidP="002C03A9">
      <w:pPr>
        <w:pStyle w:val="ndice6"/>
        <w:rPr>
          <w:rFonts w:ascii="Times New Roman" w:hAnsi="Times New Roman"/>
          <w:color w:val="000000"/>
          <w:sz w:val="24"/>
        </w:rPr>
      </w:pPr>
    </w:p>
    <w:p w:rsidR="002C03A9" w:rsidRDefault="002C03A9" w:rsidP="002C03A9">
      <w:pPr>
        <w:pStyle w:val="ndice6"/>
        <w:numPr>
          <w:ilvl w:val="0"/>
          <w:numId w:val="9"/>
        </w:numPr>
        <w:spacing w:after="0" w:line="360" w:lineRule="auto"/>
        <w:jc w:val="both"/>
        <w:rPr>
          <w:rFonts w:ascii="Times New Roman" w:hAnsi="Times New Roman"/>
          <w:color w:val="000000"/>
          <w:sz w:val="24"/>
        </w:rPr>
      </w:pPr>
      <w:r>
        <w:rPr>
          <w:rFonts w:ascii="Times New Roman" w:hAnsi="Times New Roman"/>
          <w:color w:val="000000"/>
          <w:sz w:val="24"/>
        </w:rPr>
        <w:t>De un último paso. Piense mientras se conecte con otros seres vivientes. En lo que se conecte con algo espiritual. Puede incluir si lo desea sus creencias religiosas o filosóficas. Tomase tu tiempo para pensar.</w:t>
      </w:r>
    </w:p>
    <w:p w:rsidR="002C03A9" w:rsidRDefault="002C03A9" w:rsidP="002C03A9">
      <w:pPr>
        <w:pStyle w:val="ndice6"/>
        <w:rPr>
          <w:rFonts w:ascii="Times New Roman" w:hAnsi="Times New Roman"/>
          <w:color w:val="000000"/>
          <w:sz w:val="24"/>
        </w:rPr>
      </w:pPr>
    </w:p>
    <w:p w:rsidR="002C03A9" w:rsidRDefault="002C03A9" w:rsidP="002C03A9">
      <w:pPr>
        <w:pStyle w:val="ndice6"/>
        <w:numPr>
          <w:ilvl w:val="0"/>
          <w:numId w:val="9"/>
        </w:numPr>
        <w:spacing w:after="0" w:line="360" w:lineRule="auto"/>
        <w:jc w:val="both"/>
        <w:rPr>
          <w:rFonts w:ascii="Times New Roman" w:hAnsi="Times New Roman"/>
          <w:color w:val="000000"/>
          <w:sz w:val="24"/>
        </w:rPr>
      </w:pPr>
      <w:r>
        <w:rPr>
          <w:rFonts w:ascii="Times New Roman" w:hAnsi="Times New Roman"/>
          <w:color w:val="000000"/>
          <w:sz w:val="24"/>
        </w:rPr>
        <w:t>Mantenga una conexión con los pensamientos y de media vuelta. Regrese lentamente al punto de partida, deteniéndose unos segundos en cada punto y sienta como se incrementa la conexión y alineación de cada paso con los anteriores.</w:t>
      </w:r>
    </w:p>
    <w:p w:rsidR="002C03A9" w:rsidRDefault="002C03A9" w:rsidP="002C03A9">
      <w:pPr>
        <w:pStyle w:val="ndice6"/>
        <w:rPr>
          <w:rFonts w:ascii="Times New Roman" w:hAnsi="Times New Roman"/>
          <w:color w:val="000000"/>
          <w:sz w:val="24"/>
        </w:rPr>
      </w:pPr>
    </w:p>
    <w:p w:rsidR="002C03A9" w:rsidRDefault="002C03A9" w:rsidP="002C03A9">
      <w:pPr>
        <w:pStyle w:val="ndice6"/>
        <w:numPr>
          <w:ilvl w:val="0"/>
          <w:numId w:val="9"/>
        </w:numPr>
        <w:spacing w:after="0" w:line="360" w:lineRule="auto"/>
        <w:jc w:val="both"/>
        <w:rPr>
          <w:rFonts w:ascii="Times New Roman" w:hAnsi="Times New Roman"/>
          <w:color w:val="000000"/>
          <w:sz w:val="24"/>
        </w:rPr>
      </w:pPr>
      <w:r>
        <w:rPr>
          <w:rFonts w:ascii="Times New Roman" w:hAnsi="Times New Roman"/>
          <w:color w:val="000000"/>
          <w:sz w:val="24"/>
        </w:rPr>
        <w:t>Al llegar al último paso, permita por unos segundos que se complete la alienación e integración.</w:t>
      </w:r>
      <w:r>
        <w:rPr>
          <w:noProof/>
          <w:lang w:val="es-VE"/>
        </w:rPr>
        <mc:AlternateContent>
          <mc:Choice Requires="wps">
            <w:drawing>
              <wp:inline distT="0" distB="0" distL="0" distR="0" wp14:anchorId="3375A1D6" wp14:editId="42CE6762">
                <wp:extent cx="308610" cy="308610"/>
                <wp:effectExtent l="0" t="0" r="0" b="0"/>
                <wp:docPr id="15" name="Rectángulo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ángulo 15" o:spid="_x0000_s1026"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" filled="f" stroked="f">
                <o:lock v:ext="edit" aspectratio="t"/>
                <w10:anchorlock/>
              </v:rect>
            </w:pict>
          </mc:Fallback>
        </mc:AlternateContent>
      </w:r>
    </w:p>
    <w:p w:rsidR="002C03A9" w:rsidRDefault="002C03A9" w:rsidP="002C03A9">
      <w:pPr>
        <w:spacing w:after="0" w:line="360" w:lineRule="auto"/>
        <w:ind w:firstLine="567"/>
        <w:jc w:val="both"/>
        <w:rPr>
          <w:rFonts w:ascii="Times New Roman" w:hAnsi="Times New Roman"/>
          <w:color w:val="000000"/>
          <w:sz w:val="24"/>
        </w:rPr>
      </w:pPr>
      <w:r>
        <w:rPr>
          <w:noProof/>
          <w:lang w:val="es-VE"/>
        </w:rPr>
        <w:drawing>
          <wp:anchor distT="0" distB="0" distL="114300" distR="114300" simplePos="0" relativeHeight="251682816" behindDoc="1" locked="0" layoutInCell="1" allowOverlap="1" wp14:anchorId="0360EFE0" wp14:editId="38DF0C9D">
            <wp:simplePos x="0" y="0"/>
            <wp:positionH relativeFrom="column">
              <wp:posOffset>493395</wp:posOffset>
            </wp:positionH>
            <wp:positionV relativeFrom="paragraph">
              <wp:posOffset>116840</wp:posOffset>
            </wp:positionV>
            <wp:extent cx="4646295" cy="3028950"/>
            <wp:effectExtent l="0" t="0" r="1905" b="0"/>
            <wp:wrapNone/>
            <wp:docPr id="31" name="Imagen 31" descr="Descripción: https://i.ytimg.com/vi/LHGEhw9MWo8/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Descripción: https://i.ytimg.com/vi/LHGEhw9MWo8/maxresdefault.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46295" cy="3028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03A9" w:rsidRDefault="002C03A9" w:rsidP="002C03A9">
      <w:pPr>
        <w:spacing w:after="0" w:line="360" w:lineRule="auto"/>
        <w:ind w:firstLine="567"/>
        <w:jc w:val="both"/>
        <w:rPr>
          <w:rFonts w:ascii="Times New Roman" w:hAnsi="Times New Roman"/>
          <w:color w:val="000000"/>
          <w:sz w:val="24"/>
        </w:rPr>
      </w:pPr>
    </w:p>
    <w:p w:rsidR="002C03A9" w:rsidRDefault="002C03A9" w:rsidP="002C03A9">
      <w:pPr>
        <w:spacing w:after="0" w:line="360" w:lineRule="auto"/>
        <w:ind w:firstLine="567"/>
        <w:jc w:val="both"/>
        <w:rPr>
          <w:rFonts w:ascii="Times New Roman" w:hAnsi="Times New Roman"/>
          <w:color w:val="000000"/>
          <w:sz w:val="24"/>
        </w:rPr>
      </w:pPr>
    </w:p>
    <w:p w:rsidR="002C03A9" w:rsidRDefault="002C03A9" w:rsidP="002C03A9">
      <w:pPr>
        <w:spacing w:after="0" w:line="360" w:lineRule="auto"/>
        <w:ind w:firstLine="567"/>
        <w:jc w:val="both"/>
        <w:rPr>
          <w:rFonts w:ascii="Times New Roman" w:hAnsi="Times New Roman"/>
          <w:color w:val="000000"/>
          <w:sz w:val="24"/>
        </w:rPr>
      </w:pPr>
    </w:p>
    <w:p w:rsidR="002C03A9" w:rsidRDefault="002C03A9" w:rsidP="002C03A9">
      <w:pPr>
        <w:spacing w:after="0" w:line="360" w:lineRule="auto"/>
        <w:ind w:firstLine="567"/>
        <w:jc w:val="both"/>
        <w:rPr>
          <w:rFonts w:ascii="Times New Roman" w:hAnsi="Times New Roman"/>
          <w:color w:val="000000"/>
          <w:sz w:val="24"/>
        </w:rPr>
      </w:pPr>
    </w:p>
    <w:p w:rsidR="002C03A9" w:rsidRDefault="002C03A9" w:rsidP="002C03A9">
      <w:pPr>
        <w:spacing w:after="0" w:line="360" w:lineRule="auto"/>
        <w:ind w:firstLine="567"/>
        <w:jc w:val="both"/>
        <w:rPr>
          <w:rFonts w:ascii="Times New Roman" w:hAnsi="Times New Roman"/>
          <w:color w:val="000000"/>
          <w:sz w:val="24"/>
        </w:rPr>
      </w:pPr>
    </w:p>
    <w:p w:rsidR="002C03A9" w:rsidRDefault="002C03A9" w:rsidP="002C03A9">
      <w:pPr>
        <w:spacing w:after="0" w:line="240" w:lineRule="auto"/>
        <w:jc w:val="center"/>
        <w:rPr>
          <w:rFonts w:ascii="Lucida Calligraphy" w:hAnsi="Lucida Calligraphy"/>
          <w:b/>
          <w:color w:val="000000"/>
          <w:sz w:val="56"/>
          <w:szCs w:val="56"/>
        </w:rPr>
      </w:pPr>
    </w:p>
    <w:p w:rsidR="002C03A9" w:rsidRDefault="002C03A9" w:rsidP="002C03A9">
      <w:pPr>
        <w:spacing w:after="0" w:line="240" w:lineRule="auto"/>
        <w:jc w:val="center"/>
        <w:rPr>
          <w:rFonts w:ascii="Lucida Calligraphy" w:hAnsi="Lucida Calligraphy"/>
          <w:b/>
          <w:color w:val="000000"/>
          <w:sz w:val="56"/>
          <w:szCs w:val="56"/>
        </w:rPr>
      </w:pPr>
    </w:p>
    <w:p w:rsidR="002C03A9" w:rsidRDefault="002C03A9" w:rsidP="002C03A9">
      <w:pPr>
        <w:spacing w:after="0" w:line="240" w:lineRule="auto"/>
        <w:jc w:val="center"/>
        <w:rPr>
          <w:rFonts w:ascii="Lucida Calligraphy" w:hAnsi="Lucida Calligraphy"/>
          <w:b/>
          <w:color w:val="000000"/>
          <w:sz w:val="56"/>
          <w:szCs w:val="56"/>
        </w:rPr>
      </w:pPr>
    </w:p>
    <w:p w:rsidR="002C03A9" w:rsidRDefault="002C03A9" w:rsidP="002C03A9">
      <w:pPr>
        <w:spacing w:after="0" w:line="240" w:lineRule="auto"/>
        <w:jc w:val="center"/>
        <w:rPr>
          <w:rFonts w:ascii="Lucida Calligraphy" w:hAnsi="Lucida Calligraphy"/>
          <w:b/>
          <w:color w:val="000000"/>
          <w:sz w:val="56"/>
          <w:szCs w:val="56"/>
        </w:rPr>
      </w:pPr>
    </w:p>
    <w:p w:rsidR="002C03A9" w:rsidRDefault="002C03A9" w:rsidP="002C03A9">
      <w:pPr>
        <w:spacing w:after="0" w:line="240" w:lineRule="auto"/>
        <w:jc w:val="center"/>
        <w:rPr>
          <w:rFonts w:ascii="Lucida Calligraphy" w:hAnsi="Lucida Calligraphy"/>
          <w:b/>
          <w:color w:val="000000"/>
          <w:sz w:val="56"/>
          <w:szCs w:val="56"/>
        </w:rPr>
      </w:pPr>
      <w:r>
        <w:rPr>
          <w:rFonts w:ascii="Lucida Calligraphy" w:hAnsi="Lucida Calligraphy"/>
          <w:b/>
          <w:color w:val="000000"/>
          <w:sz w:val="56"/>
          <w:szCs w:val="56"/>
        </w:rPr>
        <w:t>Desarrollo de la Autoestima</w:t>
      </w:r>
    </w:p>
    <w:p w:rsidR="002C03A9" w:rsidRDefault="002C03A9" w:rsidP="002C03A9">
      <w:pPr>
        <w:spacing w:after="0" w:line="240" w:lineRule="auto"/>
        <w:jc w:val="center"/>
        <w:rPr>
          <w:rFonts w:ascii="Lucida Calligraphy" w:hAnsi="Lucida Calligraphy"/>
          <w:b/>
          <w:color w:val="000000"/>
          <w:sz w:val="24"/>
          <w:szCs w:val="56"/>
        </w:rPr>
      </w:pPr>
    </w:p>
    <w:p w:rsidR="002C03A9" w:rsidRDefault="002C03A9" w:rsidP="002C03A9">
      <w:pPr>
        <w:spacing w:after="0" w:line="360" w:lineRule="auto"/>
        <w:ind w:firstLine="567"/>
        <w:jc w:val="both"/>
        <w:rPr>
          <w:rFonts w:ascii="Times New Roman" w:hAnsi="Times New Roman"/>
          <w:color w:val="000000"/>
          <w:sz w:val="24"/>
        </w:rPr>
      </w:pPr>
      <w:r>
        <w:rPr>
          <w:rFonts w:ascii="Times New Roman" w:hAnsi="Times New Roman"/>
          <w:color w:val="000000"/>
          <w:sz w:val="24"/>
        </w:rPr>
        <w:t xml:space="preserve">Esta esta una estrategia sencilla, útil y efectiva, para que los individuos se sientan bien. Se puede practicar todas las veces que lo desee. </w:t>
      </w:r>
    </w:p>
    <w:p w:rsidR="002C03A9" w:rsidRDefault="002C03A9" w:rsidP="002C03A9">
      <w:pPr>
        <w:spacing w:after="0" w:line="360" w:lineRule="auto"/>
        <w:ind w:firstLine="567"/>
        <w:jc w:val="both"/>
        <w:rPr>
          <w:rFonts w:ascii="Times New Roman" w:hAnsi="Times New Roman"/>
          <w:color w:val="000000"/>
          <w:sz w:val="24"/>
        </w:rPr>
      </w:pPr>
    </w:p>
    <w:p w:rsidR="002C03A9" w:rsidRDefault="002C03A9" w:rsidP="002C03A9">
      <w:pPr>
        <w:pStyle w:val="ndice6"/>
        <w:numPr>
          <w:ilvl w:val="0"/>
          <w:numId w:val="3"/>
        </w:numPr>
        <w:spacing w:after="0" w:line="360" w:lineRule="auto"/>
        <w:jc w:val="both"/>
        <w:rPr>
          <w:rFonts w:ascii="Times New Roman" w:hAnsi="Times New Roman"/>
          <w:color w:val="000000"/>
          <w:sz w:val="24"/>
        </w:rPr>
      </w:pPr>
      <w:r>
        <w:rPr>
          <w:rFonts w:ascii="Times New Roman" w:hAnsi="Times New Roman"/>
          <w:color w:val="000000"/>
          <w:sz w:val="24"/>
        </w:rPr>
        <w:t>Haga una imagen mental de sí misma/o. Piense en cómo se ve. ¿Cómo es la imagen? (Fuerte o débil, grande o pequeña, con o sin movimiento, brillante u obscura...). En resumen: ¿Es positiva o negativa?</w:t>
      </w:r>
    </w:p>
    <w:p w:rsidR="002C03A9" w:rsidRDefault="002C03A9" w:rsidP="002C03A9">
      <w:pPr>
        <w:pStyle w:val="ndice6"/>
        <w:spacing w:after="0" w:line="360" w:lineRule="auto"/>
        <w:ind w:left="1407"/>
        <w:jc w:val="both"/>
        <w:rPr>
          <w:rFonts w:ascii="Times New Roman" w:hAnsi="Times New Roman"/>
          <w:color w:val="000000"/>
          <w:sz w:val="24"/>
        </w:rPr>
      </w:pPr>
    </w:p>
    <w:p w:rsidR="002C03A9" w:rsidRDefault="002C03A9" w:rsidP="002C03A9">
      <w:pPr>
        <w:pStyle w:val="ndice6"/>
        <w:numPr>
          <w:ilvl w:val="0"/>
          <w:numId w:val="3"/>
        </w:numPr>
        <w:spacing w:after="0" w:line="360" w:lineRule="auto"/>
        <w:jc w:val="both"/>
        <w:rPr>
          <w:rFonts w:ascii="Times New Roman" w:hAnsi="Times New Roman"/>
          <w:color w:val="000000"/>
          <w:sz w:val="24"/>
        </w:rPr>
      </w:pPr>
      <w:r>
        <w:rPr>
          <w:rFonts w:ascii="Times New Roman" w:hAnsi="Times New Roman"/>
          <w:color w:val="000000"/>
          <w:sz w:val="24"/>
        </w:rPr>
        <w:t>Elimine lo negativo: Por ejemplo: Si ves una imagen que no logra metas, cámbiala. Si su imagen física no es la que quiere, ajústela.</w:t>
      </w:r>
    </w:p>
    <w:p w:rsidR="002C03A9" w:rsidRDefault="002C03A9" w:rsidP="002C03A9">
      <w:pPr>
        <w:pStyle w:val="ndice6"/>
        <w:rPr>
          <w:rFonts w:ascii="Times New Roman" w:hAnsi="Times New Roman"/>
          <w:color w:val="000000"/>
          <w:sz w:val="24"/>
        </w:rPr>
      </w:pPr>
    </w:p>
    <w:p w:rsidR="002C03A9" w:rsidRDefault="002C03A9" w:rsidP="002C03A9">
      <w:pPr>
        <w:pStyle w:val="ndice6"/>
        <w:numPr>
          <w:ilvl w:val="0"/>
          <w:numId w:val="3"/>
        </w:numPr>
        <w:spacing w:after="0" w:line="360" w:lineRule="auto"/>
        <w:jc w:val="both"/>
        <w:rPr>
          <w:rFonts w:ascii="Times New Roman" w:hAnsi="Times New Roman"/>
          <w:color w:val="000000"/>
          <w:sz w:val="24"/>
        </w:rPr>
      </w:pPr>
      <w:r>
        <w:rPr>
          <w:rFonts w:ascii="Times New Roman" w:hAnsi="Times New Roman"/>
          <w:color w:val="000000"/>
          <w:sz w:val="24"/>
        </w:rPr>
        <w:t>Que la imagen represente sus puntos fuertes, mejores habilidades, que se vea como cuando ha logrado una meta que había deseado mucho.</w:t>
      </w:r>
    </w:p>
    <w:p w:rsidR="002C03A9" w:rsidRDefault="002C03A9" w:rsidP="002C03A9">
      <w:pPr>
        <w:pStyle w:val="ndice6"/>
        <w:rPr>
          <w:rFonts w:ascii="Times New Roman" w:hAnsi="Times New Roman"/>
          <w:color w:val="000000"/>
          <w:sz w:val="24"/>
        </w:rPr>
      </w:pPr>
    </w:p>
    <w:p w:rsidR="002C03A9" w:rsidRDefault="002C03A9" w:rsidP="002C03A9">
      <w:pPr>
        <w:pStyle w:val="ndice6"/>
        <w:numPr>
          <w:ilvl w:val="0"/>
          <w:numId w:val="3"/>
        </w:numPr>
        <w:spacing w:after="0" w:line="360" w:lineRule="auto"/>
        <w:jc w:val="both"/>
        <w:rPr>
          <w:rFonts w:ascii="Times New Roman" w:hAnsi="Times New Roman"/>
          <w:color w:val="000000"/>
          <w:sz w:val="24"/>
        </w:rPr>
      </w:pPr>
      <w:r>
        <w:rPr>
          <w:rFonts w:ascii="Times New Roman" w:hAnsi="Times New Roman"/>
          <w:color w:val="000000"/>
          <w:sz w:val="24"/>
        </w:rPr>
        <w:t>Hágale cambios a la imagen que sean muy atractivos y motivadores para usted, por ejemplo: Hágala grande, brillante, en colores, en tres dimensiones, con movimiento. Agrega todo aquello que la haga atractiva y lo estimule actuar. Puede probar haciendo ajustes, hasta que se sienta bien satisfecho, con cambios en los siguientes parámetros:</w:t>
      </w:r>
    </w:p>
    <w:p w:rsidR="002C03A9" w:rsidRDefault="002C03A9" w:rsidP="002C03A9">
      <w:pPr>
        <w:pStyle w:val="ndice6"/>
        <w:spacing w:after="0" w:line="360" w:lineRule="auto"/>
        <w:ind w:left="1407"/>
        <w:jc w:val="both"/>
        <w:rPr>
          <w:rFonts w:ascii="Times New Roman" w:hAnsi="Times New Roman"/>
          <w:color w:val="000000"/>
          <w:sz w:val="24"/>
        </w:rPr>
      </w:pPr>
    </w:p>
    <w:tbl>
      <w:tblPr>
        <w:tblpPr w:leftFromText="141" w:rightFromText="141" w:horzAnchor="margin" w:tblpXSpec="center" w:tblpY="-22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487"/>
        <w:gridCol w:w="2534"/>
        <w:gridCol w:w="2777"/>
      </w:tblGrid>
      <w:tr w:rsidR="002C03A9" w:rsidTr="00891C47">
        <w:trPr>
          <w:trHeight w:val="5457"/>
        </w:trPr>
        <w:tc>
          <w:tcPr>
            <w:tcW w:w="2487" w:type="dxa"/>
            <w:shd w:val="clear" w:color="000000" w:fill="FFFFFF"/>
          </w:tcPr>
          <w:p w:rsidR="002C03A9" w:rsidRDefault="002C03A9" w:rsidP="00891C47">
            <w:pPr>
              <w:pStyle w:val="ndice6"/>
              <w:spacing w:line="360" w:lineRule="auto"/>
              <w:ind w:left="0"/>
              <w:jc w:val="both"/>
              <w:rPr>
                <w:rFonts w:ascii="Times New Roman" w:eastAsia="Times New Roman" w:hAnsi="Times New Roman"/>
                <w:color w:val="000000"/>
                <w:sz w:val="24"/>
              </w:rPr>
            </w:pPr>
            <w:r>
              <w:rPr>
                <w:rFonts w:ascii="Times New Roman" w:eastAsia="Times New Roman" w:hAnsi="Times New Roman"/>
                <w:b/>
                <w:noProof/>
                <w:color w:val="000000"/>
                <w:sz w:val="24"/>
                <w:lang w:val="es-VE"/>
              </w:rPr>
              <mc:AlternateContent>
                <mc:Choice Requires="wps">
                  <w:drawing>
                    <wp:anchor distT="0" distB="0" distL="114300" distR="114300" simplePos="0" relativeHeight="251689984" behindDoc="0" locked="0" layoutInCell="1" allowOverlap="1" wp14:anchorId="5FF3AB44" wp14:editId="21FE2D71">
                      <wp:simplePos x="0" y="0"/>
                      <wp:positionH relativeFrom="column">
                        <wp:posOffset>-94615</wp:posOffset>
                      </wp:positionH>
                      <wp:positionV relativeFrom="paragraph">
                        <wp:posOffset>238125</wp:posOffset>
                      </wp:positionV>
                      <wp:extent cx="4461510" cy="0"/>
                      <wp:effectExtent l="12065" t="10160" r="12700" b="8890"/>
                      <wp:wrapNone/>
                      <wp:docPr id="30" name="Conector recto de flecha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615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Conector recto de flecha 30" o:spid="_x0000_s1026" type="#_x0000_t32" style="position:absolute;margin-left:-7.45pt;margin-top:18.75pt;width:351.3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"/>
                  </w:pict>
                </mc:Fallback>
              </mc:AlternateContent>
            </w:r>
            <w:r>
              <w:rPr>
                <w:rFonts w:ascii="Times New Roman" w:eastAsia="Times New Roman" w:hAnsi="Times New Roman"/>
                <w:b/>
                <w:color w:val="000000"/>
                <w:sz w:val="24"/>
              </w:rPr>
              <w:t>VISUAL:</w:t>
            </w:r>
            <w:r>
              <w:br/>
            </w:r>
            <w:r>
              <w:rPr>
                <w:rFonts w:ascii="Times New Roman" w:eastAsia="Times New Roman" w:hAnsi="Times New Roman"/>
                <w:color w:val="000000"/>
                <w:sz w:val="24"/>
              </w:rPr>
              <w:t>Color / Blanco y negro</w:t>
            </w:r>
          </w:p>
          <w:p w:rsidR="002C03A9" w:rsidRDefault="002C03A9" w:rsidP="00891C47">
            <w:pPr>
              <w:pStyle w:val="ndice6"/>
              <w:spacing w:line="360" w:lineRule="auto"/>
              <w:ind w:left="0"/>
              <w:jc w:val="both"/>
              <w:rPr>
                <w:rFonts w:ascii="Times New Roman" w:eastAsia="Times New Roman" w:hAnsi="Times New Roman"/>
                <w:color w:val="000000"/>
                <w:sz w:val="24"/>
              </w:rPr>
            </w:pPr>
            <w:r>
              <w:rPr>
                <w:rFonts w:ascii="Times New Roman" w:eastAsia="Times New Roman" w:hAnsi="Times New Roman"/>
                <w:color w:val="000000"/>
                <w:sz w:val="24"/>
              </w:rPr>
              <w:t>Brillo</w:t>
            </w:r>
            <w:r>
              <w:br/>
            </w:r>
            <w:r>
              <w:rPr>
                <w:rFonts w:ascii="Times New Roman" w:eastAsia="Times New Roman" w:hAnsi="Times New Roman"/>
                <w:color w:val="000000"/>
                <w:sz w:val="24"/>
              </w:rPr>
              <w:t>Contraste</w:t>
            </w:r>
            <w:r>
              <w:br/>
            </w:r>
            <w:r>
              <w:rPr>
                <w:rFonts w:ascii="Times New Roman" w:eastAsia="Times New Roman" w:hAnsi="Times New Roman"/>
                <w:color w:val="000000"/>
                <w:sz w:val="24"/>
              </w:rPr>
              <w:t>Foco</w:t>
            </w:r>
            <w:r>
              <w:br/>
            </w:r>
            <w:r>
              <w:rPr>
                <w:rFonts w:ascii="Times New Roman" w:eastAsia="Times New Roman" w:hAnsi="Times New Roman"/>
                <w:color w:val="000000"/>
                <w:sz w:val="24"/>
              </w:rPr>
              <w:t>Plano/ Tres dimensiones</w:t>
            </w:r>
          </w:p>
          <w:p w:rsidR="002C03A9" w:rsidRDefault="002C03A9" w:rsidP="00891C47">
            <w:pPr>
              <w:pStyle w:val="ndice6"/>
              <w:spacing w:line="360" w:lineRule="auto"/>
              <w:ind w:left="0"/>
              <w:jc w:val="both"/>
            </w:pPr>
            <w:r>
              <w:rPr>
                <w:rFonts w:ascii="Times New Roman" w:eastAsia="Times New Roman" w:hAnsi="Times New Roman"/>
                <w:color w:val="000000"/>
                <w:sz w:val="24"/>
              </w:rPr>
              <w:t>Detalles</w:t>
            </w:r>
            <w:r>
              <w:br/>
            </w:r>
            <w:r>
              <w:rPr>
                <w:rFonts w:ascii="Times New Roman" w:eastAsia="Times New Roman" w:hAnsi="Times New Roman"/>
                <w:color w:val="000000"/>
                <w:sz w:val="24"/>
              </w:rPr>
              <w:t>Tamaño</w:t>
            </w:r>
            <w:r>
              <w:br/>
            </w:r>
            <w:r>
              <w:rPr>
                <w:rFonts w:ascii="Times New Roman" w:eastAsia="Times New Roman" w:hAnsi="Times New Roman"/>
                <w:color w:val="000000"/>
                <w:sz w:val="24"/>
              </w:rPr>
              <w:t>Distancia</w:t>
            </w:r>
            <w:r>
              <w:br/>
            </w:r>
            <w:r>
              <w:rPr>
                <w:rFonts w:ascii="Times New Roman" w:eastAsia="Times New Roman" w:hAnsi="Times New Roman"/>
                <w:color w:val="000000"/>
                <w:sz w:val="24"/>
              </w:rPr>
              <w:t>Ubicación</w:t>
            </w:r>
            <w:r>
              <w:br/>
            </w:r>
            <w:r>
              <w:rPr>
                <w:rFonts w:ascii="Times New Roman" w:eastAsia="Times New Roman" w:hAnsi="Times New Roman"/>
                <w:color w:val="000000"/>
                <w:sz w:val="24"/>
              </w:rPr>
              <w:t>Movimiento (o no)</w:t>
            </w:r>
          </w:p>
        </w:tc>
        <w:tc>
          <w:tcPr>
            <w:tcW w:w="2534" w:type="dxa"/>
            <w:shd w:val="clear" w:color="000000" w:fill="FFFFFF"/>
          </w:tcPr>
          <w:p w:rsidR="002C03A9" w:rsidRDefault="002C03A9" w:rsidP="00891C47">
            <w:pPr>
              <w:pStyle w:val="ndice6"/>
              <w:spacing w:line="360" w:lineRule="auto"/>
              <w:ind w:left="0"/>
              <w:jc w:val="both"/>
              <w:rPr>
                <w:rFonts w:ascii="Times New Roman" w:eastAsia="Times New Roman" w:hAnsi="Times New Roman"/>
                <w:color w:val="000000"/>
                <w:sz w:val="24"/>
              </w:rPr>
            </w:pPr>
            <w:r>
              <w:rPr>
                <w:rFonts w:ascii="Times New Roman" w:eastAsia="Times New Roman" w:hAnsi="Times New Roman"/>
                <w:b/>
                <w:color w:val="000000"/>
                <w:sz w:val="24"/>
              </w:rPr>
              <w:t>AUDITIVO:</w:t>
            </w:r>
            <w:r>
              <w:br/>
            </w:r>
            <w:r>
              <w:rPr>
                <w:rFonts w:ascii="Times New Roman" w:eastAsia="Times New Roman" w:hAnsi="Times New Roman"/>
                <w:color w:val="000000"/>
                <w:sz w:val="24"/>
              </w:rPr>
              <w:t>De dónde viene (el sonido)</w:t>
            </w:r>
          </w:p>
          <w:p w:rsidR="002C03A9" w:rsidRDefault="002C03A9" w:rsidP="00891C47">
            <w:pPr>
              <w:pStyle w:val="ndice6"/>
              <w:spacing w:line="360" w:lineRule="auto"/>
              <w:ind w:left="0"/>
              <w:jc w:val="both"/>
            </w:pPr>
            <w:r>
              <w:rPr>
                <w:rFonts w:ascii="Times New Roman" w:eastAsia="Times New Roman" w:hAnsi="Times New Roman"/>
                <w:color w:val="000000"/>
                <w:sz w:val="24"/>
              </w:rPr>
              <w:t>Tono</w:t>
            </w:r>
            <w:r>
              <w:br/>
            </w:r>
            <w:r>
              <w:rPr>
                <w:rFonts w:ascii="Times New Roman" w:eastAsia="Times New Roman" w:hAnsi="Times New Roman"/>
                <w:color w:val="000000"/>
                <w:sz w:val="24"/>
              </w:rPr>
              <w:t>Volumen</w:t>
            </w:r>
            <w:r>
              <w:br/>
            </w:r>
            <w:r>
              <w:rPr>
                <w:rFonts w:ascii="Times New Roman" w:eastAsia="Times New Roman" w:hAnsi="Times New Roman"/>
                <w:color w:val="000000"/>
                <w:sz w:val="24"/>
              </w:rPr>
              <w:t>Melodía</w:t>
            </w:r>
            <w:r>
              <w:br/>
            </w:r>
            <w:r>
              <w:rPr>
                <w:rFonts w:ascii="Times New Roman" w:eastAsia="Times New Roman" w:hAnsi="Times New Roman"/>
                <w:color w:val="000000"/>
                <w:sz w:val="24"/>
              </w:rPr>
              <w:t>Ritmo</w:t>
            </w:r>
            <w:r>
              <w:br/>
            </w:r>
            <w:r>
              <w:rPr>
                <w:rFonts w:ascii="Times New Roman" w:eastAsia="Times New Roman" w:hAnsi="Times New Roman"/>
                <w:color w:val="000000"/>
                <w:sz w:val="24"/>
              </w:rPr>
              <w:t>Duración</w:t>
            </w:r>
            <w:r>
              <w:br/>
            </w:r>
          </w:p>
        </w:tc>
        <w:tc>
          <w:tcPr>
            <w:tcW w:w="2777" w:type="dxa"/>
            <w:shd w:val="clear" w:color="000000" w:fill="FFFFFF"/>
          </w:tcPr>
          <w:p w:rsidR="002C03A9" w:rsidRDefault="002C03A9" w:rsidP="00891C47">
            <w:pPr>
              <w:pStyle w:val="ndice6"/>
              <w:spacing w:line="360" w:lineRule="auto"/>
              <w:ind w:left="0"/>
              <w:jc w:val="both"/>
              <w:rPr>
                <w:rFonts w:ascii="Times New Roman" w:eastAsia="Times New Roman" w:hAnsi="Times New Roman"/>
                <w:color w:val="000000"/>
                <w:sz w:val="24"/>
              </w:rPr>
            </w:pPr>
            <w:r>
              <w:rPr>
                <w:rFonts w:ascii="Times New Roman" w:eastAsia="Times New Roman" w:hAnsi="Times New Roman"/>
                <w:b/>
                <w:color w:val="000000"/>
                <w:sz w:val="24"/>
              </w:rPr>
              <w:t>KINESTÉSICOS:</w:t>
            </w:r>
            <w:r>
              <w:br/>
            </w:r>
            <w:r>
              <w:rPr>
                <w:rFonts w:ascii="Times New Roman" w:eastAsia="Times New Roman" w:hAnsi="Times New Roman"/>
                <w:color w:val="000000"/>
                <w:sz w:val="24"/>
              </w:rPr>
              <w:t>Tipo se sensación (calor, frío, tensión...)</w:t>
            </w:r>
          </w:p>
          <w:p w:rsidR="002C03A9" w:rsidRDefault="002C03A9" w:rsidP="00891C47">
            <w:pPr>
              <w:pStyle w:val="ndice6"/>
              <w:spacing w:line="360" w:lineRule="auto"/>
              <w:ind w:left="0"/>
              <w:jc w:val="both"/>
              <w:rPr>
                <w:rFonts w:ascii="Times New Roman" w:eastAsia="Times New Roman" w:hAnsi="Times New Roman"/>
                <w:color w:val="000000"/>
                <w:sz w:val="24"/>
              </w:rPr>
            </w:pPr>
            <w:r>
              <w:rPr>
                <w:rFonts w:ascii="Times New Roman" w:eastAsia="Times New Roman" w:hAnsi="Times New Roman"/>
                <w:color w:val="000000"/>
                <w:sz w:val="24"/>
              </w:rPr>
              <w:t>Intensidad</w:t>
            </w:r>
            <w:r>
              <w:br/>
            </w:r>
            <w:r>
              <w:rPr>
                <w:rFonts w:ascii="Times New Roman" w:eastAsia="Times New Roman" w:hAnsi="Times New Roman"/>
                <w:color w:val="000000"/>
                <w:sz w:val="24"/>
              </w:rPr>
              <w:t>Lugar</w:t>
            </w:r>
            <w:r>
              <w:br/>
            </w:r>
            <w:r>
              <w:rPr>
                <w:rFonts w:ascii="Times New Roman" w:eastAsia="Times New Roman" w:hAnsi="Times New Roman"/>
                <w:color w:val="000000"/>
                <w:sz w:val="24"/>
              </w:rPr>
              <w:t>¿Se mueve? (La sensación)</w:t>
            </w:r>
          </w:p>
          <w:p w:rsidR="002C03A9" w:rsidRDefault="002C03A9" w:rsidP="00891C47">
            <w:pPr>
              <w:pStyle w:val="ndice6"/>
              <w:spacing w:line="360" w:lineRule="auto"/>
              <w:ind w:left="0"/>
              <w:jc w:val="both"/>
              <w:rPr>
                <w:rFonts w:ascii="Times New Roman" w:eastAsia="Times New Roman" w:hAnsi="Times New Roman"/>
                <w:color w:val="000000"/>
                <w:sz w:val="24"/>
              </w:rPr>
            </w:pPr>
            <w:r>
              <w:rPr>
                <w:rFonts w:ascii="Times New Roman" w:eastAsia="Times New Roman" w:hAnsi="Times New Roman"/>
                <w:color w:val="000000"/>
                <w:sz w:val="24"/>
              </w:rPr>
              <w:t>Continua o intermitente</w:t>
            </w:r>
          </w:p>
          <w:p w:rsidR="002C03A9" w:rsidRDefault="002C03A9" w:rsidP="00891C47">
            <w:pPr>
              <w:pStyle w:val="ndice6"/>
              <w:spacing w:line="360" w:lineRule="auto"/>
              <w:ind w:left="0"/>
              <w:jc w:val="both"/>
            </w:pPr>
            <w:r>
              <w:rPr>
                <w:rFonts w:ascii="Times New Roman" w:eastAsia="Times New Roman" w:hAnsi="Times New Roman"/>
                <w:color w:val="000000"/>
                <w:sz w:val="24"/>
              </w:rPr>
              <w:t>Lenta o rápida</w:t>
            </w:r>
          </w:p>
        </w:tc>
      </w:tr>
    </w:tbl>
    <w:p w:rsidR="002C03A9" w:rsidRDefault="002C03A9" w:rsidP="002C03A9">
      <w:pPr>
        <w:pStyle w:val="ndice6"/>
        <w:spacing w:after="0" w:line="360" w:lineRule="auto"/>
        <w:ind w:left="1407"/>
        <w:jc w:val="both"/>
        <w:rPr>
          <w:rFonts w:ascii="Times New Roman" w:hAnsi="Times New Roman"/>
          <w:color w:val="000000"/>
          <w:sz w:val="24"/>
        </w:rPr>
      </w:pPr>
    </w:p>
    <w:p w:rsidR="002C03A9" w:rsidRDefault="002C03A9" w:rsidP="002C03A9">
      <w:pPr>
        <w:pStyle w:val="ndice6"/>
        <w:numPr>
          <w:ilvl w:val="0"/>
          <w:numId w:val="3"/>
        </w:numPr>
        <w:spacing w:after="0" w:line="360" w:lineRule="auto"/>
        <w:jc w:val="both"/>
        <w:rPr>
          <w:rFonts w:ascii="Times New Roman" w:hAnsi="Times New Roman"/>
          <w:color w:val="000000"/>
          <w:sz w:val="24"/>
        </w:rPr>
      </w:pPr>
      <w:r>
        <w:rPr>
          <w:rFonts w:ascii="Times New Roman" w:hAnsi="Times New Roman"/>
          <w:color w:val="000000"/>
          <w:sz w:val="24"/>
        </w:rPr>
        <w:t>¿Cómo se sientes con la nueva imagen? La mayoría de las personas que se toman el tiempo para hacer esta estrategia, descubren que su sensación de autoestima mejora notablemente. Se ha encontrado que cuando las imágenes que una persona tiene de sí misma, son positivas e intensas, sienten una gran autoestima.</w:t>
      </w:r>
    </w:p>
    <w:p w:rsidR="002C03A9" w:rsidRDefault="002C03A9" w:rsidP="002C03A9">
      <w:pPr>
        <w:spacing w:after="0" w:line="360" w:lineRule="auto"/>
        <w:jc w:val="both"/>
        <w:rPr>
          <w:rFonts w:ascii="Times New Roman" w:hAnsi="Times New Roman"/>
          <w:color w:val="000000"/>
          <w:sz w:val="24"/>
        </w:rPr>
      </w:pPr>
    </w:p>
    <w:p w:rsidR="002C03A9" w:rsidRDefault="002C03A9" w:rsidP="002C03A9">
      <w:pPr>
        <w:spacing w:after="0" w:line="360" w:lineRule="auto"/>
        <w:jc w:val="both"/>
        <w:rPr>
          <w:rFonts w:ascii="Times New Roman" w:hAnsi="Times New Roman"/>
          <w:color w:val="000000"/>
          <w:sz w:val="24"/>
        </w:rPr>
      </w:pPr>
    </w:p>
    <w:p w:rsidR="002C03A9" w:rsidRDefault="002C03A9" w:rsidP="002C03A9">
      <w:pPr>
        <w:spacing w:after="0" w:line="360" w:lineRule="auto"/>
        <w:jc w:val="both"/>
        <w:rPr>
          <w:rFonts w:ascii="Times New Roman" w:hAnsi="Times New Roman"/>
          <w:color w:val="000000"/>
          <w:sz w:val="24"/>
        </w:rPr>
      </w:pPr>
    </w:p>
    <w:p w:rsidR="002C03A9" w:rsidRDefault="002C03A9" w:rsidP="002C03A9">
      <w:pPr>
        <w:spacing w:after="0" w:line="360" w:lineRule="auto"/>
        <w:jc w:val="both"/>
        <w:rPr>
          <w:rFonts w:ascii="Times New Roman" w:hAnsi="Times New Roman"/>
          <w:color w:val="000000"/>
          <w:sz w:val="24"/>
        </w:rPr>
      </w:pPr>
    </w:p>
    <w:p w:rsidR="002C03A9" w:rsidRDefault="002C03A9" w:rsidP="002C03A9">
      <w:pPr>
        <w:spacing w:after="0" w:line="360" w:lineRule="auto"/>
        <w:jc w:val="both"/>
        <w:rPr>
          <w:rFonts w:ascii="Times New Roman" w:hAnsi="Times New Roman"/>
          <w:color w:val="000000"/>
          <w:sz w:val="24"/>
        </w:rPr>
      </w:pPr>
      <w:r>
        <w:rPr>
          <w:noProof/>
          <w:lang w:val="es-VE"/>
        </w:rPr>
        <w:drawing>
          <wp:anchor distT="0" distB="0" distL="114300" distR="114300" simplePos="0" relativeHeight="251683840" behindDoc="0" locked="0" layoutInCell="1" allowOverlap="1" wp14:anchorId="2F220472" wp14:editId="47114C53">
            <wp:simplePos x="0" y="0"/>
            <wp:positionH relativeFrom="column">
              <wp:posOffset>1531620</wp:posOffset>
            </wp:positionH>
            <wp:positionV relativeFrom="paragraph">
              <wp:posOffset>151130</wp:posOffset>
            </wp:positionV>
            <wp:extent cx="2657475" cy="2438400"/>
            <wp:effectExtent l="0" t="0" r="9525" b="0"/>
            <wp:wrapNone/>
            <wp:docPr id="29" name="Imagen 29" descr="Descripción: autoesti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Descripción: autoestima.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57475" cy="2438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03A9" w:rsidRDefault="002C03A9" w:rsidP="002C03A9">
      <w:pPr>
        <w:spacing w:after="0" w:line="360" w:lineRule="auto"/>
        <w:jc w:val="both"/>
        <w:rPr>
          <w:rFonts w:ascii="Times New Roman" w:hAnsi="Times New Roman"/>
          <w:color w:val="000000"/>
          <w:sz w:val="24"/>
        </w:rPr>
      </w:pPr>
      <w:r>
        <w:rPr>
          <w:noProof/>
          <w:lang w:val="es-VE"/>
        </w:rPr>
        <mc:AlternateContent>
          <mc:Choice Requires="wps">
            <w:drawing>
              <wp:inline distT="0" distB="0" distL="0" distR="0" wp14:anchorId="7DA9EDDB" wp14:editId="7B16E55D">
                <wp:extent cx="308610" cy="308610"/>
                <wp:effectExtent l="0" t="0" r="0" b="0"/>
                <wp:docPr id="14" name="Rectángulo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ángulo 14" o:spid="_x0000_s1026"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" filled="f" stroked="f">
                <o:lock v:ext="edit" aspectratio="t"/>
                <w10:anchorlock/>
              </v:rect>
            </w:pict>
          </mc:Fallback>
        </mc:AlternateContent>
      </w:r>
      <w:r>
        <w:rPr>
          <w:noProof/>
          <w:lang w:val="es-VE"/>
        </w:rPr>
        <mc:AlternateContent>
          <mc:Choice Requires="wps">
            <w:drawing>
              <wp:inline distT="0" distB="0" distL="0" distR="0" wp14:anchorId="386A15E6" wp14:editId="58D6EECC">
                <wp:extent cx="308610" cy="308610"/>
                <wp:effectExtent l="0" t="0" r="0" b="0"/>
                <wp:docPr id="13" name="Rectángulo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ángulo 13" o:spid="_x0000_s1026"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" filled="f" stroked="f">
                <o:lock v:ext="edit" aspectratio="t"/>
                <w10:anchorlock/>
              </v:rect>
            </w:pict>
          </mc:Fallback>
        </mc:AlternateContent>
      </w:r>
    </w:p>
    <w:p w:rsidR="002C03A9" w:rsidRDefault="002C03A9" w:rsidP="002C03A9">
      <w:pPr>
        <w:spacing w:after="0" w:line="360" w:lineRule="auto"/>
        <w:jc w:val="both"/>
        <w:rPr>
          <w:rFonts w:ascii="Times New Roman" w:hAnsi="Times New Roman"/>
          <w:color w:val="000000"/>
          <w:sz w:val="24"/>
        </w:rPr>
      </w:pPr>
    </w:p>
    <w:p w:rsidR="002C03A9" w:rsidRDefault="002C03A9" w:rsidP="002C03A9">
      <w:pPr>
        <w:spacing w:after="0" w:line="360" w:lineRule="auto"/>
        <w:jc w:val="both"/>
        <w:rPr>
          <w:rFonts w:ascii="Times New Roman" w:hAnsi="Times New Roman"/>
          <w:color w:val="000000"/>
          <w:sz w:val="24"/>
        </w:rPr>
      </w:pPr>
    </w:p>
    <w:p w:rsidR="002C03A9" w:rsidRDefault="002C03A9" w:rsidP="002C03A9">
      <w:pPr>
        <w:spacing w:after="0" w:line="360" w:lineRule="auto"/>
        <w:jc w:val="both"/>
        <w:rPr>
          <w:rFonts w:ascii="Times New Roman" w:hAnsi="Times New Roman"/>
          <w:color w:val="000000"/>
          <w:sz w:val="24"/>
        </w:rPr>
      </w:pPr>
    </w:p>
    <w:p w:rsidR="002C03A9" w:rsidRDefault="002C03A9" w:rsidP="002C03A9">
      <w:pPr>
        <w:spacing w:after="0" w:line="360" w:lineRule="auto"/>
        <w:jc w:val="both"/>
        <w:rPr>
          <w:rFonts w:ascii="Times New Roman" w:hAnsi="Times New Roman"/>
          <w:color w:val="000000"/>
          <w:sz w:val="24"/>
        </w:rPr>
      </w:pPr>
    </w:p>
    <w:p w:rsidR="002C03A9" w:rsidRDefault="002C03A9" w:rsidP="002C03A9">
      <w:pPr>
        <w:spacing w:after="0" w:line="360" w:lineRule="auto"/>
        <w:jc w:val="both"/>
        <w:rPr>
          <w:rFonts w:ascii="Times New Roman" w:hAnsi="Times New Roman"/>
          <w:color w:val="000000"/>
          <w:sz w:val="24"/>
        </w:rPr>
      </w:pPr>
    </w:p>
    <w:p w:rsidR="002C03A9" w:rsidRDefault="002C03A9" w:rsidP="002C03A9">
      <w:pPr>
        <w:spacing w:after="0" w:line="360" w:lineRule="auto"/>
        <w:jc w:val="both"/>
        <w:rPr>
          <w:rFonts w:ascii="Times New Roman" w:hAnsi="Times New Roman"/>
          <w:color w:val="000000"/>
          <w:sz w:val="24"/>
        </w:rPr>
      </w:pPr>
    </w:p>
    <w:p w:rsidR="002C03A9" w:rsidRDefault="002C03A9" w:rsidP="002C03A9">
      <w:pPr>
        <w:spacing w:after="0" w:line="360" w:lineRule="auto"/>
        <w:jc w:val="both"/>
        <w:rPr>
          <w:rFonts w:ascii="Times New Roman" w:hAnsi="Times New Roman"/>
          <w:color w:val="000000"/>
          <w:sz w:val="24"/>
        </w:rPr>
      </w:pPr>
    </w:p>
    <w:p w:rsidR="002C03A9" w:rsidRDefault="002C03A9" w:rsidP="002C03A9">
      <w:pPr>
        <w:spacing w:after="0" w:line="360" w:lineRule="auto"/>
        <w:jc w:val="both"/>
        <w:rPr>
          <w:rFonts w:ascii="Times New Roman" w:hAnsi="Times New Roman"/>
          <w:color w:val="000000"/>
          <w:sz w:val="24"/>
        </w:rPr>
      </w:pPr>
    </w:p>
    <w:p w:rsidR="002C03A9" w:rsidRDefault="002C03A9" w:rsidP="002C03A9">
      <w:pPr>
        <w:spacing w:after="0" w:line="360" w:lineRule="auto"/>
        <w:jc w:val="both"/>
        <w:rPr>
          <w:rFonts w:ascii="Times New Roman" w:hAnsi="Times New Roman"/>
          <w:color w:val="000000"/>
          <w:sz w:val="24"/>
        </w:rPr>
      </w:pPr>
    </w:p>
    <w:p w:rsidR="002C03A9" w:rsidRDefault="002C03A9" w:rsidP="002C03A9">
      <w:pPr>
        <w:spacing w:after="0" w:line="360" w:lineRule="auto"/>
        <w:jc w:val="both"/>
        <w:rPr>
          <w:rFonts w:ascii="Times New Roman" w:hAnsi="Times New Roman"/>
          <w:color w:val="000000"/>
          <w:sz w:val="24"/>
        </w:rPr>
      </w:pPr>
    </w:p>
    <w:p w:rsidR="002C03A9" w:rsidRDefault="002C03A9" w:rsidP="002C03A9">
      <w:pPr>
        <w:spacing w:after="0" w:line="360" w:lineRule="auto"/>
        <w:jc w:val="both"/>
        <w:rPr>
          <w:rFonts w:ascii="Times New Roman" w:hAnsi="Times New Roman"/>
          <w:color w:val="000000"/>
          <w:sz w:val="24"/>
        </w:rPr>
      </w:pPr>
    </w:p>
    <w:p w:rsidR="002C03A9" w:rsidRDefault="002C03A9" w:rsidP="002C03A9">
      <w:pPr>
        <w:spacing w:after="0" w:line="240" w:lineRule="auto"/>
        <w:jc w:val="center"/>
        <w:rPr>
          <w:rFonts w:ascii="Lucida Calligraphy" w:hAnsi="Lucida Calligraphy"/>
          <w:b/>
          <w:color w:val="000000"/>
          <w:sz w:val="56"/>
          <w:szCs w:val="56"/>
        </w:rPr>
      </w:pPr>
      <w:r>
        <w:rPr>
          <w:rFonts w:ascii="Lucida Calligraphy" w:hAnsi="Lucida Calligraphy"/>
          <w:b/>
          <w:color w:val="000000"/>
          <w:sz w:val="56"/>
          <w:szCs w:val="56"/>
        </w:rPr>
        <w:t xml:space="preserve">Ejercicio de </w:t>
      </w:r>
    </w:p>
    <w:p w:rsidR="002C03A9" w:rsidRDefault="002C03A9" w:rsidP="002C03A9">
      <w:pPr>
        <w:spacing w:after="0" w:line="240" w:lineRule="auto"/>
        <w:jc w:val="center"/>
        <w:rPr>
          <w:rFonts w:ascii="Lucida Calligraphy" w:hAnsi="Lucida Calligraphy"/>
          <w:b/>
          <w:color w:val="000000"/>
          <w:sz w:val="56"/>
          <w:szCs w:val="56"/>
        </w:rPr>
      </w:pPr>
      <w:r>
        <w:rPr>
          <w:rFonts w:ascii="Lucida Calligraphy" w:hAnsi="Lucida Calligraphy"/>
          <w:b/>
          <w:color w:val="000000"/>
          <w:sz w:val="56"/>
          <w:szCs w:val="56"/>
        </w:rPr>
        <w:t>Auto-motivación</w:t>
      </w:r>
    </w:p>
    <w:p w:rsidR="002C03A9" w:rsidRDefault="002C03A9" w:rsidP="002C03A9">
      <w:pPr>
        <w:spacing w:after="0" w:line="240" w:lineRule="auto"/>
        <w:jc w:val="center"/>
        <w:rPr>
          <w:rFonts w:ascii="Lucida Calligraphy" w:hAnsi="Lucida Calligraphy"/>
          <w:color w:val="000000"/>
          <w:sz w:val="56"/>
          <w:szCs w:val="56"/>
        </w:rPr>
      </w:pPr>
    </w:p>
    <w:p w:rsidR="002C03A9" w:rsidRDefault="002C03A9" w:rsidP="002C03A9">
      <w:pPr>
        <w:pStyle w:val="ndice6"/>
        <w:numPr>
          <w:ilvl w:val="0"/>
          <w:numId w:val="8"/>
        </w:numPr>
        <w:spacing w:after="0" w:line="360" w:lineRule="auto"/>
        <w:jc w:val="both"/>
        <w:rPr>
          <w:rFonts w:ascii="Times New Roman" w:hAnsi="Times New Roman"/>
          <w:color w:val="000000"/>
          <w:sz w:val="24"/>
        </w:rPr>
      </w:pPr>
      <w:r>
        <w:rPr>
          <w:rFonts w:ascii="Times New Roman" w:hAnsi="Times New Roman"/>
          <w:color w:val="000000"/>
          <w:sz w:val="24"/>
        </w:rPr>
        <w:t>Mediante esta estrategia los individuos logran reconocer sus situaciones internas y fijan condiciones para establecer sus propios niveles motivacionales.</w:t>
      </w:r>
    </w:p>
    <w:p w:rsidR="002C03A9" w:rsidRDefault="002C03A9" w:rsidP="002C03A9">
      <w:pPr>
        <w:pStyle w:val="ndice6"/>
        <w:spacing w:after="0" w:line="360" w:lineRule="auto"/>
        <w:ind w:left="1004"/>
        <w:jc w:val="both"/>
        <w:rPr>
          <w:rFonts w:ascii="Times New Roman" w:hAnsi="Times New Roman"/>
          <w:color w:val="000000"/>
          <w:sz w:val="24"/>
        </w:rPr>
      </w:pPr>
    </w:p>
    <w:p w:rsidR="002C03A9" w:rsidRDefault="002C03A9" w:rsidP="002C03A9">
      <w:pPr>
        <w:pStyle w:val="ndice6"/>
        <w:numPr>
          <w:ilvl w:val="0"/>
          <w:numId w:val="8"/>
        </w:numPr>
        <w:spacing w:after="0" w:line="360" w:lineRule="auto"/>
        <w:jc w:val="both"/>
        <w:rPr>
          <w:rFonts w:ascii="Times New Roman" w:hAnsi="Times New Roman"/>
          <w:color w:val="000000"/>
          <w:sz w:val="24"/>
        </w:rPr>
      </w:pPr>
      <w:r>
        <w:rPr>
          <w:rFonts w:ascii="Times New Roman" w:hAnsi="Times New Roman"/>
          <w:color w:val="000000"/>
          <w:sz w:val="24"/>
        </w:rPr>
        <w:t>Busque a alguien de su confianza para que te lo lea y guíe, o lo grabe.</w:t>
      </w:r>
    </w:p>
    <w:p w:rsidR="002C03A9" w:rsidRDefault="002C03A9" w:rsidP="002C03A9">
      <w:pPr>
        <w:spacing w:after="0" w:line="360" w:lineRule="auto"/>
        <w:jc w:val="both"/>
        <w:rPr>
          <w:rFonts w:ascii="Times New Roman" w:hAnsi="Times New Roman"/>
          <w:color w:val="000000"/>
          <w:sz w:val="24"/>
        </w:rPr>
      </w:pPr>
    </w:p>
    <w:p w:rsidR="002C03A9" w:rsidRDefault="002C03A9" w:rsidP="002C03A9">
      <w:pPr>
        <w:pStyle w:val="ndice6"/>
        <w:numPr>
          <w:ilvl w:val="0"/>
          <w:numId w:val="8"/>
        </w:numPr>
        <w:spacing w:after="0" w:line="360" w:lineRule="auto"/>
        <w:jc w:val="both"/>
        <w:rPr>
          <w:rFonts w:ascii="Times New Roman" w:hAnsi="Times New Roman"/>
          <w:color w:val="000000"/>
          <w:sz w:val="24"/>
        </w:rPr>
      </w:pPr>
      <w:r>
        <w:rPr>
          <w:rFonts w:ascii="Times New Roman" w:hAnsi="Times New Roman"/>
          <w:color w:val="000000"/>
          <w:sz w:val="24"/>
        </w:rPr>
        <w:t>Es importante usar una voz muy suave.</w:t>
      </w:r>
    </w:p>
    <w:p w:rsidR="002C03A9" w:rsidRDefault="002C03A9" w:rsidP="002C03A9">
      <w:pPr>
        <w:spacing w:after="0" w:line="360" w:lineRule="auto"/>
        <w:jc w:val="both"/>
        <w:rPr>
          <w:rFonts w:ascii="Times New Roman" w:hAnsi="Times New Roman"/>
          <w:color w:val="000000"/>
          <w:sz w:val="24"/>
        </w:rPr>
      </w:pPr>
    </w:p>
    <w:p w:rsidR="002C03A9" w:rsidRDefault="002C03A9" w:rsidP="002C03A9">
      <w:pPr>
        <w:pStyle w:val="ndice6"/>
        <w:numPr>
          <w:ilvl w:val="0"/>
          <w:numId w:val="8"/>
        </w:numPr>
        <w:spacing w:after="0" w:line="360" w:lineRule="auto"/>
        <w:jc w:val="both"/>
        <w:rPr>
          <w:rFonts w:ascii="Times New Roman" w:hAnsi="Times New Roman"/>
          <w:color w:val="000000"/>
          <w:sz w:val="24"/>
        </w:rPr>
      </w:pPr>
      <w:r>
        <w:rPr>
          <w:rFonts w:ascii="Times New Roman" w:hAnsi="Times New Roman"/>
          <w:color w:val="000000"/>
          <w:sz w:val="24"/>
        </w:rPr>
        <w:lastRenderedPageBreak/>
        <w:t>Asegúrese que no habrá distracciones ni interrupciones. Adopte un posición cómoda, (vale estar acostado o reclinado). No debe tener nada en las manos. Preferible si no cruce piernas ni brazos.</w:t>
      </w:r>
    </w:p>
    <w:p w:rsidR="002C03A9" w:rsidRDefault="002C03A9" w:rsidP="002C03A9">
      <w:pPr>
        <w:spacing w:after="0" w:line="360" w:lineRule="auto"/>
        <w:jc w:val="both"/>
        <w:rPr>
          <w:rFonts w:ascii="Times New Roman" w:hAnsi="Times New Roman"/>
          <w:color w:val="000000"/>
          <w:sz w:val="24"/>
          <w:lang w:val="es-ES"/>
        </w:rPr>
      </w:pPr>
    </w:p>
    <w:p w:rsidR="002C03A9" w:rsidRDefault="002C03A9" w:rsidP="002C03A9">
      <w:pPr>
        <w:pStyle w:val="ndice6"/>
        <w:numPr>
          <w:ilvl w:val="0"/>
          <w:numId w:val="8"/>
        </w:numPr>
        <w:spacing w:after="0" w:line="360" w:lineRule="auto"/>
        <w:jc w:val="both"/>
        <w:rPr>
          <w:rFonts w:ascii="Times New Roman" w:hAnsi="Times New Roman"/>
          <w:color w:val="000000"/>
          <w:sz w:val="24"/>
        </w:rPr>
      </w:pPr>
      <w:r>
        <w:rPr>
          <w:rFonts w:ascii="Times New Roman" w:hAnsi="Times New Roman"/>
          <w:color w:val="000000"/>
          <w:sz w:val="24"/>
        </w:rPr>
        <w:t>Cierre los ojos y respire con suavidad.</w:t>
      </w:r>
    </w:p>
    <w:p w:rsidR="002C03A9" w:rsidRDefault="002C03A9" w:rsidP="002C03A9">
      <w:pPr>
        <w:pStyle w:val="ndice6"/>
        <w:rPr>
          <w:rFonts w:ascii="Times New Roman" w:hAnsi="Times New Roman"/>
          <w:color w:val="000000"/>
          <w:sz w:val="24"/>
        </w:rPr>
      </w:pPr>
    </w:p>
    <w:p w:rsidR="002C03A9" w:rsidRDefault="002C03A9" w:rsidP="002C03A9">
      <w:pPr>
        <w:pStyle w:val="ndice6"/>
        <w:numPr>
          <w:ilvl w:val="0"/>
          <w:numId w:val="8"/>
        </w:numPr>
        <w:spacing w:after="0" w:line="360" w:lineRule="auto"/>
        <w:jc w:val="both"/>
        <w:rPr>
          <w:rFonts w:ascii="Times New Roman" w:hAnsi="Times New Roman"/>
          <w:color w:val="000000"/>
          <w:sz w:val="24"/>
        </w:rPr>
      </w:pPr>
      <w:r>
        <w:rPr>
          <w:rFonts w:ascii="Times New Roman" w:hAnsi="Times New Roman"/>
          <w:color w:val="000000"/>
          <w:sz w:val="24"/>
        </w:rPr>
        <w:t>Lea el texto tal cual está escrito. No introduzca cambios ni modificaciones, no agregue cosas "de su propia cosecha".</w:t>
      </w:r>
    </w:p>
    <w:p w:rsidR="002C03A9" w:rsidRDefault="002C03A9" w:rsidP="002C03A9">
      <w:pPr>
        <w:pStyle w:val="ndice6"/>
        <w:rPr>
          <w:rFonts w:ascii="Times New Roman" w:hAnsi="Times New Roman"/>
          <w:color w:val="000000"/>
          <w:sz w:val="24"/>
        </w:rPr>
      </w:pPr>
    </w:p>
    <w:p w:rsidR="002C03A9" w:rsidRDefault="002C03A9" w:rsidP="002C03A9">
      <w:pPr>
        <w:pStyle w:val="ndice6"/>
        <w:numPr>
          <w:ilvl w:val="0"/>
          <w:numId w:val="8"/>
        </w:numPr>
        <w:spacing w:after="0" w:line="360" w:lineRule="auto"/>
        <w:jc w:val="both"/>
        <w:rPr>
          <w:rFonts w:ascii="Times New Roman" w:hAnsi="Times New Roman"/>
          <w:color w:val="000000"/>
          <w:sz w:val="24"/>
        </w:rPr>
      </w:pPr>
      <w:r>
        <w:rPr>
          <w:rFonts w:ascii="Times New Roman" w:hAnsi="Times New Roman"/>
          <w:color w:val="000000"/>
          <w:sz w:val="24"/>
        </w:rPr>
        <w:t>Haga pausa, para que puedas responder  la guía.</w:t>
      </w:r>
    </w:p>
    <w:p w:rsidR="002C03A9" w:rsidRDefault="002C03A9" w:rsidP="002C03A9">
      <w:pPr>
        <w:spacing w:after="0" w:line="360" w:lineRule="auto"/>
        <w:jc w:val="both"/>
        <w:rPr>
          <w:rFonts w:ascii="Times New Roman" w:hAnsi="Times New Roman"/>
          <w:color w:val="000000"/>
          <w:sz w:val="24"/>
        </w:rPr>
      </w:pPr>
    </w:p>
    <w:p w:rsidR="002C03A9" w:rsidRDefault="002C03A9" w:rsidP="002C03A9">
      <w:pPr>
        <w:spacing w:after="0" w:line="360" w:lineRule="auto"/>
        <w:jc w:val="both"/>
        <w:rPr>
          <w:rFonts w:ascii="Times New Roman" w:hAnsi="Times New Roman"/>
          <w:color w:val="000000"/>
          <w:sz w:val="24"/>
        </w:rPr>
      </w:pPr>
    </w:p>
    <w:p w:rsidR="002C03A9" w:rsidRDefault="002C03A9" w:rsidP="002C03A9">
      <w:pPr>
        <w:spacing w:after="0" w:line="360" w:lineRule="auto"/>
        <w:jc w:val="both"/>
        <w:rPr>
          <w:rFonts w:ascii="Times New Roman" w:hAnsi="Times New Roman"/>
          <w:color w:val="000000"/>
          <w:sz w:val="24"/>
        </w:rPr>
      </w:pPr>
    </w:p>
    <w:p w:rsidR="002C03A9" w:rsidRDefault="002C03A9" w:rsidP="002C03A9">
      <w:pPr>
        <w:spacing w:after="0" w:line="360" w:lineRule="auto"/>
        <w:jc w:val="both"/>
        <w:rPr>
          <w:rFonts w:ascii="Times New Roman" w:hAnsi="Times New Roman"/>
          <w:b/>
          <w:color w:val="000000"/>
          <w:sz w:val="24"/>
        </w:rPr>
      </w:pPr>
      <w:r>
        <w:rPr>
          <w:rFonts w:ascii="Times New Roman" w:hAnsi="Times New Roman"/>
          <w:b/>
          <w:color w:val="000000"/>
          <w:sz w:val="24"/>
        </w:rPr>
        <w:t>AUTO-MOTIVACIÓN - PARTE 1</w:t>
      </w:r>
    </w:p>
    <w:p w:rsidR="002C03A9" w:rsidRDefault="002C03A9" w:rsidP="002C03A9">
      <w:pPr>
        <w:pStyle w:val="ndice6"/>
        <w:numPr>
          <w:ilvl w:val="0"/>
          <w:numId w:val="4"/>
        </w:numPr>
        <w:spacing w:after="0" w:line="360" w:lineRule="auto"/>
        <w:jc w:val="both"/>
        <w:rPr>
          <w:rFonts w:ascii="Times New Roman" w:hAnsi="Times New Roman"/>
          <w:color w:val="000000"/>
          <w:sz w:val="24"/>
        </w:rPr>
      </w:pPr>
      <w:r>
        <w:rPr>
          <w:rFonts w:ascii="Times New Roman" w:hAnsi="Times New Roman"/>
          <w:color w:val="000000"/>
          <w:sz w:val="24"/>
        </w:rPr>
        <w:t>Piense en una tarea o una actividad que sea realmente atractiva, motivantes para usted, cuando lo haga imagínese que está viendo la película de esa actividad. Note las cualidades de la imagen al pensar en esa tarea: escena, iluminación, sonido, movimientos. Observe una imagen rica, con muchos detalles... OK "apaga el proyector".</w:t>
      </w:r>
    </w:p>
    <w:p w:rsidR="002C03A9" w:rsidRDefault="002C03A9" w:rsidP="002C03A9">
      <w:pPr>
        <w:pStyle w:val="ndice6"/>
        <w:spacing w:after="0" w:line="360" w:lineRule="auto"/>
        <w:jc w:val="both"/>
        <w:rPr>
          <w:rFonts w:ascii="Times New Roman" w:hAnsi="Times New Roman"/>
          <w:color w:val="000000"/>
          <w:sz w:val="24"/>
        </w:rPr>
      </w:pPr>
    </w:p>
    <w:p w:rsidR="002C03A9" w:rsidRDefault="002C03A9" w:rsidP="002C03A9">
      <w:pPr>
        <w:pStyle w:val="ndice6"/>
        <w:numPr>
          <w:ilvl w:val="0"/>
          <w:numId w:val="4"/>
        </w:numPr>
        <w:spacing w:after="0" w:line="360" w:lineRule="auto"/>
        <w:jc w:val="both"/>
        <w:rPr>
          <w:rFonts w:ascii="Times New Roman" w:hAnsi="Times New Roman"/>
          <w:color w:val="000000"/>
          <w:sz w:val="24"/>
        </w:rPr>
      </w:pPr>
      <w:r>
        <w:rPr>
          <w:rFonts w:ascii="Times New Roman" w:hAnsi="Times New Roman"/>
          <w:color w:val="000000"/>
          <w:sz w:val="24"/>
        </w:rPr>
        <w:t>Descanse y mire a du alrededor, respire tranquilo.</w:t>
      </w:r>
    </w:p>
    <w:p w:rsidR="002C03A9" w:rsidRDefault="002C03A9" w:rsidP="002C03A9">
      <w:pPr>
        <w:pStyle w:val="ndice6"/>
        <w:rPr>
          <w:rFonts w:ascii="Times New Roman" w:hAnsi="Times New Roman"/>
          <w:color w:val="000000"/>
          <w:sz w:val="24"/>
        </w:rPr>
      </w:pPr>
    </w:p>
    <w:p w:rsidR="002C03A9" w:rsidRDefault="002C03A9" w:rsidP="002C03A9">
      <w:pPr>
        <w:pStyle w:val="ndice6"/>
        <w:numPr>
          <w:ilvl w:val="0"/>
          <w:numId w:val="4"/>
        </w:numPr>
        <w:spacing w:after="0" w:line="360" w:lineRule="auto"/>
        <w:jc w:val="both"/>
        <w:rPr>
          <w:rFonts w:ascii="Times New Roman" w:hAnsi="Times New Roman"/>
          <w:color w:val="000000"/>
          <w:sz w:val="24"/>
        </w:rPr>
      </w:pPr>
      <w:r>
        <w:rPr>
          <w:rFonts w:ascii="Times New Roman" w:hAnsi="Times New Roman"/>
          <w:color w:val="000000"/>
          <w:sz w:val="24"/>
        </w:rPr>
        <w:t>Ahora piense en algo que no despierte ningún interés: Note lo que se siente pensar en algo que te es totalmente indiferente. De nuevo mire la imagen y sus cualidades... OK, apague la imagen.</w:t>
      </w:r>
    </w:p>
    <w:p w:rsidR="002C03A9" w:rsidRDefault="002C03A9" w:rsidP="002C03A9">
      <w:pPr>
        <w:pStyle w:val="ndice6"/>
        <w:spacing w:after="0" w:line="360" w:lineRule="auto"/>
        <w:jc w:val="both"/>
        <w:rPr>
          <w:rFonts w:ascii="Times New Roman" w:hAnsi="Times New Roman"/>
          <w:color w:val="000000"/>
          <w:sz w:val="24"/>
        </w:rPr>
      </w:pPr>
    </w:p>
    <w:p w:rsidR="002C03A9" w:rsidRDefault="002C03A9" w:rsidP="002C03A9">
      <w:pPr>
        <w:pStyle w:val="ndice6"/>
        <w:numPr>
          <w:ilvl w:val="0"/>
          <w:numId w:val="4"/>
        </w:numPr>
        <w:spacing w:after="0" w:line="360" w:lineRule="auto"/>
        <w:jc w:val="both"/>
        <w:rPr>
          <w:rFonts w:ascii="Times New Roman" w:hAnsi="Times New Roman"/>
          <w:color w:val="000000"/>
          <w:sz w:val="24"/>
        </w:rPr>
      </w:pPr>
      <w:r>
        <w:rPr>
          <w:rFonts w:ascii="Times New Roman" w:hAnsi="Times New Roman"/>
          <w:color w:val="000000"/>
          <w:sz w:val="24"/>
        </w:rPr>
        <w:t>Descanse y mire a tu alrededor, respira tranquilo.</w:t>
      </w:r>
    </w:p>
    <w:p w:rsidR="002C03A9" w:rsidRDefault="002C03A9" w:rsidP="002C03A9">
      <w:pPr>
        <w:pStyle w:val="ndice6"/>
        <w:spacing w:after="0" w:line="360" w:lineRule="auto"/>
        <w:jc w:val="both"/>
        <w:rPr>
          <w:rFonts w:ascii="Times New Roman" w:hAnsi="Times New Roman"/>
          <w:color w:val="000000"/>
          <w:sz w:val="14"/>
        </w:rPr>
      </w:pPr>
    </w:p>
    <w:p w:rsidR="002C03A9" w:rsidRDefault="002C03A9" w:rsidP="002C03A9">
      <w:pPr>
        <w:pStyle w:val="ndice6"/>
        <w:numPr>
          <w:ilvl w:val="0"/>
          <w:numId w:val="4"/>
        </w:numPr>
        <w:spacing w:after="0" w:line="360" w:lineRule="auto"/>
        <w:jc w:val="both"/>
        <w:rPr>
          <w:rFonts w:ascii="Times New Roman" w:hAnsi="Times New Roman"/>
          <w:color w:val="000000"/>
          <w:sz w:val="24"/>
        </w:rPr>
      </w:pPr>
      <w:r>
        <w:rPr>
          <w:rFonts w:ascii="Times New Roman" w:hAnsi="Times New Roman"/>
          <w:color w:val="000000"/>
          <w:sz w:val="24"/>
        </w:rPr>
        <w:lastRenderedPageBreak/>
        <w:t>Haz una comparación entre las dos "películas" y nota las diferencias que encontró  en las cualidades de las imágenes: Iluminación, brillo, colores, tamaño, distancia, ubicación, sonidos, sensaciones, etc.</w:t>
      </w:r>
    </w:p>
    <w:p w:rsidR="002C03A9" w:rsidRDefault="002C03A9" w:rsidP="002C03A9">
      <w:pPr>
        <w:pStyle w:val="ndice6"/>
        <w:spacing w:after="0" w:line="360" w:lineRule="auto"/>
        <w:jc w:val="both"/>
        <w:rPr>
          <w:rFonts w:ascii="Times New Roman" w:hAnsi="Times New Roman"/>
          <w:color w:val="000000"/>
          <w:sz w:val="24"/>
        </w:rPr>
      </w:pPr>
    </w:p>
    <w:p w:rsidR="002C03A9" w:rsidRDefault="002C03A9" w:rsidP="002C03A9">
      <w:pPr>
        <w:pStyle w:val="ndice6"/>
        <w:numPr>
          <w:ilvl w:val="0"/>
          <w:numId w:val="4"/>
        </w:numPr>
        <w:spacing w:after="0" w:line="360" w:lineRule="auto"/>
        <w:jc w:val="both"/>
        <w:rPr>
          <w:rFonts w:ascii="Times New Roman" w:hAnsi="Times New Roman"/>
          <w:color w:val="000000"/>
          <w:sz w:val="24"/>
        </w:rPr>
      </w:pPr>
      <w:r>
        <w:rPr>
          <w:rFonts w:ascii="Times New Roman" w:hAnsi="Times New Roman"/>
          <w:color w:val="000000"/>
          <w:sz w:val="24"/>
        </w:rPr>
        <w:t>Escriba su propia lista para que tenga lo elementos que su mente (cerebro) utilice para indicar que algo es valioso y le motiva. Estas serán sus claves de motivación.</w:t>
      </w:r>
    </w:p>
    <w:p w:rsidR="002C03A9" w:rsidRDefault="002C03A9" w:rsidP="002C03A9">
      <w:pPr>
        <w:pStyle w:val="ndice6"/>
        <w:rPr>
          <w:rFonts w:ascii="Times New Roman" w:hAnsi="Times New Roman"/>
          <w:color w:val="000000"/>
          <w:sz w:val="24"/>
        </w:rPr>
      </w:pPr>
    </w:p>
    <w:p w:rsidR="002C03A9" w:rsidRDefault="002C03A9" w:rsidP="002C03A9">
      <w:pPr>
        <w:pStyle w:val="ndice6"/>
        <w:spacing w:after="0" w:line="360" w:lineRule="auto"/>
        <w:ind w:left="0" w:firstLine="567"/>
        <w:jc w:val="both"/>
        <w:rPr>
          <w:rFonts w:ascii="Times New Roman" w:hAnsi="Times New Roman"/>
          <w:color w:val="000000"/>
          <w:sz w:val="24"/>
        </w:rPr>
      </w:pPr>
      <w:r>
        <w:rPr>
          <w:rFonts w:ascii="Times New Roman" w:hAnsi="Times New Roman"/>
          <w:color w:val="000000"/>
          <w:sz w:val="24"/>
        </w:rPr>
        <w:t>Tome ahora una imagen cualquiera de una experiencia agradable, placentera, que haya tenido. Haga lo siguiente juego con esa imagen:</w:t>
      </w:r>
      <w:r>
        <w:br/>
      </w:r>
      <w:r>
        <w:rPr>
          <w:rFonts w:ascii="Times New Roman" w:hAnsi="Times New Roman"/>
          <w:color w:val="000000"/>
          <w:sz w:val="24"/>
        </w:rPr>
        <w:t>Cambie las características visuales, es decir, aumenta o disminuye: Colores / blanco y negro, iluminación, brillo, contraste, foco (nitidez), detalle, tamaño, distancia, si la imagen tienen borde o no, ubicación (arriba, abajo, al frente, etc.), se mueve o está quieta, proporción. Quédese con aquellos cambios que le parezcan atractivos, agradables y motivantes.</w:t>
      </w:r>
    </w:p>
    <w:p w:rsidR="002C03A9" w:rsidRDefault="002C03A9" w:rsidP="002C03A9">
      <w:pPr>
        <w:pStyle w:val="ndice6"/>
        <w:spacing w:after="0" w:line="360" w:lineRule="auto"/>
        <w:ind w:left="0" w:firstLine="567"/>
        <w:jc w:val="both"/>
        <w:rPr>
          <w:rFonts w:ascii="Times New Roman" w:hAnsi="Times New Roman"/>
          <w:color w:val="000000"/>
          <w:sz w:val="24"/>
        </w:rPr>
      </w:pPr>
    </w:p>
    <w:p w:rsidR="002C03A9" w:rsidRDefault="002C03A9" w:rsidP="002C03A9">
      <w:pPr>
        <w:pStyle w:val="ndice6"/>
        <w:spacing w:after="0" w:line="360" w:lineRule="auto"/>
        <w:ind w:left="0" w:firstLine="567"/>
        <w:jc w:val="both"/>
        <w:rPr>
          <w:rFonts w:ascii="Times New Roman" w:hAnsi="Times New Roman"/>
          <w:color w:val="000000"/>
          <w:sz w:val="24"/>
        </w:rPr>
      </w:pPr>
      <w:r>
        <w:rPr>
          <w:rFonts w:ascii="Times New Roman" w:hAnsi="Times New Roman"/>
          <w:color w:val="000000"/>
          <w:sz w:val="24"/>
        </w:rPr>
        <w:t>Haga lo mismo con las características auditivas: Fuente (origen) del sonido, tonalidad (aguda, grave), sonido monótono o melodioso, volumen, ritmo (rápido, lento), duración (sonido continuo o intermitente), mono o estéreo.</w:t>
      </w:r>
    </w:p>
    <w:p w:rsidR="002C03A9" w:rsidRDefault="002C03A9" w:rsidP="002C03A9">
      <w:pPr>
        <w:pStyle w:val="ndice6"/>
        <w:spacing w:after="0" w:line="360" w:lineRule="auto"/>
        <w:ind w:left="0" w:firstLine="567"/>
        <w:jc w:val="both"/>
        <w:rPr>
          <w:rFonts w:ascii="Times New Roman" w:hAnsi="Times New Roman"/>
          <w:color w:val="000000"/>
          <w:sz w:val="24"/>
        </w:rPr>
      </w:pPr>
    </w:p>
    <w:p w:rsidR="002C03A9" w:rsidRDefault="002C03A9" w:rsidP="002C03A9">
      <w:pPr>
        <w:pStyle w:val="ndice6"/>
        <w:spacing w:after="0" w:line="360" w:lineRule="auto"/>
        <w:ind w:left="0" w:firstLine="567"/>
        <w:jc w:val="both"/>
        <w:rPr>
          <w:rFonts w:ascii="Times New Roman" w:hAnsi="Times New Roman"/>
          <w:color w:val="000000"/>
          <w:sz w:val="24"/>
        </w:rPr>
      </w:pPr>
      <w:r>
        <w:rPr>
          <w:rFonts w:ascii="Times New Roman" w:hAnsi="Times New Roman"/>
          <w:color w:val="000000"/>
          <w:sz w:val="24"/>
        </w:rPr>
        <w:t>Y ahora con las características kinestésicas (sensaciones, sentimientos): Calidad de la sensación, intensidad, ubicación, velocidad, duración. Quédate con la combinación de características que te resultó más atractiva y motivantes (anótalas). La vas a usar después.</w:t>
      </w:r>
    </w:p>
    <w:p w:rsidR="002C03A9" w:rsidRDefault="002C03A9" w:rsidP="002C03A9">
      <w:pPr>
        <w:pStyle w:val="ndice6"/>
        <w:spacing w:after="0" w:line="360" w:lineRule="auto"/>
        <w:ind w:left="0" w:firstLine="567"/>
        <w:jc w:val="both"/>
        <w:rPr>
          <w:rFonts w:ascii="Times New Roman" w:hAnsi="Times New Roman"/>
          <w:b/>
          <w:color w:val="000000"/>
          <w:sz w:val="24"/>
        </w:rPr>
      </w:pPr>
    </w:p>
    <w:p w:rsidR="002C03A9" w:rsidRDefault="002C03A9" w:rsidP="002C03A9">
      <w:pPr>
        <w:pStyle w:val="ndice6"/>
        <w:spacing w:after="0" w:line="360" w:lineRule="auto"/>
        <w:ind w:left="0" w:firstLine="567"/>
        <w:jc w:val="both"/>
        <w:rPr>
          <w:rFonts w:ascii="Times New Roman" w:hAnsi="Times New Roman"/>
          <w:b/>
          <w:color w:val="000000"/>
          <w:sz w:val="24"/>
        </w:rPr>
      </w:pPr>
      <w:r>
        <w:br/>
      </w:r>
      <w:r>
        <w:rPr>
          <w:rFonts w:ascii="Times New Roman" w:hAnsi="Times New Roman"/>
          <w:b/>
          <w:color w:val="000000"/>
          <w:sz w:val="24"/>
        </w:rPr>
        <w:t>AUTO-MOTIVACIÓN - PARTE 2</w:t>
      </w:r>
    </w:p>
    <w:p w:rsidR="002C03A9" w:rsidRDefault="002C03A9" w:rsidP="002C03A9">
      <w:pPr>
        <w:pStyle w:val="ndice6"/>
        <w:spacing w:after="0" w:line="360" w:lineRule="auto"/>
        <w:ind w:left="0" w:firstLine="567"/>
        <w:jc w:val="both"/>
        <w:rPr>
          <w:rFonts w:ascii="Times New Roman" w:hAnsi="Times New Roman"/>
          <w:color w:val="000000"/>
          <w:sz w:val="24"/>
        </w:rPr>
      </w:pPr>
    </w:p>
    <w:p w:rsidR="002C03A9" w:rsidRDefault="002C03A9" w:rsidP="002C03A9">
      <w:pPr>
        <w:pStyle w:val="ndice6"/>
        <w:numPr>
          <w:ilvl w:val="0"/>
          <w:numId w:val="5"/>
        </w:numPr>
        <w:spacing w:after="0" w:line="360" w:lineRule="auto"/>
        <w:jc w:val="both"/>
        <w:rPr>
          <w:rFonts w:ascii="Times New Roman" w:hAnsi="Times New Roman"/>
          <w:color w:val="000000"/>
          <w:sz w:val="24"/>
        </w:rPr>
      </w:pPr>
      <w:r>
        <w:rPr>
          <w:rFonts w:ascii="Times New Roman" w:hAnsi="Times New Roman"/>
          <w:color w:val="000000"/>
          <w:sz w:val="24"/>
        </w:rPr>
        <w:t xml:space="preserve">  Piense en algo que sepa que para es valioso hacerlo, pero resulta difícil o cuesta arriba, hacerlo.</w:t>
      </w:r>
    </w:p>
    <w:p w:rsidR="002C03A9" w:rsidRDefault="002C03A9" w:rsidP="002C03A9">
      <w:pPr>
        <w:pStyle w:val="ndice6"/>
        <w:spacing w:after="0" w:line="360" w:lineRule="auto"/>
        <w:ind w:left="927"/>
        <w:jc w:val="both"/>
        <w:rPr>
          <w:rFonts w:ascii="Times New Roman" w:hAnsi="Times New Roman"/>
          <w:color w:val="000000"/>
          <w:sz w:val="24"/>
        </w:rPr>
      </w:pPr>
    </w:p>
    <w:p w:rsidR="002C03A9" w:rsidRDefault="002C03A9" w:rsidP="002C03A9">
      <w:pPr>
        <w:pStyle w:val="ndice6"/>
        <w:numPr>
          <w:ilvl w:val="0"/>
          <w:numId w:val="5"/>
        </w:numPr>
        <w:spacing w:after="0" w:line="360" w:lineRule="auto"/>
        <w:jc w:val="both"/>
        <w:rPr>
          <w:rFonts w:ascii="Times New Roman" w:hAnsi="Times New Roman"/>
          <w:color w:val="000000"/>
          <w:sz w:val="24"/>
        </w:rPr>
      </w:pPr>
      <w:r>
        <w:rPr>
          <w:rFonts w:ascii="Times New Roman" w:hAnsi="Times New Roman"/>
          <w:color w:val="000000"/>
          <w:sz w:val="24"/>
        </w:rPr>
        <w:t>Concéntrese  y pregunte a todas sus partes internas, si existe alguna objeción a cumplir con esa tarea. Sea sensible a esas objeciones (de haberlas). Si no puede satisfacer la objeción con comodidad, ajusta (o cambia) la tarea de manera que no existan objeciones.</w:t>
      </w:r>
    </w:p>
    <w:p w:rsidR="002C03A9" w:rsidRDefault="002C03A9" w:rsidP="002C03A9">
      <w:pPr>
        <w:pStyle w:val="ndice6"/>
        <w:spacing w:after="0" w:line="360" w:lineRule="auto"/>
        <w:ind w:left="927"/>
        <w:jc w:val="both"/>
        <w:rPr>
          <w:rFonts w:ascii="Times New Roman" w:hAnsi="Times New Roman"/>
          <w:color w:val="000000"/>
          <w:sz w:val="24"/>
        </w:rPr>
      </w:pPr>
    </w:p>
    <w:p w:rsidR="002C03A9" w:rsidRDefault="002C03A9" w:rsidP="002C03A9">
      <w:pPr>
        <w:pStyle w:val="ndice6"/>
        <w:numPr>
          <w:ilvl w:val="0"/>
          <w:numId w:val="5"/>
        </w:numPr>
        <w:spacing w:after="0" w:line="360" w:lineRule="auto"/>
        <w:jc w:val="both"/>
        <w:rPr>
          <w:rFonts w:ascii="Times New Roman" w:hAnsi="Times New Roman"/>
          <w:color w:val="000000"/>
          <w:sz w:val="24"/>
        </w:rPr>
      </w:pPr>
      <w:r>
        <w:rPr>
          <w:rFonts w:ascii="Times New Roman" w:hAnsi="Times New Roman"/>
          <w:color w:val="000000"/>
          <w:sz w:val="24"/>
        </w:rPr>
        <w:t>Piense en las consecuencias de hacer la tarea, no en el trabajo de hacerla, en los beneficios que obtendrá una vez que esté completada. Piense en su ganancia.</w:t>
      </w:r>
    </w:p>
    <w:p w:rsidR="002C03A9" w:rsidRDefault="002C03A9" w:rsidP="002C03A9">
      <w:pPr>
        <w:pStyle w:val="ndice6"/>
        <w:spacing w:after="0" w:line="360" w:lineRule="auto"/>
        <w:ind w:left="927"/>
        <w:jc w:val="both"/>
        <w:rPr>
          <w:rFonts w:ascii="Times New Roman" w:hAnsi="Times New Roman"/>
          <w:color w:val="000000"/>
          <w:sz w:val="24"/>
        </w:rPr>
      </w:pPr>
    </w:p>
    <w:p w:rsidR="002C03A9" w:rsidRDefault="002C03A9" w:rsidP="002C03A9">
      <w:pPr>
        <w:pStyle w:val="ndice6"/>
        <w:numPr>
          <w:ilvl w:val="0"/>
          <w:numId w:val="5"/>
        </w:numPr>
        <w:spacing w:after="0" w:line="360" w:lineRule="auto"/>
        <w:jc w:val="both"/>
        <w:rPr>
          <w:rFonts w:ascii="Times New Roman" w:hAnsi="Times New Roman"/>
          <w:color w:val="000000"/>
          <w:sz w:val="24"/>
        </w:rPr>
      </w:pPr>
      <w:r>
        <w:rPr>
          <w:rFonts w:ascii="Times New Roman" w:hAnsi="Times New Roman"/>
          <w:color w:val="000000"/>
          <w:sz w:val="24"/>
        </w:rPr>
        <w:t>Ahora, use la lista de elementos que encontró en la estrategia anterior, los que anotó. Recuerde que son los más atractivos y motivantes. Úselos para cambiar lo que piensa acerca de tener esa tarea hecha, completada. Póngale a la tarea completada los elementos visuales, auditivos y kinestésicos que anotaste. Continúe haciendo esto hasta que se sienta fuertemente atraído, motivado, a realizar esa tarea.</w:t>
      </w:r>
    </w:p>
    <w:p w:rsidR="002C03A9" w:rsidRDefault="002C03A9" w:rsidP="002C03A9">
      <w:pPr>
        <w:pStyle w:val="ndice6"/>
        <w:rPr>
          <w:rFonts w:ascii="Times New Roman" w:hAnsi="Times New Roman"/>
          <w:color w:val="000000"/>
          <w:sz w:val="24"/>
        </w:rPr>
      </w:pPr>
    </w:p>
    <w:p w:rsidR="002C03A9" w:rsidRDefault="002C03A9" w:rsidP="002C03A9">
      <w:pPr>
        <w:pStyle w:val="ndice6"/>
        <w:spacing w:after="0" w:line="360" w:lineRule="auto"/>
        <w:jc w:val="both"/>
        <w:rPr>
          <w:rFonts w:ascii="Times New Roman" w:hAnsi="Times New Roman"/>
          <w:color w:val="000000"/>
          <w:sz w:val="24"/>
        </w:rPr>
      </w:pPr>
    </w:p>
    <w:p w:rsidR="002C03A9" w:rsidRDefault="002C03A9" w:rsidP="002C03A9">
      <w:pPr>
        <w:pStyle w:val="ndice6"/>
        <w:spacing w:after="0" w:line="360" w:lineRule="auto"/>
        <w:jc w:val="both"/>
        <w:rPr>
          <w:rFonts w:ascii="Times New Roman" w:hAnsi="Times New Roman"/>
          <w:color w:val="000000"/>
          <w:sz w:val="24"/>
        </w:rPr>
      </w:pPr>
    </w:p>
    <w:p w:rsidR="002C03A9" w:rsidRDefault="002C03A9" w:rsidP="002C03A9">
      <w:pPr>
        <w:pStyle w:val="ndice6"/>
        <w:spacing w:after="0" w:line="360" w:lineRule="auto"/>
        <w:jc w:val="both"/>
        <w:rPr>
          <w:rFonts w:ascii="Times New Roman" w:hAnsi="Times New Roman"/>
          <w:color w:val="000000"/>
          <w:sz w:val="24"/>
        </w:rPr>
      </w:pPr>
    </w:p>
    <w:p w:rsidR="002C03A9" w:rsidRDefault="002C03A9" w:rsidP="002C03A9">
      <w:pPr>
        <w:pStyle w:val="ndice6"/>
        <w:spacing w:after="0" w:line="360" w:lineRule="auto"/>
        <w:jc w:val="both"/>
        <w:rPr>
          <w:rFonts w:ascii="Times New Roman" w:hAnsi="Times New Roman"/>
          <w:color w:val="000000"/>
          <w:sz w:val="24"/>
        </w:rPr>
      </w:pPr>
    </w:p>
    <w:p w:rsidR="002C03A9" w:rsidRDefault="002C03A9" w:rsidP="002C03A9">
      <w:pPr>
        <w:pStyle w:val="ndice6"/>
        <w:spacing w:after="0" w:line="360" w:lineRule="auto"/>
        <w:jc w:val="both"/>
        <w:rPr>
          <w:rFonts w:ascii="Times New Roman" w:hAnsi="Times New Roman"/>
          <w:color w:val="000000"/>
          <w:sz w:val="24"/>
        </w:rPr>
      </w:pPr>
    </w:p>
    <w:p w:rsidR="002C03A9" w:rsidRDefault="002C03A9" w:rsidP="002C03A9">
      <w:pPr>
        <w:pStyle w:val="ndice6"/>
        <w:spacing w:after="0" w:line="360" w:lineRule="auto"/>
        <w:jc w:val="both"/>
        <w:rPr>
          <w:rFonts w:ascii="Times New Roman" w:hAnsi="Times New Roman"/>
          <w:color w:val="000000"/>
          <w:sz w:val="24"/>
        </w:rPr>
      </w:pPr>
    </w:p>
    <w:p w:rsidR="002C03A9" w:rsidRDefault="002C03A9" w:rsidP="002C03A9">
      <w:pPr>
        <w:pStyle w:val="ndice6"/>
        <w:spacing w:after="0" w:line="360" w:lineRule="auto"/>
        <w:jc w:val="both"/>
        <w:rPr>
          <w:rFonts w:ascii="Times New Roman" w:hAnsi="Times New Roman"/>
          <w:color w:val="000000"/>
          <w:sz w:val="24"/>
        </w:rPr>
      </w:pPr>
    </w:p>
    <w:p w:rsidR="002C03A9" w:rsidRDefault="002C03A9" w:rsidP="002C03A9">
      <w:pPr>
        <w:pStyle w:val="ndice6"/>
        <w:spacing w:after="0" w:line="360" w:lineRule="auto"/>
        <w:jc w:val="both"/>
        <w:rPr>
          <w:rFonts w:ascii="Times New Roman" w:hAnsi="Times New Roman"/>
          <w:color w:val="000000"/>
          <w:sz w:val="24"/>
        </w:rPr>
      </w:pPr>
    </w:p>
    <w:p w:rsidR="002C03A9" w:rsidRDefault="002C03A9" w:rsidP="002C03A9">
      <w:pPr>
        <w:pStyle w:val="ndice6"/>
        <w:spacing w:after="0" w:line="360" w:lineRule="auto"/>
        <w:jc w:val="both"/>
        <w:rPr>
          <w:rFonts w:ascii="Times New Roman" w:hAnsi="Times New Roman"/>
          <w:color w:val="000000"/>
          <w:sz w:val="24"/>
        </w:rPr>
      </w:pPr>
    </w:p>
    <w:p w:rsidR="002C03A9" w:rsidRDefault="002C03A9" w:rsidP="002C03A9">
      <w:pPr>
        <w:pStyle w:val="ndice6"/>
        <w:spacing w:after="0" w:line="360" w:lineRule="auto"/>
        <w:jc w:val="both"/>
        <w:rPr>
          <w:rFonts w:ascii="Times New Roman" w:hAnsi="Times New Roman"/>
          <w:color w:val="000000"/>
          <w:sz w:val="24"/>
        </w:rPr>
      </w:pPr>
    </w:p>
    <w:p w:rsidR="002C03A9" w:rsidRDefault="002C03A9" w:rsidP="002C03A9">
      <w:pPr>
        <w:pStyle w:val="ndice6"/>
        <w:spacing w:after="0" w:line="360" w:lineRule="auto"/>
        <w:jc w:val="both"/>
        <w:rPr>
          <w:rFonts w:ascii="Times New Roman" w:hAnsi="Times New Roman"/>
          <w:color w:val="000000"/>
          <w:sz w:val="24"/>
        </w:rPr>
      </w:pPr>
    </w:p>
    <w:p w:rsidR="002C03A9" w:rsidRDefault="002C03A9" w:rsidP="002C03A9">
      <w:pPr>
        <w:pStyle w:val="ndice6"/>
        <w:spacing w:after="0" w:line="360" w:lineRule="auto"/>
        <w:jc w:val="both"/>
        <w:rPr>
          <w:rFonts w:ascii="Times New Roman" w:hAnsi="Times New Roman"/>
          <w:color w:val="000000"/>
          <w:sz w:val="24"/>
        </w:rPr>
      </w:pPr>
    </w:p>
    <w:p w:rsidR="002C03A9" w:rsidRDefault="002C03A9" w:rsidP="002C03A9">
      <w:pPr>
        <w:pStyle w:val="ndice6"/>
        <w:spacing w:after="0" w:line="240" w:lineRule="auto"/>
        <w:ind w:left="0"/>
        <w:jc w:val="center"/>
        <w:rPr>
          <w:rFonts w:ascii="Lucida Calligraphy" w:hAnsi="Lucida Calligraphy"/>
          <w:b/>
          <w:color w:val="000000"/>
          <w:sz w:val="56"/>
          <w:szCs w:val="56"/>
        </w:rPr>
      </w:pPr>
      <w:r>
        <w:rPr>
          <w:rFonts w:ascii="Lucida Calligraphy" w:hAnsi="Lucida Calligraphy"/>
          <w:b/>
          <w:color w:val="000000"/>
          <w:sz w:val="56"/>
          <w:szCs w:val="56"/>
        </w:rPr>
        <w:lastRenderedPageBreak/>
        <w:t>Objetivos Bien Formados</w:t>
      </w:r>
    </w:p>
    <w:p w:rsidR="002C03A9" w:rsidRDefault="002C03A9" w:rsidP="002C03A9">
      <w:pPr>
        <w:pStyle w:val="ndice6"/>
        <w:spacing w:after="0" w:line="360" w:lineRule="auto"/>
        <w:ind w:left="0" w:firstLine="284"/>
        <w:jc w:val="both"/>
        <w:rPr>
          <w:rFonts w:ascii="Times New Roman" w:hAnsi="Times New Roman"/>
          <w:color w:val="000000"/>
          <w:sz w:val="24"/>
        </w:rPr>
      </w:pPr>
      <w:r>
        <w:br/>
      </w:r>
      <w:r>
        <w:rPr>
          <w:rFonts w:ascii="Times New Roman" w:hAnsi="Times New Roman"/>
          <w:color w:val="000000"/>
          <w:sz w:val="24"/>
        </w:rPr>
        <w:t xml:space="preserve">     Como habrá notado el lenguaje afecta los pensamientos, conductas y acciones. Sería una ventaja entender como el método que se utiliza para establecer y lograr metas u objetivos son apropiados o no.</w:t>
      </w:r>
    </w:p>
    <w:p w:rsidR="002C03A9" w:rsidRDefault="002C03A9" w:rsidP="002C03A9">
      <w:pPr>
        <w:pStyle w:val="ndice6"/>
        <w:spacing w:after="0" w:line="360" w:lineRule="auto"/>
        <w:ind w:left="0" w:firstLine="567"/>
        <w:jc w:val="both"/>
        <w:rPr>
          <w:rFonts w:ascii="Times New Roman" w:hAnsi="Times New Roman"/>
          <w:color w:val="000000"/>
          <w:sz w:val="24"/>
        </w:rPr>
      </w:pPr>
    </w:p>
    <w:p w:rsidR="002C03A9" w:rsidRDefault="002C03A9" w:rsidP="002C03A9">
      <w:pPr>
        <w:pStyle w:val="ndice6"/>
        <w:spacing w:after="0" w:line="360" w:lineRule="auto"/>
        <w:ind w:left="0" w:firstLine="567"/>
        <w:jc w:val="both"/>
        <w:rPr>
          <w:rFonts w:ascii="Times New Roman" w:hAnsi="Times New Roman"/>
          <w:color w:val="000000"/>
          <w:sz w:val="24"/>
        </w:rPr>
      </w:pPr>
      <w:r>
        <w:rPr>
          <w:rFonts w:ascii="Times New Roman" w:hAnsi="Times New Roman"/>
          <w:color w:val="000000"/>
          <w:sz w:val="24"/>
        </w:rPr>
        <w:t>Típicamente, cuando se  tiene problemas y lograr nuestros objetivos nos hacemos las siguientes preguntas:</w:t>
      </w:r>
    </w:p>
    <w:p w:rsidR="002C03A9" w:rsidRDefault="002C03A9" w:rsidP="002C03A9">
      <w:pPr>
        <w:pStyle w:val="ndice6"/>
        <w:spacing w:after="0" w:line="360" w:lineRule="auto"/>
        <w:ind w:left="0" w:firstLine="567"/>
        <w:jc w:val="both"/>
        <w:rPr>
          <w:rFonts w:ascii="Times New Roman" w:hAnsi="Times New Roman"/>
          <w:color w:val="000000"/>
          <w:sz w:val="24"/>
        </w:rPr>
      </w:pPr>
    </w:p>
    <w:p w:rsidR="002C03A9" w:rsidRDefault="002C03A9" w:rsidP="002C03A9">
      <w:pPr>
        <w:pStyle w:val="ndice6"/>
        <w:spacing w:after="0" w:line="360" w:lineRule="auto"/>
        <w:ind w:left="0" w:firstLine="567"/>
        <w:jc w:val="both"/>
        <w:rPr>
          <w:rFonts w:ascii="Times New Roman" w:hAnsi="Times New Roman"/>
          <w:color w:val="000000"/>
          <w:sz w:val="24"/>
        </w:rPr>
      </w:pPr>
      <w:r>
        <w:rPr>
          <w:rFonts w:ascii="Times New Roman" w:hAnsi="Times New Roman"/>
          <w:color w:val="000000"/>
          <w:sz w:val="24"/>
        </w:rPr>
        <w:t>¿Que está mal?</w:t>
      </w:r>
    </w:p>
    <w:p w:rsidR="002C03A9" w:rsidRDefault="002C03A9" w:rsidP="002C03A9">
      <w:pPr>
        <w:pStyle w:val="ndice6"/>
        <w:spacing w:after="0" w:line="360" w:lineRule="auto"/>
        <w:ind w:left="0" w:firstLine="567"/>
        <w:jc w:val="both"/>
        <w:rPr>
          <w:rFonts w:ascii="Times New Roman" w:hAnsi="Times New Roman"/>
          <w:color w:val="000000"/>
          <w:sz w:val="24"/>
        </w:rPr>
      </w:pPr>
      <w:r>
        <w:rPr>
          <w:rFonts w:ascii="Times New Roman" w:hAnsi="Times New Roman"/>
          <w:color w:val="000000"/>
          <w:sz w:val="24"/>
        </w:rPr>
        <w:t>¿Por qué tengo este problema?</w:t>
      </w:r>
    </w:p>
    <w:p w:rsidR="002C03A9" w:rsidRDefault="002C03A9" w:rsidP="002C03A9">
      <w:pPr>
        <w:pStyle w:val="ndice6"/>
        <w:spacing w:after="0" w:line="360" w:lineRule="auto"/>
        <w:ind w:left="0" w:firstLine="567"/>
        <w:jc w:val="both"/>
        <w:rPr>
          <w:rFonts w:ascii="Times New Roman" w:hAnsi="Times New Roman"/>
          <w:color w:val="000000"/>
          <w:sz w:val="24"/>
        </w:rPr>
      </w:pPr>
      <w:r>
        <w:rPr>
          <w:rFonts w:ascii="Times New Roman" w:hAnsi="Times New Roman"/>
          <w:color w:val="000000"/>
          <w:sz w:val="24"/>
        </w:rPr>
        <w:t>¿De qué manera me limita y que puedo hacer?</w:t>
      </w:r>
    </w:p>
    <w:p w:rsidR="002C03A9" w:rsidRDefault="002C03A9" w:rsidP="002C03A9">
      <w:pPr>
        <w:pStyle w:val="ndice6"/>
        <w:spacing w:after="0" w:line="360" w:lineRule="auto"/>
        <w:ind w:left="0" w:firstLine="567"/>
        <w:jc w:val="both"/>
        <w:rPr>
          <w:rFonts w:ascii="Times New Roman" w:hAnsi="Times New Roman"/>
          <w:color w:val="000000"/>
          <w:sz w:val="24"/>
        </w:rPr>
      </w:pPr>
      <w:r>
        <w:rPr>
          <w:rFonts w:ascii="Times New Roman" w:hAnsi="Times New Roman"/>
          <w:color w:val="000000"/>
          <w:sz w:val="24"/>
        </w:rPr>
        <w:t>¿De quién es la culpa de que tengamos este problema?</w:t>
      </w:r>
    </w:p>
    <w:p w:rsidR="002C03A9" w:rsidRDefault="002C03A9" w:rsidP="002C03A9">
      <w:pPr>
        <w:pStyle w:val="ndice6"/>
        <w:spacing w:after="0" w:line="360" w:lineRule="auto"/>
        <w:ind w:left="0" w:firstLine="567"/>
        <w:jc w:val="both"/>
        <w:rPr>
          <w:rFonts w:ascii="Times New Roman" w:hAnsi="Times New Roman"/>
          <w:color w:val="000000"/>
          <w:sz w:val="24"/>
        </w:rPr>
      </w:pPr>
      <w:r>
        <w:rPr>
          <w:rFonts w:ascii="Times New Roman" w:hAnsi="Times New Roman"/>
          <w:color w:val="000000"/>
          <w:sz w:val="24"/>
        </w:rPr>
        <w:t>¿Cuál es el peor momento en el cual has experimentado este problema?</w:t>
      </w:r>
    </w:p>
    <w:p w:rsidR="002C03A9" w:rsidRDefault="002C03A9" w:rsidP="002C03A9">
      <w:pPr>
        <w:pStyle w:val="ndice6"/>
        <w:spacing w:after="0" w:line="360" w:lineRule="auto"/>
        <w:ind w:left="0" w:firstLine="567"/>
        <w:jc w:val="both"/>
        <w:rPr>
          <w:rFonts w:ascii="Times New Roman" w:hAnsi="Times New Roman"/>
          <w:color w:val="000000"/>
          <w:sz w:val="24"/>
        </w:rPr>
      </w:pPr>
      <w:r>
        <w:rPr>
          <w:rFonts w:ascii="Times New Roman" w:hAnsi="Times New Roman"/>
          <w:color w:val="000000"/>
          <w:sz w:val="24"/>
        </w:rPr>
        <w:t>¿Por cuánto tiempo lo has tenido?</w:t>
      </w:r>
    </w:p>
    <w:p w:rsidR="002C03A9" w:rsidRDefault="002C03A9" w:rsidP="002C03A9">
      <w:pPr>
        <w:pStyle w:val="ndice6"/>
        <w:spacing w:after="0" w:line="360" w:lineRule="auto"/>
        <w:ind w:left="0" w:firstLine="567"/>
        <w:jc w:val="both"/>
        <w:rPr>
          <w:rFonts w:ascii="Times New Roman" w:hAnsi="Times New Roman"/>
          <w:color w:val="000000"/>
          <w:sz w:val="24"/>
        </w:rPr>
      </w:pPr>
    </w:p>
    <w:p w:rsidR="002C03A9" w:rsidRDefault="002C03A9" w:rsidP="002C03A9">
      <w:pPr>
        <w:pStyle w:val="ndice6"/>
        <w:spacing w:after="0" w:line="360" w:lineRule="auto"/>
        <w:ind w:left="0" w:firstLine="567"/>
        <w:jc w:val="both"/>
        <w:rPr>
          <w:rFonts w:ascii="Times New Roman" w:hAnsi="Times New Roman"/>
          <w:color w:val="000000"/>
          <w:sz w:val="24"/>
        </w:rPr>
      </w:pPr>
      <w:r>
        <w:rPr>
          <w:rFonts w:ascii="Times New Roman" w:hAnsi="Times New Roman"/>
          <w:color w:val="000000"/>
          <w:sz w:val="24"/>
        </w:rPr>
        <w:t>Dese cuenta que estas preguntas tienden a guiarnos a considerar, a quien culpar, que está mal y nos separa de lograr la meta o el objetivo.</w:t>
      </w:r>
    </w:p>
    <w:p w:rsidR="002C03A9" w:rsidRDefault="002C03A9" w:rsidP="002C03A9">
      <w:pPr>
        <w:pStyle w:val="ndice6"/>
        <w:spacing w:after="0" w:line="360" w:lineRule="auto"/>
        <w:ind w:left="0" w:firstLine="567"/>
        <w:jc w:val="both"/>
        <w:rPr>
          <w:rFonts w:ascii="Times New Roman" w:hAnsi="Times New Roman"/>
          <w:b/>
          <w:color w:val="000000"/>
          <w:sz w:val="24"/>
        </w:rPr>
      </w:pPr>
      <w:r>
        <w:br/>
      </w:r>
      <w:r>
        <w:rPr>
          <w:rFonts w:ascii="Times New Roman" w:hAnsi="Times New Roman"/>
          <w:b/>
          <w:color w:val="000000"/>
          <w:sz w:val="24"/>
        </w:rPr>
        <w:t>AHORA, CONSIDERE LAS SIGUIENTES PREGUNTAS PARA LOGRAR UN OBJETIVO BIEN FORMADO:</w:t>
      </w:r>
    </w:p>
    <w:p w:rsidR="002C03A9" w:rsidRDefault="002C03A9" w:rsidP="002C03A9">
      <w:pPr>
        <w:pStyle w:val="ndice6"/>
        <w:spacing w:after="0" w:line="360" w:lineRule="auto"/>
        <w:ind w:left="0" w:firstLine="284"/>
        <w:jc w:val="both"/>
        <w:rPr>
          <w:rFonts w:ascii="Times New Roman" w:hAnsi="Times New Roman"/>
          <w:color w:val="000000"/>
          <w:sz w:val="24"/>
        </w:rPr>
      </w:pPr>
      <w:r>
        <w:br/>
      </w:r>
      <w:r>
        <w:rPr>
          <w:rFonts w:ascii="Times New Roman" w:hAnsi="Times New Roman"/>
          <w:color w:val="000000"/>
          <w:sz w:val="24"/>
        </w:rPr>
        <w:t xml:space="preserve">    ¿Qué es lo que quiere, realmente? Asegúrese que esté definido en términos positivos. Piense más en lo QUE QUIERE que en lo que no quiere.</w:t>
      </w:r>
    </w:p>
    <w:p w:rsidR="002C03A9" w:rsidRDefault="002C03A9" w:rsidP="002C03A9">
      <w:pPr>
        <w:pStyle w:val="ndice6"/>
        <w:spacing w:after="0" w:line="360" w:lineRule="auto"/>
        <w:ind w:left="0" w:firstLine="284"/>
        <w:jc w:val="both"/>
        <w:rPr>
          <w:rFonts w:ascii="Times New Roman" w:hAnsi="Times New Roman"/>
          <w:color w:val="000000"/>
          <w:sz w:val="24"/>
        </w:rPr>
      </w:pPr>
      <w:r>
        <w:br/>
      </w:r>
      <w:r>
        <w:rPr>
          <w:rFonts w:ascii="Times New Roman" w:hAnsi="Times New Roman"/>
          <w:color w:val="000000"/>
          <w:sz w:val="24"/>
        </w:rPr>
        <w:t xml:space="preserve">   ¿Qué vera y oirá cuando logre el objetivo? Describa el objetivo con todos los detalles sensoriales, es decir, con los detalles de vista, oído, tacto, gusto y olfato.</w:t>
      </w:r>
    </w:p>
    <w:p w:rsidR="002C03A9" w:rsidRDefault="002C03A9" w:rsidP="002C03A9">
      <w:pPr>
        <w:pStyle w:val="ndice6"/>
        <w:spacing w:after="0" w:line="360" w:lineRule="auto"/>
        <w:ind w:left="0" w:firstLine="284"/>
        <w:jc w:val="both"/>
        <w:rPr>
          <w:rFonts w:ascii="Times New Roman" w:hAnsi="Times New Roman"/>
          <w:color w:val="000000"/>
          <w:sz w:val="24"/>
        </w:rPr>
      </w:pPr>
    </w:p>
    <w:p w:rsidR="002C03A9" w:rsidRDefault="002C03A9" w:rsidP="002C03A9">
      <w:pPr>
        <w:spacing w:after="0" w:line="360" w:lineRule="auto"/>
        <w:jc w:val="both"/>
        <w:rPr>
          <w:rFonts w:ascii="Times New Roman" w:hAnsi="Times New Roman"/>
          <w:color w:val="000000"/>
          <w:sz w:val="24"/>
        </w:rPr>
      </w:pPr>
      <w:r>
        <w:rPr>
          <w:rFonts w:ascii="Times New Roman" w:hAnsi="Times New Roman"/>
          <w:color w:val="000000"/>
          <w:sz w:val="24"/>
        </w:rPr>
        <w:t xml:space="preserve">    </w:t>
      </w:r>
    </w:p>
    <w:p w:rsidR="002C03A9" w:rsidRDefault="002C03A9" w:rsidP="002C03A9">
      <w:pPr>
        <w:spacing w:after="0" w:line="360" w:lineRule="auto"/>
        <w:jc w:val="both"/>
        <w:rPr>
          <w:rFonts w:ascii="Times New Roman" w:hAnsi="Times New Roman"/>
          <w:color w:val="000000"/>
          <w:sz w:val="24"/>
        </w:rPr>
      </w:pPr>
      <w:r>
        <w:rPr>
          <w:rFonts w:ascii="Times New Roman" w:hAnsi="Times New Roman"/>
          <w:color w:val="000000"/>
          <w:sz w:val="24"/>
        </w:rPr>
        <w:lastRenderedPageBreak/>
        <w:t xml:space="preserve">    ¿Puede ser iniciado y mantenido bajo su responsabilidad?</w:t>
      </w:r>
    </w:p>
    <w:p w:rsidR="002C03A9" w:rsidRDefault="002C03A9" w:rsidP="002C03A9">
      <w:pPr>
        <w:pStyle w:val="ndice6"/>
        <w:spacing w:after="0" w:line="360" w:lineRule="auto"/>
        <w:ind w:left="0" w:firstLine="284"/>
        <w:jc w:val="both"/>
        <w:rPr>
          <w:rFonts w:ascii="Times New Roman" w:hAnsi="Times New Roman"/>
          <w:color w:val="000000"/>
          <w:sz w:val="24"/>
        </w:rPr>
      </w:pPr>
      <w:r>
        <w:rPr>
          <w:rFonts w:ascii="Times New Roman" w:hAnsi="Times New Roman"/>
          <w:color w:val="000000"/>
          <w:sz w:val="24"/>
        </w:rPr>
        <w:t>Cualquier objetivo debe ser iniciado, mantenido y promovido por usted, el objetivo escogido debe reflejar cosas en la que pueda influir personalmente?</w:t>
      </w:r>
    </w:p>
    <w:p w:rsidR="002C03A9" w:rsidRDefault="002C03A9" w:rsidP="002C03A9">
      <w:pPr>
        <w:pStyle w:val="ndice6"/>
        <w:spacing w:after="0" w:line="360" w:lineRule="auto"/>
        <w:ind w:left="0" w:firstLine="567"/>
        <w:jc w:val="both"/>
        <w:rPr>
          <w:rFonts w:ascii="Times New Roman" w:hAnsi="Times New Roman"/>
          <w:color w:val="000000"/>
          <w:sz w:val="24"/>
        </w:rPr>
      </w:pPr>
    </w:p>
    <w:p w:rsidR="002C03A9" w:rsidRDefault="002C03A9" w:rsidP="002C03A9">
      <w:pPr>
        <w:pStyle w:val="ndice6"/>
        <w:spacing w:after="0" w:line="360" w:lineRule="auto"/>
        <w:ind w:left="0" w:firstLine="284"/>
        <w:jc w:val="both"/>
        <w:rPr>
          <w:rFonts w:ascii="Times New Roman" w:hAnsi="Times New Roman"/>
          <w:color w:val="000000"/>
          <w:sz w:val="24"/>
        </w:rPr>
      </w:pPr>
      <w:r>
        <w:rPr>
          <w:rFonts w:ascii="Times New Roman" w:hAnsi="Times New Roman"/>
          <w:color w:val="000000"/>
          <w:sz w:val="24"/>
        </w:rPr>
        <w:t>¿Tiene el objetivo el tamaño adecuado? Si es muy grande, pregúntese ¿Qué es lo que le impide alcanzarlo? y convierta los problemas en pequeños objetivos, hágalos lo bastante pequeños y alcanzables. Si es muy pequeño para motivarle, pregúntese, ¿Es parte de un objetivo superior? ¿Por qué es importante para mí lograr este objetivo?</w:t>
      </w:r>
    </w:p>
    <w:p w:rsidR="002C03A9" w:rsidRDefault="002C03A9" w:rsidP="002C03A9">
      <w:pPr>
        <w:pStyle w:val="ndice6"/>
        <w:spacing w:after="0" w:line="360" w:lineRule="auto"/>
        <w:ind w:left="0" w:firstLine="567"/>
        <w:jc w:val="both"/>
        <w:rPr>
          <w:rFonts w:ascii="Times New Roman" w:hAnsi="Times New Roman"/>
          <w:color w:val="000000"/>
          <w:sz w:val="24"/>
        </w:rPr>
      </w:pPr>
    </w:p>
    <w:p w:rsidR="002C03A9" w:rsidRDefault="002C03A9" w:rsidP="002C03A9">
      <w:pPr>
        <w:pStyle w:val="ndice6"/>
        <w:spacing w:after="0" w:line="360" w:lineRule="auto"/>
        <w:ind w:left="0" w:firstLine="284"/>
        <w:jc w:val="both"/>
        <w:rPr>
          <w:rFonts w:ascii="Times New Roman" w:hAnsi="Times New Roman"/>
          <w:color w:val="000000"/>
          <w:sz w:val="24"/>
        </w:rPr>
      </w:pPr>
      <w:r>
        <w:rPr>
          <w:rFonts w:ascii="Times New Roman" w:hAnsi="Times New Roman"/>
          <w:color w:val="000000"/>
          <w:sz w:val="24"/>
        </w:rPr>
        <w:t>¿Cómo sabe cuándo logre el objetivo? ¿Cuál es la evidencia? Piense en la evidencia de base sensorial que le permita saber que ha logrado lo que quería.</w:t>
      </w:r>
    </w:p>
    <w:p w:rsidR="002C03A9" w:rsidRDefault="002C03A9" w:rsidP="002C03A9">
      <w:pPr>
        <w:pStyle w:val="ndice6"/>
        <w:spacing w:after="0" w:line="360" w:lineRule="auto"/>
        <w:ind w:left="0" w:firstLine="567"/>
        <w:jc w:val="both"/>
        <w:rPr>
          <w:rFonts w:ascii="Times New Roman" w:hAnsi="Times New Roman"/>
          <w:color w:val="000000"/>
          <w:sz w:val="24"/>
        </w:rPr>
      </w:pPr>
    </w:p>
    <w:p w:rsidR="002C03A9" w:rsidRDefault="002C03A9" w:rsidP="002C03A9">
      <w:pPr>
        <w:pStyle w:val="ndice6"/>
        <w:spacing w:after="0" w:line="360" w:lineRule="auto"/>
        <w:ind w:left="0" w:firstLine="284"/>
        <w:jc w:val="both"/>
        <w:rPr>
          <w:rFonts w:ascii="Times New Roman" w:hAnsi="Times New Roman"/>
          <w:color w:val="000000"/>
          <w:sz w:val="24"/>
        </w:rPr>
      </w:pPr>
      <w:r>
        <w:rPr>
          <w:rFonts w:ascii="Times New Roman" w:hAnsi="Times New Roman"/>
          <w:color w:val="000000"/>
          <w:sz w:val="24"/>
        </w:rPr>
        <w:t>¿Dónde, cuándo, con quién lo quiero? ¿En qué contexto? Imagínese el objetivo de la manera más específica posible. Una vez identificado el contexto, pregúntese ¿Es ecológico el contexto escogido. ¿Está basado en información sensorial?</w:t>
      </w:r>
    </w:p>
    <w:p w:rsidR="002C03A9" w:rsidRDefault="002C03A9" w:rsidP="002C03A9">
      <w:pPr>
        <w:pStyle w:val="ndice6"/>
        <w:spacing w:after="0" w:line="360" w:lineRule="auto"/>
        <w:ind w:left="0" w:firstLine="567"/>
        <w:jc w:val="both"/>
        <w:rPr>
          <w:rFonts w:ascii="Times New Roman" w:hAnsi="Times New Roman"/>
          <w:color w:val="000000"/>
          <w:sz w:val="24"/>
        </w:rPr>
      </w:pPr>
    </w:p>
    <w:p w:rsidR="002C03A9" w:rsidRDefault="002C03A9" w:rsidP="002C03A9">
      <w:pPr>
        <w:pStyle w:val="ndice6"/>
        <w:spacing w:after="0" w:line="360" w:lineRule="auto"/>
        <w:ind w:left="0" w:firstLine="284"/>
        <w:jc w:val="both"/>
        <w:rPr>
          <w:rFonts w:ascii="Times New Roman" w:hAnsi="Times New Roman"/>
          <w:color w:val="000000"/>
          <w:sz w:val="24"/>
        </w:rPr>
      </w:pPr>
      <w:r>
        <w:rPr>
          <w:rFonts w:ascii="Times New Roman" w:hAnsi="Times New Roman"/>
          <w:color w:val="000000"/>
          <w:sz w:val="24"/>
        </w:rPr>
        <w:t>¿Cómo el objetivo escogido afectará mis actividades y las actividades de otros? ¿Qué ganará o perderá s? ¿Que ganará o perderán otros? Sopese las consecuencias en su vida y en sus relaciones si consiguiera su objetivo. Considere los sentimientos de duda que comiencen con un "sí, pero. ¿Qué consideraciones representan estos sentimientos de duda? ¿Cómo podrías cambiar tus objetivos para tenerlos en cuenta?</w:t>
      </w:r>
    </w:p>
    <w:p w:rsidR="002C03A9" w:rsidRDefault="002C03A9" w:rsidP="002C03A9">
      <w:pPr>
        <w:pStyle w:val="ndice6"/>
        <w:spacing w:after="0" w:line="360" w:lineRule="auto"/>
        <w:ind w:left="0" w:firstLine="567"/>
        <w:jc w:val="both"/>
        <w:rPr>
          <w:rFonts w:ascii="Times New Roman" w:hAnsi="Times New Roman"/>
          <w:color w:val="000000"/>
          <w:sz w:val="24"/>
        </w:rPr>
      </w:pPr>
      <w:r>
        <w:br/>
      </w:r>
      <w:r>
        <w:rPr>
          <w:rFonts w:ascii="Times New Roman" w:hAnsi="Times New Roman"/>
          <w:color w:val="000000"/>
          <w:sz w:val="24"/>
        </w:rPr>
        <w:t xml:space="preserve">    ¿Qué le detiene a LOGRAR EL OBJETIVO DESEADO, AHORA? Identifique las creencias limitantes. Esta información tiene que estar basada en información y descrita sensorialmente.</w:t>
      </w:r>
    </w:p>
    <w:p w:rsidR="002C03A9" w:rsidRDefault="002C03A9" w:rsidP="002C03A9">
      <w:pPr>
        <w:pStyle w:val="ndice6"/>
        <w:spacing w:after="0" w:line="360" w:lineRule="auto"/>
        <w:ind w:left="0" w:firstLine="567"/>
        <w:jc w:val="both"/>
        <w:rPr>
          <w:rFonts w:ascii="Times New Roman" w:hAnsi="Times New Roman"/>
          <w:color w:val="000000"/>
          <w:sz w:val="24"/>
        </w:rPr>
      </w:pPr>
      <w:r>
        <w:br/>
      </w:r>
      <w:r>
        <w:rPr>
          <w:rFonts w:ascii="Times New Roman" w:hAnsi="Times New Roman"/>
          <w:color w:val="000000"/>
          <w:sz w:val="24"/>
        </w:rPr>
        <w:t xml:space="preserve">   ¿Qué recursos tengo para obtener mi objetivo?</w:t>
      </w:r>
    </w:p>
    <w:p w:rsidR="002C03A9" w:rsidRDefault="002C03A9" w:rsidP="002C03A9">
      <w:pPr>
        <w:pStyle w:val="ndice6"/>
        <w:spacing w:after="0" w:line="360" w:lineRule="auto"/>
        <w:ind w:left="0" w:firstLine="567"/>
        <w:jc w:val="both"/>
        <w:rPr>
          <w:rFonts w:ascii="Times New Roman" w:hAnsi="Times New Roman"/>
          <w:color w:val="000000"/>
          <w:sz w:val="24"/>
        </w:rPr>
      </w:pPr>
    </w:p>
    <w:p w:rsidR="002C03A9" w:rsidRDefault="002C03A9" w:rsidP="002C03A9">
      <w:pPr>
        <w:spacing w:after="0" w:line="360" w:lineRule="auto"/>
        <w:jc w:val="both"/>
        <w:rPr>
          <w:rFonts w:ascii="Times New Roman" w:hAnsi="Times New Roman"/>
          <w:color w:val="000000"/>
          <w:sz w:val="24"/>
        </w:rPr>
      </w:pPr>
      <w:r>
        <w:rPr>
          <w:rFonts w:ascii="Times New Roman" w:hAnsi="Times New Roman"/>
          <w:color w:val="000000"/>
          <w:sz w:val="24"/>
          <w:lang w:val="es-ES"/>
        </w:rPr>
        <w:t xml:space="preserve">    </w:t>
      </w:r>
      <w:r>
        <w:rPr>
          <w:rFonts w:ascii="Times New Roman" w:hAnsi="Times New Roman"/>
          <w:color w:val="000000"/>
          <w:sz w:val="24"/>
        </w:rPr>
        <w:t>¿Qué recursos necesito con el fin de lograr tu objetivo?</w:t>
      </w:r>
    </w:p>
    <w:p w:rsidR="002C03A9" w:rsidRDefault="002C03A9" w:rsidP="002C03A9">
      <w:pPr>
        <w:spacing w:after="0" w:line="360" w:lineRule="auto"/>
        <w:jc w:val="both"/>
        <w:rPr>
          <w:rFonts w:ascii="Times New Roman" w:hAnsi="Times New Roman"/>
          <w:color w:val="000000"/>
          <w:sz w:val="24"/>
        </w:rPr>
      </w:pPr>
    </w:p>
    <w:p w:rsidR="002C03A9" w:rsidRDefault="002C03A9" w:rsidP="002C03A9">
      <w:pPr>
        <w:pStyle w:val="ndice6"/>
        <w:spacing w:after="0" w:line="360" w:lineRule="auto"/>
        <w:ind w:left="0"/>
        <w:jc w:val="both"/>
        <w:rPr>
          <w:rFonts w:ascii="Times New Roman" w:hAnsi="Times New Roman"/>
          <w:color w:val="000000"/>
          <w:sz w:val="24"/>
        </w:rPr>
      </w:pPr>
      <w:r>
        <w:rPr>
          <w:rFonts w:ascii="Times New Roman" w:hAnsi="Times New Roman"/>
          <w:color w:val="000000"/>
          <w:sz w:val="24"/>
          <w:lang w:val="es-ES_tradnl"/>
        </w:rPr>
        <w:t xml:space="preserve">     </w:t>
      </w:r>
      <w:r>
        <w:rPr>
          <w:rFonts w:ascii="Times New Roman" w:hAnsi="Times New Roman"/>
          <w:color w:val="000000"/>
          <w:sz w:val="24"/>
        </w:rPr>
        <w:t>¿Cómo puedo empezar a lograr mi objetivo y como puedo mantenerlo?</w:t>
      </w:r>
      <w:r>
        <w:br/>
      </w:r>
      <w:r>
        <w:br/>
      </w:r>
      <w:r>
        <w:rPr>
          <w:rFonts w:ascii="Times New Roman" w:hAnsi="Times New Roman"/>
          <w:color w:val="000000"/>
          <w:sz w:val="24"/>
        </w:rPr>
        <w:t xml:space="preserve">     Después de estas preguntas el paso más importante es ACTUAR. Toda jornada comienza con el primer paso. Nota la diferencia entre usar la primera serie de preguntas y la última serie. Considera que hacen las diferentes preguntas para alterar cómo se sientes, cómo cambia la dirección de su mente hacia la solución del problema, y cómo se inspira.</w:t>
      </w:r>
    </w:p>
    <w:p w:rsidR="002C03A9" w:rsidRDefault="002C03A9" w:rsidP="002C03A9">
      <w:pPr>
        <w:pStyle w:val="ndice6"/>
        <w:spacing w:after="0" w:line="360" w:lineRule="auto"/>
        <w:ind w:left="0"/>
        <w:jc w:val="both"/>
        <w:rPr>
          <w:rFonts w:ascii="Times New Roman" w:hAnsi="Times New Roman"/>
          <w:color w:val="000000"/>
          <w:sz w:val="24"/>
        </w:rPr>
      </w:pPr>
    </w:p>
    <w:p w:rsidR="002C03A9" w:rsidRDefault="002C03A9" w:rsidP="002C03A9">
      <w:pPr>
        <w:spacing w:after="0" w:line="360" w:lineRule="auto"/>
        <w:jc w:val="center"/>
        <w:rPr>
          <w:rFonts w:ascii="Lucida Calligraphy" w:hAnsi="Lucida Calligraphy"/>
          <w:b/>
          <w:color w:val="000000"/>
          <w:sz w:val="56"/>
          <w:szCs w:val="56"/>
        </w:rPr>
      </w:pPr>
      <w:r>
        <w:rPr>
          <w:rFonts w:ascii="Lucida Calligraphy" w:hAnsi="Lucida Calligraphy"/>
          <w:b/>
          <w:color w:val="000000"/>
          <w:sz w:val="56"/>
          <w:szCs w:val="56"/>
        </w:rPr>
        <w:t>Círculo de la Excelencia</w:t>
      </w:r>
    </w:p>
    <w:p w:rsidR="002C03A9" w:rsidRDefault="002C03A9" w:rsidP="002C03A9">
      <w:pPr>
        <w:pStyle w:val="ndice6"/>
        <w:spacing w:after="0" w:line="360" w:lineRule="auto"/>
        <w:ind w:left="0" w:firstLine="567"/>
        <w:jc w:val="both"/>
        <w:rPr>
          <w:rFonts w:ascii="Times New Roman" w:hAnsi="Times New Roman"/>
          <w:color w:val="000000"/>
          <w:sz w:val="24"/>
        </w:rPr>
      </w:pPr>
      <w:r>
        <w:rPr>
          <w:rFonts w:ascii="Times New Roman" w:hAnsi="Times New Roman"/>
          <w:color w:val="000000"/>
          <w:sz w:val="24"/>
        </w:rPr>
        <w:t>Recuerde una experiencia en la cual hizo algo muy bien.</w:t>
      </w:r>
      <w:r>
        <w:br/>
      </w:r>
      <w:r>
        <w:rPr>
          <w:rFonts w:ascii="Times New Roman" w:hAnsi="Times New Roman"/>
          <w:color w:val="000000"/>
          <w:sz w:val="24"/>
        </w:rPr>
        <w:t>¿Qué ves?</w:t>
      </w:r>
    </w:p>
    <w:p w:rsidR="002C03A9" w:rsidRDefault="002C03A9" w:rsidP="002C03A9">
      <w:pPr>
        <w:spacing w:after="0" w:line="360" w:lineRule="auto"/>
        <w:jc w:val="both"/>
        <w:rPr>
          <w:rFonts w:ascii="Times New Roman" w:hAnsi="Times New Roman"/>
          <w:color w:val="000000"/>
          <w:sz w:val="24"/>
        </w:rPr>
      </w:pPr>
      <w:r>
        <w:rPr>
          <w:rFonts w:ascii="Times New Roman" w:hAnsi="Times New Roman"/>
          <w:color w:val="000000"/>
          <w:sz w:val="24"/>
        </w:rPr>
        <w:t>¿Qué oyes?</w:t>
      </w:r>
    </w:p>
    <w:p w:rsidR="002C03A9" w:rsidRDefault="002C03A9" w:rsidP="002C03A9">
      <w:pPr>
        <w:spacing w:after="0" w:line="360" w:lineRule="auto"/>
        <w:jc w:val="both"/>
        <w:rPr>
          <w:rFonts w:ascii="Times New Roman" w:hAnsi="Times New Roman"/>
          <w:color w:val="000000"/>
          <w:sz w:val="24"/>
        </w:rPr>
      </w:pPr>
      <w:r>
        <w:rPr>
          <w:rFonts w:ascii="Times New Roman" w:hAnsi="Times New Roman"/>
          <w:color w:val="000000"/>
          <w:sz w:val="24"/>
        </w:rPr>
        <w:t>¿Qué sientes?</w:t>
      </w:r>
    </w:p>
    <w:p w:rsidR="002C03A9" w:rsidRDefault="002C03A9" w:rsidP="002C03A9">
      <w:pPr>
        <w:pStyle w:val="ndice6"/>
        <w:numPr>
          <w:ilvl w:val="0"/>
          <w:numId w:val="10"/>
        </w:numPr>
        <w:spacing w:after="0" w:line="360" w:lineRule="auto"/>
        <w:jc w:val="both"/>
        <w:rPr>
          <w:rFonts w:ascii="Times New Roman" w:hAnsi="Times New Roman"/>
          <w:color w:val="000000"/>
          <w:sz w:val="24"/>
        </w:rPr>
      </w:pPr>
      <w:r>
        <w:rPr>
          <w:rFonts w:ascii="Times New Roman" w:hAnsi="Times New Roman"/>
          <w:color w:val="000000"/>
          <w:sz w:val="24"/>
        </w:rPr>
        <w:t>Apenas tenga clara las imágenes, sonidos y sensaciones, imagine un círculo en el piso. Póngale un color?</w:t>
      </w:r>
    </w:p>
    <w:p w:rsidR="002C03A9" w:rsidRDefault="002C03A9" w:rsidP="002C03A9">
      <w:pPr>
        <w:pStyle w:val="ndice6"/>
        <w:spacing w:after="0" w:line="360" w:lineRule="auto"/>
        <w:ind w:left="0"/>
        <w:jc w:val="both"/>
        <w:rPr>
          <w:rFonts w:ascii="Times New Roman" w:hAnsi="Times New Roman"/>
          <w:color w:val="000000"/>
          <w:sz w:val="24"/>
        </w:rPr>
      </w:pPr>
    </w:p>
    <w:p w:rsidR="002C03A9" w:rsidRDefault="002C03A9" w:rsidP="002C03A9">
      <w:pPr>
        <w:pStyle w:val="ndice6"/>
        <w:numPr>
          <w:ilvl w:val="0"/>
          <w:numId w:val="10"/>
        </w:numPr>
        <w:spacing w:after="0" w:line="360" w:lineRule="auto"/>
        <w:jc w:val="both"/>
        <w:rPr>
          <w:rFonts w:ascii="Times New Roman" w:hAnsi="Times New Roman"/>
          <w:color w:val="000000"/>
          <w:sz w:val="24"/>
        </w:rPr>
      </w:pPr>
      <w:r>
        <w:rPr>
          <w:rFonts w:ascii="Times New Roman" w:hAnsi="Times New Roman"/>
          <w:color w:val="000000"/>
          <w:sz w:val="24"/>
        </w:rPr>
        <w:t>Tome una respiración profunda. De un paso y entre en el círculo?</w:t>
      </w:r>
    </w:p>
    <w:p w:rsidR="002C03A9" w:rsidRDefault="002C03A9" w:rsidP="002C03A9">
      <w:pPr>
        <w:pStyle w:val="ndice6"/>
        <w:spacing w:after="0" w:line="360" w:lineRule="auto"/>
        <w:ind w:left="0"/>
        <w:jc w:val="both"/>
        <w:rPr>
          <w:rFonts w:ascii="Times New Roman" w:hAnsi="Times New Roman"/>
          <w:color w:val="000000"/>
          <w:sz w:val="24"/>
        </w:rPr>
      </w:pPr>
    </w:p>
    <w:p w:rsidR="002C03A9" w:rsidRDefault="002C03A9" w:rsidP="002C03A9">
      <w:pPr>
        <w:pStyle w:val="ndice6"/>
        <w:numPr>
          <w:ilvl w:val="0"/>
          <w:numId w:val="10"/>
        </w:numPr>
        <w:spacing w:after="0" w:line="360" w:lineRule="auto"/>
        <w:jc w:val="both"/>
        <w:rPr>
          <w:rFonts w:ascii="Times New Roman" w:hAnsi="Times New Roman"/>
          <w:color w:val="000000"/>
          <w:sz w:val="24"/>
        </w:rPr>
      </w:pPr>
      <w:r>
        <w:rPr>
          <w:rFonts w:ascii="Times New Roman" w:hAnsi="Times New Roman"/>
          <w:color w:val="000000"/>
          <w:sz w:val="24"/>
        </w:rPr>
        <w:t>Dentro del círculo, intensifique el recuerdo?</w:t>
      </w:r>
    </w:p>
    <w:p w:rsidR="002C03A9" w:rsidRDefault="002C03A9" w:rsidP="002C03A9">
      <w:pPr>
        <w:pStyle w:val="ndice6"/>
        <w:spacing w:after="0" w:line="360" w:lineRule="auto"/>
        <w:ind w:left="0"/>
        <w:jc w:val="both"/>
        <w:rPr>
          <w:rFonts w:ascii="Times New Roman" w:hAnsi="Times New Roman"/>
          <w:color w:val="000000"/>
          <w:sz w:val="24"/>
        </w:rPr>
      </w:pPr>
    </w:p>
    <w:p w:rsidR="002C03A9" w:rsidRDefault="002C03A9" w:rsidP="002C03A9">
      <w:pPr>
        <w:pStyle w:val="ndice6"/>
        <w:numPr>
          <w:ilvl w:val="0"/>
          <w:numId w:val="10"/>
        </w:numPr>
        <w:spacing w:after="0" w:line="360" w:lineRule="auto"/>
        <w:jc w:val="both"/>
        <w:rPr>
          <w:rFonts w:ascii="Times New Roman" w:hAnsi="Times New Roman"/>
          <w:color w:val="000000"/>
          <w:sz w:val="24"/>
        </w:rPr>
      </w:pPr>
      <w:r>
        <w:rPr>
          <w:rFonts w:ascii="Times New Roman" w:hAnsi="Times New Roman"/>
          <w:color w:val="000000"/>
          <w:sz w:val="24"/>
        </w:rPr>
        <w:t>Disfrute de lo natural que es la sensación de estar haciendo algo muy bien?</w:t>
      </w:r>
    </w:p>
    <w:p w:rsidR="002C03A9" w:rsidRDefault="002C03A9" w:rsidP="002C03A9">
      <w:pPr>
        <w:pStyle w:val="ndice6"/>
        <w:spacing w:after="0" w:line="360" w:lineRule="auto"/>
        <w:ind w:left="0"/>
        <w:jc w:val="both"/>
        <w:rPr>
          <w:rFonts w:ascii="Times New Roman" w:hAnsi="Times New Roman"/>
          <w:color w:val="000000"/>
          <w:sz w:val="24"/>
        </w:rPr>
      </w:pPr>
      <w:r>
        <w:br/>
      </w:r>
      <w:r>
        <w:rPr>
          <w:rFonts w:ascii="Times New Roman" w:hAnsi="Times New Roman"/>
          <w:color w:val="000000"/>
          <w:sz w:val="24"/>
        </w:rPr>
        <w:t>Repita la secuencia, agregando una palabra código:</w:t>
      </w:r>
    </w:p>
    <w:p w:rsidR="002C03A9" w:rsidRDefault="002C03A9" w:rsidP="002C03A9">
      <w:pPr>
        <w:pStyle w:val="ndice6"/>
        <w:numPr>
          <w:ilvl w:val="0"/>
          <w:numId w:val="7"/>
        </w:numPr>
        <w:spacing w:after="0" w:line="360" w:lineRule="auto"/>
        <w:jc w:val="both"/>
        <w:rPr>
          <w:rFonts w:ascii="Times New Roman" w:hAnsi="Times New Roman"/>
          <w:color w:val="000000"/>
          <w:sz w:val="24"/>
        </w:rPr>
      </w:pPr>
      <w:r>
        <w:rPr>
          <w:rFonts w:ascii="Times New Roman" w:hAnsi="Times New Roman"/>
          <w:color w:val="000000"/>
          <w:sz w:val="24"/>
        </w:rPr>
        <w:t>Recuerde de nuevo la experiencia de algo que hiciste muy bien.</w:t>
      </w:r>
    </w:p>
    <w:p w:rsidR="002C03A9" w:rsidRDefault="002C03A9" w:rsidP="002C03A9">
      <w:pPr>
        <w:pStyle w:val="ndice6"/>
        <w:spacing w:after="0" w:line="360" w:lineRule="auto"/>
        <w:jc w:val="both"/>
        <w:rPr>
          <w:rFonts w:ascii="Times New Roman" w:hAnsi="Times New Roman"/>
          <w:color w:val="000000"/>
          <w:sz w:val="24"/>
        </w:rPr>
      </w:pPr>
    </w:p>
    <w:p w:rsidR="002C03A9" w:rsidRDefault="002C03A9" w:rsidP="002C03A9">
      <w:pPr>
        <w:pStyle w:val="ndice6"/>
        <w:numPr>
          <w:ilvl w:val="0"/>
          <w:numId w:val="7"/>
        </w:numPr>
        <w:spacing w:after="0" w:line="360" w:lineRule="auto"/>
        <w:jc w:val="both"/>
        <w:rPr>
          <w:rFonts w:ascii="Times New Roman" w:hAnsi="Times New Roman"/>
          <w:color w:val="000000"/>
          <w:sz w:val="24"/>
        </w:rPr>
      </w:pPr>
      <w:r>
        <w:rPr>
          <w:rFonts w:ascii="Times New Roman" w:hAnsi="Times New Roman"/>
          <w:color w:val="000000"/>
          <w:sz w:val="24"/>
        </w:rPr>
        <w:t xml:space="preserve"> Imagine el círculo y le pone el color.</w:t>
      </w:r>
    </w:p>
    <w:p w:rsidR="002C03A9" w:rsidRDefault="002C03A9" w:rsidP="002C03A9">
      <w:pPr>
        <w:spacing w:after="0" w:line="360" w:lineRule="auto"/>
        <w:jc w:val="both"/>
        <w:rPr>
          <w:rFonts w:ascii="Times New Roman" w:hAnsi="Times New Roman"/>
          <w:color w:val="000000"/>
          <w:sz w:val="24"/>
        </w:rPr>
      </w:pPr>
    </w:p>
    <w:p w:rsidR="002C03A9" w:rsidRDefault="002C03A9" w:rsidP="002C03A9">
      <w:pPr>
        <w:pStyle w:val="ndice6"/>
        <w:numPr>
          <w:ilvl w:val="0"/>
          <w:numId w:val="7"/>
        </w:numPr>
        <w:spacing w:after="0" w:line="360" w:lineRule="auto"/>
        <w:jc w:val="both"/>
        <w:rPr>
          <w:rFonts w:ascii="Times New Roman" w:hAnsi="Times New Roman"/>
          <w:color w:val="000000"/>
          <w:sz w:val="24"/>
        </w:rPr>
      </w:pPr>
      <w:r>
        <w:rPr>
          <w:rFonts w:ascii="Times New Roman" w:hAnsi="Times New Roman"/>
          <w:color w:val="000000"/>
          <w:sz w:val="24"/>
        </w:rPr>
        <w:t>Diga (mentalmente) una palabra código, que ayudará en el futuro a disparar esa sensación...</w:t>
      </w:r>
    </w:p>
    <w:p w:rsidR="002C03A9" w:rsidRDefault="002C03A9" w:rsidP="002C03A9">
      <w:pPr>
        <w:spacing w:after="0" w:line="360" w:lineRule="auto"/>
        <w:jc w:val="both"/>
        <w:rPr>
          <w:rFonts w:ascii="Times New Roman" w:hAnsi="Times New Roman"/>
          <w:color w:val="000000"/>
          <w:sz w:val="24"/>
        </w:rPr>
      </w:pPr>
    </w:p>
    <w:p w:rsidR="002C03A9" w:rsidRDefault="002C03A9" w:rsidP="002C03A9">
      <w:pPr>
        <w:pStyle w:val="ndice6"/>
        <w:numPr>
          <w:ilvl w:val="0"/>
          <w:numId w:val="7"/>
        </w:numPr>
        <w:spacing w:after="0" w:line="360" w:lineRule="auto"/>
        <w:jc w:val="both"/>
        <w:rPr>
          <w:rFonts w:ascii="Times New Roman" w:hAnsi="Times New Roman"/>
          <w:color w:val="000000"/>
          <w:sz w:val="24"/>
        </w:rPr>
      </w:pPr>
      <w:r>
        <w:rPr>
          <w:rFonts w:ascii="Times New Roman" w:hAnsi="Times New Roman"/>
          <w:color w:val="000000"/>
          <w:sz w:val="24"/>
          <w:lang w:val="es-ES_tradnl"/>
        </w:rPr>
        <w:t>A</w:t>
      </w:r>
      <w:r>
        <w:rPr>
          <w:rFonts w:ascii="Times New Roman" w:hAnsi="Times New Roman"/>
          <w:color w:val="000000"/>
          <w:sz w:val="24"/>
        </w:rPr>
        <w:t xml:space="preserve"> la vez que dice la palabra código, de un paso y entre en el círculo.</w:t>
      </w:r>
    </w:p>
    <w:p w:rsidR="002C03A9" w:rsidRDefault="002C03A9" w:rsidP="002C03A9">
      <w:pPr>
        <w:spacing w:after="0" w:line="360" w:lineRule="auto"/>
        <w:jc w:val="both"/>
        <w:rPr>
          <w:rFonts w:ascii="Times New Roman" w:hAnsi="Times New Roman"/>
          <w:color w:val="000000"/>
          <w:sz w:val="24"/>
        </w:rPr>
      </w:pPr>
    </w:p>
    <w:p w:rsidR="002C03A9" w:rsidRDefault="002C03A9" w:rsidP="002C03A9">
      <w:pPr>
        <w:pStyle w:val="ndice6"/>
        <w:numPr>
          <w:ilvl w:val="0"/>
          <w:numId w:val="7"/>
        </w:numPr>
        <w:spacing w:after="0" w:line="360" w:lineRule="auto"/>
        <w:jc w:val="both"/>
        <w:rPr>
          <w:rFonts w:ascii="Times New Roman" w:hAnsi="Times New Roman"/>
          <w:color w:val="000000"/>
          <w:sz w:val="24"/>
        </w:rPr>
      </w:pPr>
      <w:r>
        <w:rPr>
          <w:rFonts w:ascii="Times New Roman" w:hAnsi="Times New Roman"/>
          <w:color w:val="000000"/>
          <w:sz w:val="24"/>
        </w:rPr>
        <w:t>Intensifique la sensación.</w:t>
      </w:r>
    </w:p>
    <w:p w:rsidR="002C03A9" w:rsidRDefault="002C03A9" w:rsidP="002C03A9">
      <w:pPr>
        <w:pStyle w:val="ndice6"/>
        <w:rPr>
          <w:rFonts w:ascii="Times New Roman" w:hAnsi="Times New Roman"/>
          <w:color w:val="000000"/>
          <w:sz w:val="24"/>
        </w:rPr>
      </w:pPr>
    </w:p>
    <w:p w:rsidR="002C03A9" w:rsidRDefault="002C03A9" w:rsidP="002C03A9">
      <w:pPr>
        <w:pStyle w:val="ndice6"/>
        <w:numPr>
          <w:ilvl w:val="0"/>
          <w:numId w:val="7"/>
        </w:numPr>
        <w:spacing w:after="0" w:line="360" w:lineRule="auto"/>
        <w:jc w:val="both"/>
        <w:rPr>
          <w:rFonts w:ascii="Times New Roman" w:hAnsi="Times New Roman"/>
          <w:color w:val="000000"/>
          <w:sz w:val="24"/>
        </w:rPr>
      </w:pPr>
      <w:r>
        <w:rPr>
          <w:rFonts w:ascii="Times New Roman" w:hAnsi="Times New Roman"/>
          <w:color w:val="000000"/>
          <w:sz w:val="24"/>
        </w:rPr>
        <w:t>Permanezca en el círculo el tiempo necesario para experimentar la sensación de tener esos recursos.</w:t>
      </w:r>
    </w:p>
    <w:p w:rsidR="002C03A9" w:rsidRDefault="002C03A9" w:rsidP="002C03A9">
      <w:pPr>
        <w:pStyle w:val="ndice6"/>
        <w:spacing w:after="0" w:line="360" w:lineRule="auto"/>
        <w:jc w:val="both"/>
        <w:rPr>
          <w:rFonts w:ascii="Times New Roman" w:hAnsi="Times New Roman"/>
          <w:color w:val="000000"/>
          <w:sz w:val="24"/>
        </w:rPr>
      </w:pPr>
      <w:r>
        <w:br/>
      </w:r>
      <w:r>
        <w:rPr>
          <w:rFonts w:ascii="Times New Roman" w:hAnsi="Times New Roman"/>
          <w:color w:val="000000"/>
          <w:sz w:val="24"/>
        </w:rPr>
        <w:t>Repita ambos pasos dos veces más (sólo para la instalación).</w:t>
      </w:r>
      <w:r>
        <w:br/>
      </w:r>
      <w:r>
        <w:rPr>
          <w:rFonts w:ascii="Times New Roman" w:hAnsi="Times New Roman"/>
          <w:color w:val="000000"/>
          <w:sz w:val="24"/>
        </w:rPr>
        <w:t>En el futuro, cuando quieras tener esos recursos activos e intensos, bastará que te imagines que entras al círculo o que estás dentro del mismo (no importa que sea sentado, parado o acostado).</w:t>
      </w:r>
    </w:p>
    <w:p w:rsidR="002C03A9" w:rsidRDefault="002C03A9" w:rsidP="002C03A9">
      <w:pPr>
        <w:pStyle w:val="ndice6"/>
        <w:spacing w:after="0" w:line="360" w:lineRule="auto"/>
        <w:jc w:val="both"/>
        <w:rPr>
          <w:rFonts w:ascii="Times New Roman" w:hAnsi="Times New Roman"/>
          <w:color w:val="000000"/>
          <w:sz w:val="24"/>
        </w:rPr>
      </w:pPr>
    </w:p>
    <w:p w:rsidR="002C03A9" w:rsidRDefault="002C03A9" w:rsidP="002C03A9">
      <w:pPr>
        <w:pStyle w:val="ndice6"/>
        <w:spacing w:after="0" w:line="360" w:lineRule="auto"/>
        <w:jc w:val="both"/>
        <w:rPr>
          <w:rFonts w:ascii="Times New Roman" w:hAnsi="Times New Roman"/>
          <w:color w:val="000000"/>
          <w:sz w:val="24"/>
        </w:rPr>
      </w:pPr>
      <w:r>
        <w:rPr>
          <w:noProof/>
          <w:lang w:val="es-VE"/>
        </w:rPr>
        <w:drawing>
          <wp:anchor distT="0" distB="0" distL="114300" distR="114300" simplePos="0" relativeHeight="251684864" behindDoc="0" locked="0" layoutInCell="1" allowOverlap="1" wp14:anchorId="4893E492" wp14:editId="6CB4946C">
            <wp:simplePos x="0" y="0"/>
            <wp:positionH relativeFrom="column">
              <wp:posOffset>1293495</wp:posOffset>
            </wp:positionH>
            <wp:positionV relativeFrom="paragraph">
              <wp:posOffset>-1905</wp:posOffset>
            </wp:positionV>
            <wp:extent cx="2628900" cy="1828800"/>
            <wp:effectExtent l="0" t="0" r="0" b="0"/>
            <wp:wrapNone/>
            <wp:docPr id="28" name="Imagen 28" descr="Descripción: http://www.limasa3.es/sites/default/files/imagecache/imagen_destacada/shutterstock_111927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Descripción: http://www.limasa3.es/sites/default/files/imagecache/imagen_destacada/shutterstock_111927707.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289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03A9" w:rsidRDefault="002C03A9" w:rsidP="002C03A9">
      <w:pPr>
        <w:pStyle w:val="ndice6"/>
        <w:spacing w:after="0" w:line="360" w:lineRule="auto"/>
        <w:jc w:val="both"/>
        <w:rPr>
          <w:rFonts w:ascii="Times New Roman" w:hAnsi="Times New Roman"/>
          <w:color w:val="000000"/>
          <w:sz w:val="24"/>
        </w:rPr>
      </w:pPr>
    </w:p>
    <w:p w:rsidR="002C03A9" w:rsidRDefault="002C03A9" w:rsidP="002C03A9">
      <w:pPr>
        <w:pStyle w:val="ndice6"/>
        <w:spacing w:after="0" w:line="360" w:lineRule="auto"/>
        <w:jc w:val="both"/>
        <w:rPr>
          <w:rFonts w:ascii="Times New Roman" w:hAnsi="Times New Roman"/>
          <w:color w:val="000000"/>
          <w:sz w:val="24"/>
        </w:rPr>
      </w:pPr>
    </w:p>
    <w:p w:rsidR="002C03A9" w:rsidRDefault="002C03A9" w:rsidP="002C03A9">
      <w:pPr>
        <w:pStyle w:val="ndice6"/>
        <w:spacing w:after="0" w:line="360" w:lineRule="auto"/>
        <w:jc w:val="both"/>
        <w:rPr>
          <w:rFonts w:ascii="Times New Roman" w:hAnsi="Times New Roman"/>
          <w:color w:val="000000"/>
          <w:sz w:val="24"/>
        </w:rPr>
      </w:pPr>
    </w:p>
    <w:p w:rsidR="002C03A9" w:rsidRDefault="002C03A9" w:rsidP="002C03A9">
      <w:pPr>
        <w:pStyle w:val="ndice6"/>
        <w:spacing w:after="0" w:line="360" w:lineRule="auto"/>
        <w:jc w:val="both"/>
        <w:rPr>
          <w:rFonts w:ascii="Times New Roman" w:hAnsi="Times New Roman"/>
          <w:color w:val="000000"/>
          <w:sz w:val="24"/>
        </w:rPr>
      </w:pPr>
    </w:p>
    <w:p w:rsidR="002C03A9" w:rsidRDefault="002C03A9" w:rsidP="002C03A9">
      <w:pPr>
        <w:pStyle w:val="ndice6"/>
        <w:spacing w:after="0" w:line="360" w:lineRule="auto"/>
        <w:jc w:val="both"/>
        <w:rPr>
          <w:rFonts w:ascii="Times New Roman" w:hAnsi="Times New Roman"/>
          <w:color w:val="000000"/>
          <w:sz w:val="24"/>
        </w:rPr>
      </w:pPr>
    </w:p>
    <w:p w:rsidR="002C03A9" w:rsidRDefault="002C03A9" w:rsidP="002C03A9">
      <w:pPr>
        <w:pStyle w:val="ndice6"/>
        <w:spacing w:after="0" w:line="360" w:lineRule="auto"/>
        <w:jc w:val="both"/>
        <w:rPr>
          <w:rFonts w:ascii="Times New Roman" w:hAnsi="Times New Roman"/>
          <w:color w:val="000000"/>
          <w:sz w:val="24"/>
        </w:rPr>
      </w:pPr>
    </w:p>
    <w:p w:rsidR="002C03A9" w:rsidRDefault="002C03A9" w:rsidP="002C03A9">
      <w:pPr>
        <w:pStyle w:val="ndice6"/>
        <w:spacing w:after="0" w:line="360" w:lineRule="auto"/>
        <w:jc w:val="both"/>
        <w:rPr>
          <w:rFonts w:ascii="Times New Roman" w:hAnsi="Times New Roman"/>
          <w:color w:val="000000"/>
          <w:sz w:val="24"/>
        </w:rPr>
      </w:pPr>
    </w:p>
    <w:p w:rsidR="002C03A9" w:rsidRDefault="002C03A9" w:rsidP="002C03A9">
      <w:pPr>
        <w:pStyle w:val="ndice6"/>
        <w:spacing w:after="0" w:line="360" w:lineRule="auto"/>
        <w:jc w:val="both"/>
        <w:rPr>
          <w:rFonts w:ascii="Times New Roman" w:hAnsi="Times New Roman"/>
          <w:color w:val="000000"/>
          <w:sz w:val="24"/>
        </w:rPr>
      </w:pPr>
    </w:p>
    <w:p w:rsidR="002C03A9" w:rsidRDefault="002C03A9" w:rsidP="002C03A9">
      <w:pPr>
        <w:pStyle w:val="ndice6"/>
        <w:spacing w:after="0" w:line="360" w:lineRule="auto"/>
        <w:jc w:val="both"/>
        <w:rPr>
          <w:rFonts w:ascii="Times New Roman" w:hAnsi="Times New Roman"/>
          <w:color w:val="000000"/>
          <w:sz w:val="24"/>
        </w:rPr>
      </w:pPr>
    </w:p>
    <w:p w:rsidR="002C03A9" w:rsidRDefault="002C03A9" w:rsidP="002C03A9">
      <w:pPr>
        <w:pStyle w:val="ndice6"/>
        <w:spacing w:after="0" w:line="360" w:lineRule="auto"/>
        <w:jc w:val="both"/>
        <w:rPr>
          <w:rFonts w:ascii="Times New Roman" w:hAnsi="Times New Roman"/>
          <w:color w:val="000000"/>
          <w:sz w:val="24"/>
        </w:rPr>
      </w:pPr>
    </w:p>
    <w:p w:rsidR="002C03A9" w:rsidRDefault="002C03A9" w:rsidP="002C03A9">
      <w:pPr>
        <w:pStyle w:val="ndice6"/>
        <w:spacing w:after="0" w:line="360" w:lineRule="auto"/>
        <w:jc w:val="both"/>
        <w:rPr>
          <w:rFonts w:ascii="Times New Roman" w:hAnsi="Times New Roman"/>
          <w:color w:val="000000"/>
          <w:sz w:val="24"/>
        </w:rPr>
      </w:pPr>
    </w:p>
    <w:p w:rsidR="002C03A9" w:rsidRDefault="002C03A9" w:rsidP="002C03A9">
      <w:pPr>
        <w:pStyle w:val="ndice6"/>
        <w:spacing w:after="0" w:line="360" w:lineRule="auto"/>
        <w:jc w:val="both"/>
        <w:rPr>
          <w:rFonts w:ascii="Times New Roman" w:hAnsi="Times New Roman"/>
          <w:color w:val="000000"/>
          <w:sz w:val="24"/>
        </w:rPr>
      </w:pPr>
    </w:p>
    <w:p w:rsidR="002C03A9" w:rsidRDefault="002C03A9" w:rsidP="002C03A9">
      <w:pPr>
        <w:spacing w:after="0" w:line="240" w:lineRule="auto"/>
        <w:jc w:val="center"/>
        <w:rPr>
          <w:rFonts w:ascii="Lucida Calligraphy" w:hAnsi="Lucida Calligraphy"/>
          <w:b/>
          <w:color w:val="000000"/>
          <w:sz w:val="56"/>
          <w:szCs w:val="56"/>
        </w:rPr>
      </w:pPr>
      <w:r>
        <w:rPr>
          <w:rFonts w:ascii="Lucida Calligraphy" w:hAnsi="Lucida Calligraphy"/>
          <w:b/>
          <w:color w:val="000000"/>
          <w:sz w:val="56"/>
          <w:szCs w:val="56"/>
        </w:rPr>
        <w:lastRenderedPageBreak/>
        <w:t>Botones automáticos</w:t>
      </w:r>
    </w:p>
    <w:p w:rsidR="002C03A9" w:rsidRDefault="002C03A9" w:rsidP="002C03A9">
      <w:pPr>
        <w:pStyle w:val="ndice6"/>
        <w:spacing w:after="0" w:line="360" w:lineRule="auto"/>
        <w:ind w:left="0" w:firstLine="284"/>
        <w:jc w:val="both"/>
        <w:rPr>
          <w:rFonts w:ascii="Times New Roman" w:hAnsi="Times New Roman"/>
          <w:color w:val="000000"/>
          <w:sz w:val="24"/>
        </w:rPr>
      </w:pPr>
      <w:r>
        <w:br/>
      </w:r>
      <w:r>
        <w:rPr>
          <w:rFonts w:ascii="Times New Roman" w:hAnsi="Times New Roman"/>
          <w:color w:val="000000"/>
          <w:sz w:val="24"/>
        </w:rPr>
        <w:t xml:space="preserve">     Esta es una de las estrategias clásicas de PNL. Su gama de aplicación es amplia: Ha sido utilizado para tratar una amplia variedad de conductas no deseadas. Típicamente, los botones automáticos han sido aplicados con buen porcentaje de éxitos, para el control de hábitos (comerse la uñas, fumar, comer en exceso, etc.).</w:t>
      </w:r>
    </w:p>
    <w:p w:rsidR="002C03A9" w:rsidRDefault="002C03A9" w:rsidP="002C03A9">
      <w:pPr>
        <w:pStyle w:val="ndice6"/>
        <w:spacing w:after="0" w:line="360" w:lineRule="auto"/>
        <w:ind w:left="0" w:firstLine="284"/>
        <w:jc w:val="both"/>
        <w:rPr>
          <w:rFonts w:ascii="Times New Roman" w:hAnsi="Times New Roman"/>
          <w:color w:val="000000"/>
          <w:sz w:val="24"/>
        </w:rPr>
      </w:pPr>
      <w:r>
        <w:br/>
      </w:r>
      <w:r>
        <w:rPr>
          <w:rFonts w:ascii="Times New Roman" w:hAnsi="Times New Roman"/>
          <w:color w:val="000000"/>
          <w:sz w:val="24"/>
        </w:rPr>
        <w:t xml:space="preserve">    En cuanto al manejo de emociones, esta herramienta será muy útil para situaciones del tipo "ante determinado estímulo o contexto, tengo una conducta que no quisiera tener". Por ejemplo: "Cuando me contradicen en público, me da rabia" o "Me emociono más de la cuenta (por ejemplo, se me aguan los ojos) cuando tengo que felicitar a alguien".</w:t>
      </w:r>
    </w:p>
    <w:p w:rsidR="002C03A9" w:rsidRDefault="002C03A9" w:rsidP="002C03A9">
      <w:pPr>
        <w:pStyle w:val="ndice6"/>
        <w:spacing w:after="0" w:line="360" w:lineRule="auto"/>
        <w:ind w:left="0" w:firstLine="284"/>
        <w:jc w:val="both"/>
        <w:rPr>
          <w:rFonts w:ascii="Times New Roman" w:hAnsi="Times New Roman"/>
          <w:color w:val="000000"/>
          <w:sz w:val="24"/>
        </w:rPr>
      </w:pPr>
      <w:r>
        <w:br/>
      </w:r>
      <w:r>
        <w:rPr>
          <w:rFonts w:ascii="Times New Roman" w:hAnsi="Times New Roman"/>
          <w:color w:val="000000"/>
          <w:sz w:val="24"/>
        </w:rPr>
        <w:t xml:space="preserve">   Note el lector lo siguiente: Lo que el botón trabaja es un cambio de conducta. Si por ejemplo se tratara de disminuir de peso, el botón puede ayudar a cambiar la conducta de comer en exceso, pero si alguien tratara de usar el botón para modificar su imagen física (de "gordo" a "delgado") probablemente no le va a funcionar. He aquí una de las versiones sencillas. Escoge la conducta que deseas cambiar (Recuerda: La conducta). Imagina que ya superaste la situación: Escoge la conducta que tendrás una vez superada la situación.</w:t>
      </w:r>
    </w:p>
    <w:p w:rsidR="002C03A9" w:rsidRDefault="002C03A9" w:rsidP="002C03A9">
      <w:pPr>
        <w:pStyle w:val="ndice6"/>
        <w:spacing w:after="0" w:line="360" w:lineRule="auto"/>
        <w:ind w:left="0" w:firstLine="284"/>
        <w:jc w:val="both"/>
        <w:rPr>
          <w:rFonts w:ascii="Times New Roman" w:hAnsi="Times New Roman"/>
          <w:color w:val="000000"/>
          <w:sz w:val="24"/>
        </w:rPr>
      </w:pPr>
      <w:r>
        <w:br/>
      </w:r>
      <w:r>
        <w:rPr>
          <w:rFonts w:ascii="Times New Roman" w:hAnsi="Times New Roman"/>
          <w:color w:val="000000"/>
          <w:sz w:val="24"/>
        </w:rPr>
        <w:t xml:space="preserve">   Imagine que desde aquí, desde donde estás sentado/a, ves proyectada en la pared, una imagen tuya con la conducta que hasta hoy habías tenido (la que no deseas más). Asegúrate de que la imagen sea pequeña (digamos del tamaño de un cuaderno) y que tiene algún marco alrededor. Esta es la imagen "1". Ahora pon la pantalla en blanco.</w:t>
      </w:r>
    </w:p>
    <w:p w:rsidR="002C03A9" w:rsidRDefault="002C03A9" w:rsidP="002C03A9">
      <w:pPr>
        <w:pStyle w:val="ndice6"/>
        <w:spacing w:after="0" w:line="360" w:lineRule="auto"/>
        <w:ind w:left="0" w:firstLine="284"/>
        <w:jc w:val="both"/>
        <w:rPr>
          <w:rFonts w:ascii="Times New Roman" w:hAnsi="Times New Roman"/>
          <w:color w:val="000000"/>
          <w:sz w:val="24"/>
        </w:rPr>
      </w:pPr>
    </w:p>
    <w:p w:rsidR="002C03A9" w:rsidRDefault="002C03A9" w:rsidP="002C03A9">
      <w:pPr>
        <w:pStyle w:val="ndice6"/>
        <w:spacing w:after="0" w:line="360" w:lineRule="auto"/>
        <w:ind w:left="0" w:firstLine="284"/>
        <w:jc w:val="both"/>
        <w:rPr>
          <w:rFonts w:ascii="Times New Roman" w:hAnsi="Times New Roman"/>
          <w:color w:val="000000"/>
          <w:sz w:val="24"/>
        </w:rPr>
      </w:pPr>
      <w:r>
        <w:rPr>
          <w:rFonts w:ascii="Times New Roman" w:hAnsi="Times New Roman"/>
          <w:color w:val="000000"/>
          <w:sz w:val="24"/>
        </w:rPr>
        <w:t xml:space="preserve">Ahora puede crear una imagen de lo que será su conducta en el futuro, a partir de hoy. Esta imagen es brillante, iluminada. Date cuenta de las sensaciones que te produce ver esta imagen. Asegúrate de que te genera sensaciones agradables, </w:t>
      </w:r>
      <w:r>
        <w:rPr>
          <w:rFonts w:ascii="Times New Roman" w:hAnsi="Times New Roman"/>
          <w:color w:val="000000"/>
          <w:sz w:val="24"/>
        </w:rPr>
        <w:lastRenderedPageBreak/>
        <w:t>positivas (en caso contrario, haz los ajustes que creas convenientes). Esta es la imagen "2". Pon la pantalla en blanco. Mientras permaneces allí en tu puesto, vuelve a proyectar en la pantalla, la imagen de la conducta que vas a cambiar... y en una de las esquinas inferiores (la que tu desees) coloca en un cuadrito pequeño, como de dos o tres centímetros, la imagen que creaste de lo que será tu conducta futura. Esta imagen pequeñita, estará obscura.</w:t>
      </w:r>
    </w:p>
    <w:p w:rsidR="002C03A9" w:rsidRDefault="002C03A9" w:rsidP="002C03A9">
      <w:pPr>
        <w:pStyle w:val="ndice6"/>
        <w:spacing w:after="0" w:line="360" w:lineRule="auto"/>
        <w:ind w:left="0" w:firstLine="284"/>
        <w:jc w:val="both"/>
        <w:rPr>
          <w:rFonts w:ascii="Times New Roman" w:hAnsi="Times New Roman"/>
          <w:color w:val="000000"/>
          <w:sz w:val="24"/>
        </w:rPr>
      </w:pPr>
      <w:r>
        <w:br/>
      </w:r>
      <w:r>
        <w:rPr>
          <w:rFonts w:ascii="Times New Roman" w:hAnsi="Times New Roman"/>
          <w:color w:val="000000"/>
          <w:sz w:val="24"/>
        </w:rPr>
        <w:t>Muy bien. Ahora harás lo siguiente: Simultáneamente vas a obscurecer y hacer pequeña la imagen grande -la Nº 1- , mientras haces grande y brillante la Nº 2. Para que practiques, hazlo despacio (y a la vez haces un lento sonido "swiiiisshhh". Haz este sonido en voz alta)... muy bien. Pon la pantalla en blanco.</w:t>
      </w:r>
      <w:r>
        <w:br/>
      </w:r>
      <w:r>
        <w:br/>
      </w:r>
      <w:r>
        <w:rPr>
          <w:rFonts w:ascii="Times New Roman" w:hAnsi="Times New Roman"/>
          <w:color w:val="000000"/>
          <w:sz w:val="24"/>
        </w:rPr>
        <w:t>Ahora, lo haces un poco más rápido: Reduces y obscureces la imagen 1 y agrandas y a la vez pones brillante la imagen 2: ¡swiisshh!. Muy bien. Pon la pantalla en blanco (P.B.) Ahora que ya lo sabes hacer lo vas a hacer muy rápido seis veces: ¡swish!, P.B., ¡swish!, P.B., ¡swish!, P.B., ¡swish!, P.B., ¡swish!, P.B., ¡swish!</w:t>
      </w:r>
    </w:p>
    <w:p w:rsidR="002C03A9" w:rsidRDefault="002C03A9" w:rsidP="002C03A9">
      <w:pPr>
        <w:pStyle w:val="ndice6"/>
        <w:spacing w:after="0" w:line="360" w:lineRule="auto"/>
        <w:ind w:left="0" w:firstLine="284"/>
        <w:jc w:val="both"/>
        <w:rPr>
          <w:rFonts w:ascii="Times New Roman" w:hAnsi="Times New Roman"/>
          <w:color w:val="000000"/>
          <w:sz w:val="24"/>
        </w:rPr>
      </w:pPr>
    </w:p>
    <w:p w:rsidR="002C03A9" w:rsidRDefault="002C03A9" w:rsidP="002C03A9">
      <w:pPr>
        <w:pStyle w:val="ndice6"/>
        <w:spacing w:after="0" w:line="360" w:lineRule="auto"/>
        <w:ind w:left="0" w:firstLine="284"/>
        <w:jc w:val="both"/>
        <w:rPr>
          <w:rFonts w:ascii="Times New Roman" w:hAnsi="Times New Roman"/>
          <w:color w:val="000000"/>
          <w:sz w:val="24"/>
        </w:rPr>
      </w:pPr>
      <w:r>
        <w:rPr>
          <w:rFonts w:ascii="Times New Roman" w:hAnsi="Times New Roman"/>
          <w:color w:val="000000"/>
          <w:sz w:val="24"/>
        </w:rPr>
        <w:t xml:space="preserve"> Chequeo: Piensa en la primera imagen: ¿Qué pasa? La respuesta típica es que resulta muy difícil o imposible formarse la primera imagen o que la imagen es difusa, obscura. O si la formas, no hay sensación de desagrado, sino neutra.</w:t>
      </w:r>
    </w:p>
    <w:p w:rsidR="002C03A9" w:rsidRDefault="002C03A9" w:rsidP="002C03A9">
      <w:pPr>
        <w:pStyle w:val="ndice6"/>
        <w:spacing w:after="0" w:line="360" w:lineRule="auto"/>
        <w:jc w:val="both"/>
        <w:rPr>
          <w:rFonts w:ascii="Times New Roman" w:hAnsi="Times New Roman"/>
          <w:color w:val="000000"/>
          <w:sz w:val="24"/>
        </w:rPr>
      </w:pPr>
      <w:r>
        <w:rPr>
          <w:noProof/>
          <w:lang w:val="es-VE"/>
        </w:rPr>
        <w:drawing>
          <wp:anchor distT="0" distB="0" distL="114300" distR="114300" simplePos="0" relativeHeight="251685888" behindDoc="0" locked="0" layoutInCell="1" allowOverlap="1" wp14:anchorId="66AED5D7" wp14:editId="5C4E7471">
            <wp:simplePos x="0" y="0"/>
            <wp:positionH relativeFrom="column">
              <wp:posOffset>1731645</wp:posOffset>
            </wp:positionH>
            <wp:positionV relativeFrom="paragraph">
              <wp:posOffset>6350</wp:posOffset>
            </wp:positionV>
            <wp:extent cx="1552575" cy="1543050"/>
            <wp:effectExtent l="0" t="0" r="9525" b="0"/>
            <wp:wrapNone/>
            <wp:docPr id="27" name="Imagen 27" descr="Descripción: http://viviendovalores.com/wp-content/uploads/2012/08/Valores-y-actitud-positi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Descripción: http://viviendovalores.com/wp-content/uploads/2012/08/Valores-y-actitud-positiva.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52575" cy="1543050"/>
                    </a:xfrm>
                    <a:prstGeom prst="rect">
                      <a:avLst/>
                    </a:prstGeom>
                    <a:noFill/>
                    <a:ln>
                      <a:noFill/>
                    </a:ln>
                  </pic:spPr>
                </pic:pic>
              </a:graphicData>
            </a:graphic>
            <wp14:sizeRelH relativeFrom="page">
              <wp14:pctWidth>0</wp14:pctWidth>
            </wp14:sizeRelH>
            <wp14:sizeRelV relativeFrom="page">
              <wp14:pctHeight>0</wp14:pctHeight>
            </wp14:sizeRelV>
          </wp:anchor>
        </w:drawing>
      </w:r>
      <w:r>
        <w:br/>
      </w:r>
      <w:r>
        <w:br/>
      </w:r>
    </w:p>
    <w:p w:rsidR="002C03A9" w:rsidRDefault="002C03A9" w:rsidP="002C03A9">
      <w:pPr>
        <w:pStyle w:val="ndice6"/>
        <w:spacing w:after="0" w:line="240" w:lineRule="auto"/>
        <w:ind w:left="0"/>
        <w:jc w:val="center"/>
        <w:rPr>
          <w:rFonts w:ascii="Lucida Calligraphy" w:hAnsi="Lucida Calligraphy"/>
          <w:b/>
          <w:color w:val="000000"/>
          <w:sz w:val="56"/>
          <w:szCs w:val="56"/>
        </w:rPr>
      </w:pPr>
    </w:p>
    <w:p w:rsidR="002C03A9" w:rsidRDefault="002C03A9" w:rsidP="002C03A9">
      <w:pPr>
        <w:pStyle w:val="ndice6"/>
        <w:spacing w:after="0" w:line="240" w:lineRule="auto"/>
        <w:ind w:left="0"/>
        <w:jc w:val="center"/>
        <w:rPr>
          <w:rFonts w:ascii="Lucida Calligraphy" w:hAnsi="Lucida Calligraphy"/>
          <w:b/>
          <w:color w:val="000000"/>
          <w:sz w:val="56"/>
          <w:szCs w:val="56"/>
        </w:rPr>
      </w:pPr>
    </w:p>
    <w:p w:rsidR="002C03A9" w:rsidRDefault="002C03A9" w:rsidP="002C03A9">
      <w:pPr>
        <w:pStyle w:val="ndice6"/>
        <w:spacing w:after="0" w:line="240" w:lineRule="auto"/>
        <w:ind w:left="0"/>
        <w:jc w:val="center"/>
        <w:rPr>
          <w:rFonts w:ascii="Lucida Calligraphy" w:hAnsi="Lucida Calligraphy"/>
          <w:b/>
          <w:color w:val="000000"/>
          <w:sz w:val="56"/>
          <w:szCs w:val="56"/>
        </w:rPr>
      </w:pPr>
    </w:p>
    <w:p w:rsidR="002C03A9" w:rsidRDefault="002C03A9" w:rsidP="002C03A9">
      <w:pPr>
        <w:pStyle w:val="ndice6"/>
        <w:spacing w:after="0" w:line="240" w:lineRule="auto"/>
        <w:ind w:left="0"/>
        <w:jc w:val="center"/>
        <w:rPr>
          <w:rFonts w:ascii="Times New Roman" w:hAnsi="Times New Roman"/>
          <w:color w:val="000000"/>
          <w:sz w:val="24"/>
        </w:rPr>
      </w:pPr>
      <w:r>
        <w:rPr>
          <w:noProof/>
          <w:lang w:val="es-VE"/>
        </w:rPr>
        <w:lastRenderedPageBreak/>
        <w:drawing>
          <wp:anchor distT="0" distB="0" distL="114300" distR="114300" simplePos="0" relativeHeight="251686912" behindDoc="0" locked="0" layoutInCell="1" allowOverlap="1" wp14:anchorId="48D5FD00" wp14:editId="5457BCB2">
            <wp:simplePos x="0" y="0"/>
            <wp:positionH relativeFrom="column">
              <wp:posOffset>4055745</wp:posOffset>
            </wp:positionH>
            <wp:positionV relativeFrom="paragraph">
              <wp:posOffset>539115</wp:posOffset>
            </wp:positionV>
            <wp:extent cx="1152525" cy="1162050"/>
            <wp:effectExtent l="0" t="0" r="9525" b="0"/>
            <wp:wrapNone/>
            <wp:docPr id="26" name="Imagen 26" descr="Descripción: http://1.bp.blogspot.com/-59CAHfl8xew/VikX122g04I/AAAAAAAAJt4/k1MQ4_mMmmk/s1600/caritas%2Bjunt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Descripción: http://1.bp.blogspot.com/-59CAHfl8xew/VikX122g04I/AAAAAAAAJt4/k1MQ4_mMmmk/s1600/caritas%2Bjuntas.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52525"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Lucida Calligraphy" w:hAnsi="Lucida Calligraphy"/>
          <w:b/>
          <w:color w:val="000000"/>
          <w:sz w:val="56"/>
          <w:szCs w:val="56"/>
        </w:rPr>
        <w:t>El poder de la palabra: la PNL</w:t>
      </w:r>
      <w:r>
        <w:rPr>
          <w:rFonts w:ascii="Times New Roman" w:hAnsi="Times New Roman"/>
          <w:color w:val="000000"/>
          <w:sz w:val="24"/>
        </w:rPr>
        <w:t> </w:t>
      </w:r>
    </w:p>
    <w:p w:rsidR="002C03A9" w:rsidRDefault="002C03A9" w:rsidP="002C03A9">
      <w:pPr>
        <w:pStyle w:val="ndice6"/>
        <w:spacing w:after="0" w:line="360" w:lineRule="auto"/>
        <w:ind w:left="0" w:firstLine="567"/>
        <w:jc w:val="both"/>
        <w:rPr>
          <w:rFonts w:ascii="Times New Roman" w:hAnsi="Times New Roman"/>
          <w:color w:val="000000"/>
          <w:sz w:val="24"/>
        </w:rPr>
      </w:pPr>
      <w:r>
        <w:br/>
      </w:r>
      <w:r>
        <w:rPr>
          <w:rFonts w:ascii="Times New Roman" w:hAnsi="Times New Roman"/>
          <w:color w:val="000000"/>
          <w:sz w:val="24"/>
        </w:rPr>
        <w:t>“Las palabras sin reflexión son como bombas de racimo.” Serval</w:t>
      </w:r>
    </w:p>
    <w:p w:rsidR="002C03A9" w:rsidRDefault="002C03A9" w:rsidP="002C03A9">
      <w:pPr>
        <w:pStyle w:val="ndice6"/>
        <w:spacing w:after="0" w:line="360" w:lineRule="auto"/>
        <w:ind w:left="0" w:firstLine="284"/>
        <w:jc w:val="both"/>
        <w:rPr>
          <w:rFonts w:ascii="Times New Roman" w:hAnsi="Times New Roman"/>
          <w:color w:val="000000"/>
          <w:sz w:val="24"/>
        </w:rPr>
      </w:pPr>
      <w:r>
        <w:br/>
      </w:r>
      <w:r>
        <w:rPr>
          <w:rFonts w:ascii="Times New Roman" w:hAnsi="Times New Roman"/>
          <w:color w:val="000000"/>
          <w:sz w:val="24"/>
        </w:rPr>
        <w:t xml:space="preserve">    Hoy existen aparatos para hacer exámenes médicos: escáner, tomografía axial computarizada, resonancia magnética y muchos otros. También hay tratamientos onerosos y complejos. Sin embargo, la gente está más enferma que nunca y la mayoría de las veces todo lo que necesita para sanarse son unas cuantas sesiones de hipnosis positiva. El instrumento utilizado en este caso son las palabras positivas que penetran profundamente en la mente, provocando una reacción interior en cadena. Los cambios son asombrosos y la persona se puede recuperar de todas sus dolencias físicas, emocionales y mentales.</w:t>
      </w:r>
    </w:p>
    <w:p w:rsidR="002C03A9" w:rsidRDefault="002C03A9" w:rsidP="002C03A9">
      <w:pPr>
        <w:pStyle w:val="ndice6"/>
        <w:spacing w:after="0" w:line="360" w:lineRule="auto"/>
        <w:ind w:left="0" w:firstLine="284"/>
        <w:jc w:val="both"/>
        <w:rPr>
          <w:rFonts w:ascii="Times New Roman" w:hAnsi="Times New Roman"/>
          <w:color w:val="000000"/>
          <w:sz w:val="24"/>
        </w:rPr>
      </w:pPr>
      <w:r>
        <w:br/>
      </w:r>
      <w:r>
        <w:rPr>
          <w:rFonts w:ascii="Times New Roman" w:hAnsi="Times New Roman"/>
          <w:color w:val="000000"/>
          <w:sz w:val="24"/>
        </w:rPr>
        <w:t xml:space="preserve">    El efecto extraordinario se produce en el estado de concentración relajada profunda donde las palabras se convierten en emociones y pensamientos, transformándose en actos apropiados. Es igual que un televisor que recibe ondas electromagnéticas y las transforma en sonido e imágenes. Según la frecuencia de esas ondas, así serán los efectos en la pantalla. Según las palabras, así serán los pensamientos y sentimientos.</w:t>
      </w:r>
      <w:r>
        <w:br/>
      </w:r>
      <w:r>
        <w:br/>
      </w:r>
      <w:r>
        <w:rPr>
          <w:rFonts w:ascii="Times New Roman" w:hAnsi="Times New Roman"/>
          <w:color w:val="000000"/>
          <w:sz w:val="24"/>
        </w:rPr>
        <w:t xml:space="preserve">   Constantemente las personas se auto programan, enviándose palabras y pensamientos a su fondo mental. Esto puede dar buenas o malas imágenes, buenos y malos programas. "No puedo", "tengo miedo", "no estoy seguro", "no me siento capaz", son algunas de las señales que se envían al receptor de la mente produciendo películas muy negativas y limitantes en la vida.</w:t>
      </w:r>
    </w:p>
    <w:p w:rsidR="002C03A9" w:rsidRDefault="002C03A9" w:rsidP="002C03A9">
      <w:pPr>
        <w:pStyle w:val="ndice6"/>
        <w:spacing w:after="0" w:line="360" w:lineRule="auto"/>
        <w:ind w:left="0" w:firstLine="284"/>
        <w:jc w:val="both"/>
        <w:rPr>
          <w:rFonts w:ascii="Times New Roman" w:hAnsi="Times New Roman"/>
          <w:color w:val="000000"/>
          <w:sz w:val="24"/>
        </w:rPr>
      </w:pPr>
    </w:p>
    <w:p w:rsidR="002C03A9" w:rsidRDefault="002C03A9" w:rsidP="002C03A9">
      <w:pPr>
        <w:pStyle w:val="ndice6"/>
        <w:spacing w:after="0" w:line="240" w:lineRule="auto"/>
        <w:ind w:left="0"/>
        <w:jc w:val="center"/>
        <w:rPr>
          <w:rFonts w:ascii="Times New Roman" w:hAnsi="Times New Roman"/>
          <w:color w:val="000000"/>
          <w:sz w:val="24"/>
        </w:rPr>
      </w:pPr>
    </w:p>
    <w:p w:rsidR="002C03A9" w:rsidRDefault="002C03A9" w:rsidP="002C03A9">
      <w:pPr>
        <w:pStyle w:val="ndice6"/>
        <w:spacing w:after="0" w:line="240" w:lineRule="auto"/>
        <w:ind w:left="0"/>
        <w:jc w:val="center"/>
        <w:rPr>
          <w:rFonts w:ascii="Times New Roman" w:hAnsi="Times New Roman"/>
          <w:color w:val="000000"/>
          <w:sz w:val="24"/>
        </w:rPr>
      </w:pPr>
      <w:r>
        <w:rPr>
          <w:rFonts w:ascii="Lucida Calligraphy" w:hAnsi="Lucida Calligraphy"/>
          <w:b/>
          <w:color w:val="000000"/>
          <w:sz w:val="56"/>
          <w:szCs w:val="56"/>
        </w:rPr>
        <w:lastRenderedPageBreak/>
        <w:t>Pensar es Hacer</w:t>
      </w:r>
    </w:p>
    <w:p w:rsidR="002C03A9" w:rsidRDefault="002C03A9" w:rsidP="002C03A9">
      <w:pPr>
        <w:pStyle w:val="ndice6"/>
        <w:spacing w:after="0" w:line="360" w:lineRule="auto"/>
        <w:ind w:left="0" w:firstLine="284"/>
        <w:jc w:val="both"/>
        <w:rPr>
          <w:rFonts w:ascii="Times New Roman" w:hAnsi="Times New Roman"/>
          <w:color w:val="000000"/>
          <w:sz w:val="24"/>
        </w:rPr>
      </w:pPr>
      <w:r>
        <w:br/>
      </w:r>
      <w:r>
        <w:rPr>
          <w:rFonts w:ascii="Times New Roman" w:hAnsi="Times New Roman"/>
          <w:color w:val="000000"/>
          <w:sz w:val="24"/>
        </w:rPr>
        <w:t xml:space="preserve">    De la calidad de los pensamientos y sentimientos que el ser humano tenga, depende la calidad de su vida.</w:t>
      </w:r>
    </w:p>
    <w:p w:rsidR="002C03A9" w:rsidRDefault="002C03A9" w:rsidP="002C03A9">
      <w:pPr>
        <w:pStyle w:val="ndice6"/>
        <w:spacing w:after="0" w:line="360" w:lineRule="auto"/>
        <w:ind w:left="0" w:firstLine="284"/>
        <w:jc w:val="both"/>
        <w:rPr>
          <w:rFonts w:ascii="Times New Roman" w:hAnsi="Times New Roman"/>
          <w:color w:val="000000"/>
          <w:sz w:val="24"/>
        </w:rPr>
      </w:pPr>
      <w:r>
        <w:br/>
      </w:r>
      <w:r>
        <w:rPr>
          <w:rFonts w:ascii="Times New Roman" w:hAnsi="Times New Roman"/>
          <w:color w:val="000000"/>
          <w:sz w:val="24"/>
        </w:rPr>
        <w:t xml:space="preserve">    Desde la tercera semana de gestación el ser humano puede ser ya un fracasado. Aún no ha nacido y ya comienza a escuchar la palabra "no": "Ese hijo no es mío", o "Si estas embarazada no es problema mío" o "Yo no quería tener más hijos".</w:t>
      </w:r>
      <w:r>
        <w:br/>
      </w:r>
      <w:r>
        <w:br/>
      </w:r>
      <w:r>
        <w:rPr>
          <w:rFonts w:ascii="Times New Roman" w:hAnsi="Times New Roman"/>
          <w:color w:val="000000"/>
          <w:sz w:val="24"/>
        </w:rPr>
        <w:t xml:space="preserve">   "Las veces que su cerebro escucho la palabra NO, se lo creyó. Lo que hace la Programación Neurolingüística, PNL, es empezar a reprogramar o regrabar ese casete o disco duro que tenemos en el cerebro para sacar ese Ser de Excelencia que todos llevemos dentro".</w:t>
      </w:r>
    </w:p>
    <w:p w:rsidR="002C03A9" w:rsidRDefault="002C03A9" w:rsidP="002C03A9">
      <w:pPr>
        <w:pStyle w:val="ndice6"/>
        <w:spacing w:after="0" w:line="360" w:lineRule="auto"/>
        <w:ind w:left="0" w:firstLine="284"/>
        <w:jc w:val="both"/>
        <w:rPr>
          <w:rFonts w:ascii="Times New Roman" w:hAnsi="Times New Roman"/>
          <w:color w:val="000000"/>
          <w:sz w:val="24"/>
        </w:rPr>
      </w:pPr>
      <w:r>
        <w:br/>
      </w:r>
      <w:r>
        <w:rPr>
          <w:rFonts w:ascii="Times New Roman" w:hAnsi="Times New Roman"/>
          <w:color w:val="000000"/>
          <w:sz w:val="24"/>
        </w:rPr>
        <w:t xml:space="preserve">  Uno de los pilares fundamentales de la PNL es aumentar la confianza del ser humano en sí mismo, a partir de reconocer el poder de su mente, mostrarle a la gente que tiene un cerebro sin estrenar, con un poder subutilizado -el del inconsciente- para empezar a ampliarlo, a proyectarlo.</w:t>
      </w:r>
    </w:p>
    <w:p w:rsidR="002C03A9" w:rsidRDefault="002C03A9" w:rsidP="002C03A9">
      <w:pPr>
        <w:pStyle w:val="ndice6"/>
        <w:spacing w:after="0" w:line="360" w:lineRule="auto"/>
        <w:ind w:left="0" w:firstLine="284"/>
        <w:jc w:val="both"/>
        <w:rPr>
          <w:rFonts w:ascii="Times New Roman" w:hAnsi="Times New Roman"/>
          <w:color w:val="000000"/>
          <w:sz w:val="24"/>
        </w:rPr>
      </w:pPr>
      <w:r>
        <w:br/>
      </w:r>
      <w:r>
        <w:rPr>
          <w:rFonts w:ascii="Times New Roman" w:hAnsi="Times New Roman"/>
          <w:color w:val="000000"/>
          <w:sz w:val="24"/>
        </w:rPr>
        <w:t xml:space="preserve">   Para empezar, el individuo debe saber que su vida está marcada por lo que piensa. Las creencias hacen que se vuelvan realidad porque la PNL se basa en esa tesis: "Pensar es igual que hacer".</w:t>
      </w:r>
    </w:p>
    <w:p w:rsidR="002C03A9" w:rsidRDefault="002C03A9" w:rsidP="002C03A9">
      <w:pPr>
        <w:pStyle w:val="ndice6"/>
        <w:spacing w:after="0" w:line="360" w:lineRule="auto"/>
        <w:ind w:left="0" w:firstLine="284"/>
        <w:jc w:val="both"/>
        <w:rPr>
          <w:rFonts w:ascii="Times New Roman" w:hAnsi="Times New Roman"/>
          <w:color w:val="000000"/>
          <w:sz w:val="24"/>
        </w:rPr>
      </w:pPr>
      <w:r>
        <w:br/>
      </w:r>
      <w:r>
        <w:rPr>
          <w:rFonts w:ascii="Times New Roman" w:hAnsi="Times New Roman"/>
          <w:color w:val="000000"/>
          <w:sz w:val="24"/>
        </w:rPr>
        <w:t xml:space="preserve">   ¿Por qué si unos dicen que estamos en crisis otros prosperan en medio de la adversidad? Para los primeros está una realidad que escuchan todos los días en el noticiero, en los periódicos, en la radio, y lo repiten tanto los mercaderes del derrotismo que su clientela termina comprándola volviéndola su verdad diaria. Otros apenas la escuchan y no se identifican mentalmente con ella ni con todo lo que consigo trae. Asumen la crisis como una oportunidad para salir adelante. </w:t>
      </w:r>
    </w:p>
    <w:p w:rsidR="002C03A9" w:rsidRDefault="002C03A9" w:rsidP="002C03A9">
      <w:pPr>
        <w:pStyle w:val="ndice6"/>
        <w:spacing w:after="0" w:line="360" w:lineRule="auto"/>
        <w:ind w:left="0" w:firstLine="284"/>
        <w:jc w:val="both"/>
        <w:rPr>
          <w:rFonts w:ascii="Times New Roman" w:hAnsi="Times New Roman"/>
          <w:color w:val="000000"/>
          <w:sz w:val="24"/>
        </w:rPr>
      </w:pPr>
    </w:p>
    <w:p w:rsidR="002C03A9" w:rsidRDefault="002C03A9" w:rsidP="002C03A9">
      <w:pPr>
        <w:pStyle w:val="ndice6"/>
        <w:spacing w:after="0" w:line="360" w:lineRule="auto"/>
        <w:ind w:left="0"/>
        <w:jc w:val="both"/>
        <w:rPr>
          <w:rFonts w:ascii="Times New Roman" w:hAnsi="Times New Roman"/>
          <w:color w:val="000000"/>
          <w:sz w:val="24"/>
        </w:rPr>
      </w:pPr>
      <w:r>
        <w:rPr>
          <w:rFonts w:ascii="Times New Roman" w:hAnsi="Times New Roman"/>
          <w:color w:val="000000"/>
          <w:sz w:val="24"/>
        </w:rPr>
        <w:t xml:space="preserve">      Es allí cuando los creativos se tornan en triunfadores.</w:t>
      </w:r>
      <w:r>
        <w:br/>
      </w:r>
      <w:r>
        <w:rPr>
          <w:rFonts w:ascii="Times New Roman" w:hAnsi="Times New Roman"/>
          <w:color w:val="000000"/>
          <w:sz w:val="24"/>
        </w:rPr>
        <w:t>El ser humano es un estado de Energía y este nivel aumenta cuando tenemos pensamientos positivos y de felicidad. De igual forma disminuye cuando tiene sentimientos negativos o de melancolía. Está comprobado el poder de la Oración, pues aumenta la energía de la persona, mientras que cuando se mira con morbo o con envidia a alguien, disminuye su energía. El pensamiento es una energía que bloquea o ayuda, según el caso.</w:t>
      </w:r>
    </w:p>
    <w:p w:rsidR="002C03A9" w:rsidRDefault="002C03A9" w:rsidP="002C03A9">
      <w:pPr>
        <w:pStyle w:val="ndice6"/>
        <w:spacing w:after="0" w:line="360" w:lineRule="auto"/>
        <w:ind w:left="0"/>
        <w:jc w:val="both"/>
        <w:rPr>
          <w:rFonts w:ascii="Times New Roman" w:hAnsi="Times New Roman"/>
          <w:color w:val="000000"/>
          <w:sz w:val="24"/>
        </w:rPr>
      </w:pPr>
    </w:p>
    <w:p w:rsidR="002C03A9" w:rsidRDefault="002C03A9" w:rsidP="002C03A9">
      <w:pPr>
        <w:pStyle w:val="ndice6"/>
        <w:spacing w:after="0" w:line="360" w:lineRule="auto"/>
        <w:ind w:left="0" w:firstLine="284"/>
        <w:jc w:val="both"/>
        <w:rPr>
          <w:rFonts w:ascii="Times New Roman" w:hAnsi="Times New Roman"/>
          <w:color w:val="000000"/>
          <w:sz w:val="24"/>
        </w:rPr>
      </w:pPr>
      <w:r>
        <w:rPr>
          <w:rFonts w:ascii="Times New Roman" w:hAnsi="Times New Roman"/>
          <w:color w:val="000000"/>
          <w:sz w:val="24"/>
        </w:rPr>
        <w:t>La PNL aporta 8 herramientas para aprender a cambiar la Programación Neurolingüística. La PNL trabaja con los dos hemisferios del cerebro: el izquierdo es el lado racional, analítico, lógico y trabaja en blanco y negro. Maneja con propiedad lo que ya es real, lo mensurable, lo cuantificable. El derecho maneja todo lo que hay dentro del ser, la intuición, el sentimiento, trabaja en colores y su poder consiste en que vuelve realidad lo que es capaz de imaginar. En nuestro medio, cuando el ser humano va a aprender, usa el hemisferio izquierdo, es decir el racional. El que debería utilizar es el derecho, el del inconsciente, que es ese 95% de cerebro inactivo, sin estrenar.</w:t>
      </w:r>
    </w:p>
    <w:p w:rsidR="002C03A9" w:rsidRDefault="002C03A9" w:rsidP="002C03A9">
      <w:pPr>
        <w:pStyle w:val="ndice6"/>
        <w:spacing w:after="0" w:line="360" w:lineRule="auto"/>
        <w:ind w:left="0" w:firstLine="284"/>
        <w:jc w:val="both"/>
        <w:rPr>
          <w:rFonts w:ascii="Times New Roman" w:hAnsi="Times New Roman"/>
          <w:color w:val="000000"/>
          <w:sz w:val="24"/>
        </w:rPr>
      </w:pPr>
      <w:r>
        <w:br/>
      </w:r>
      <w:r>
        <w:rPr>
          <w:rFonts w:ascii="Times New Roman" w:hAnsi="Times New Roman"/>
          <w:color w:val="000000"/>
          <w:sz w:val="24"/>
        </w:rPr>
        <w:t xml:space="preserve">    Una de la herramientas es aprender a utilizar los "canales" de comunicación cerebrales, según los cuales existen tres tipos de personas: visuales, auditivas y kinestésicas. Una persona visual le otorga importancia al bien vestir, con una cuidada apariencia física, que reconoce el mundo a través de lo que ve y el lenguaje que utiliza está dominado por palabras que así lo evidencian. (Ej. Vieras como se veía el paisaje de donde estuve el fin de semana).</w:t>
      </w:r>
    </w:p>
    <w:p w:rsidR="002C03A9" w:rsidRDefault="002C03A9" w:rsidP="002C03A9">
      <w:pPr>
        <w:pStyle w:val="ndice6"/>
        <w:spacing w:after="0" w:line="360" w:lineRule="auto"/>
        <w:ind w:left="0"/>
        <w:jc w:val="both"/>
        <w:rPr>
          <w:rFonts w:ascii="Times New Roman" w:hAnsi="Times New Roman"/>
          <w:color w:val="000000"/>
          <w:sz w:val="24"/>
        </w:rPr>
      </w:pPr>
      <w:r>
        <w:br/>
      </w:r>
      <w:r>
        <w:rPr>
          <w:rFonts w:ascii="Times New Roman" w:hAnsi="Times New Roman"/>
          <w:color w:val="000000"/>
          <w:sz w:val="24"/>
        </w:rPr>
        <w:t xml:space="preserve">    El auditivo es aquella persona que escucha, que se expresa principalmente de manera verbal y su lenguaje está marcado por el uso de palabras que denotan interés en todo aquello que sea audible. (Ej. Hubieras escuchado los pájaros y la cascada del </w:t>
      </w:r>
      <w:r>
        <w:rPr>
          <w:rFonts w:ascii="Times New Roman" w:hAnsi="Times New Roman"/>
          <w:color w:val="000000"/>
          <w:sz w:val="24"/>
        </w:rPr>
        <w:lastRenderedPageBreak/>
        <w:t>lugar donde estuve el fin de semana). El kinestésicos utiliza los sentidos. (Ej. Hubieras ido y sentir esa sensación de paz del lugar donde estuve el fin de semana).</w:t>
      </w:r>
    </w:p>
    <w:p w:rsidR="002C03A9" w:rsidRDefault="002C03A9" w:rsidP="002C03A9">
      <w:pPr>
        <w:pStyle w:val="ndice6"/>
        <w:spacing w:after="0" w:line="360" w:lineRule="auto"/>
        <w:ind w:left="0" w:firstLine="284"/>
        <w:jc w:val="both"/>
        <w:rPr>
          <w:rFonts w:ascii="Times New Roman" w:hAnsi="Times New Roman"/>
          <w:color w:val="000000"/>
          <w:sz w:val="24"/>
        </w:rPr>
      </w:pPr>
      <w:r>
        <w:rPr>
          <w:rFonts w:ascii="Times New Roman" w:hAnsi="Times New Roman"/>
          <w:color w:val="000000"/>
          <w:sz w:val="24"/>
        </w:rPr>
        <w:t>Gran parte del éxito personal y profesional se obtiene cuando las personas aprenden a trabajar los tres canales armónicamente. Cuando uno logra llegarle a la pareja, al jefe, al hijo, al vecino a través de los tres canales, el visual, el auditivo y el kinestésicos, entra en empatía con esa persona. Esta herramienta aplicada en educadores, padres de familia, pareja y ejecutivos, es ideal.</w:t>
      </w:r>
    </w:p>
    <w:p w:rsidR="002C03A9" w:rsidRDefault="002C03A9" w:rsidP="002C03A9">
      <w:pPr>
        <w:pStyle w:val="ndice6"/>
        <w:spacing w:after="0" w:line="360" w:lineRule="auto"/>
        <w:ind w:left="0" w:firstLine="284"/>
        <w:jc w:val="both"/>
        <w:rPr>
          <w:rFonts w:ascii="Times New Roman" w:hAnsi="Times New Roman"/>
          <w:color w:val="000000"/>
          <w:sz w:val="24"/>
        </w:rPr>
      </w:pPr>
      <w:r>
        <w:br/>
      </w:r>
      <w:r>
        <w:rPr>
          <w:rFonts w:ascii="Times New Roman" w:hAnsi="Times New Roman"/>
          <w:color w:val="000000"/>
          <w:sz w:val="24"/>
        </w:rPr>
        <w:t xml:space="preserve">    Uno de los orígenes de nuestras actitudes hacia los demás, hacia el dinero, hacia el afecto, son los Mapas Mentales, esas construcciones que nos bloquean y nos encierran, de acuerdo a programas que aprendimos. Tenemos mapas religiosos, políticos, morales, sexuales, familiares, que nos ponen en permanente conflicto porque cada cual se aferra a su mapa mental y no cede ante el del otro.</w:t>
      </w:r>
    </w:p>
    <w:p w:rsidR="002C03A9" w:rsidRDefault="002C03A9" w:rsidP="002C03A9">
      <w:pPr>
        <w:pStyle w:val="ndice6"/>
        <w:spacing w:after="0" w:line="360" w:lineRule="auto"/>
        <w:ind w:left="0"/>
        <w:jc w:val="both"/>
        <w:rPr>
          <w:rFonts w:ascii="Times New Roman" w:hAnsi="Times New Roman"/>
          <w:color w:val="000000"/>
          <w:sz w:val="24"/>
        </w:rPr>
      </w:pPr>
      <w:r>
        <w:br/>
      </w:r>
      <w:r>
        <w:rPr>
          <w:rFonts w:ascii="Times New Roman" w:hAnsi="Times New Roman"/>
          <w:color w:val="000000"/>
          <w:sz w:val="24"/>
        </w:rPr>
        <w:t xml:space="preserve">    La clave es aprender a romper paradigmas y ampliar sus espacios y fronteras. De esa manera logra ponerse en el lugar del otro y entender su punto de vista. Abrace la oportunidad de no juzgar a los demás sino de entenderlos. Los Modelos de Precisión aluden a la forma eficaz de expresarse. Los seres humanos no nos expresamos de la manera correcta. El error más frecuente es estar preguntando siempre el "porqué" a todo, y de paso arriesgándose a que le contesten "porque-rías", es decir, nada que arregle la situación.</w:t>
      </w:r>
    </w:p>
    <w:p w:rsidR="002C03A9" w:rsidRDefault="002C03A9" w:rsidP="002C03A9">
      <w:pPr>
        <w:pStyle w:val="ndice6"/>
        <w:spacing w:after="0" w:line="360" w:lineRule="auto"/>
        <w:ind w:left="0"/>
        <w:jc w:val="both"/>
        <w:rPr>
          <w:rFonts w:ascii="Times New Roman" w:hAnsi="Times New Roman"/>
          <w:color w:val="000000"/>
          <w:sz w:val="24"/>
        </w:rPr>
      </w:pPr>
    </w:p>
    <w:p w:rsidR="002C03A9" w:rsidRDefault="002C03A9" w:rsidP="002C03A9">
      <w:pPr>
        <w:pStyle w:val="ndice6"/>
        <w:spacing w:after="0" w:line="360" w:lineRule="auto"/>
        <w:ind w:left="0"/>
        <w:jc w:val="both"/>
        <w:rPr>
          <w:rFonts w:ascii="Times New Roman" w:hAnsi="Times New Roman"/>
          <w:color w:val="000000"/>
          <w:sz w:val="24"/>
        </w:rPr>
      </w:pPr>
      <w:r>
        <w:rPr>
          <w:rFonts w:ascii="Times New Roman" w:hAnsi="Times New Roman"/>
          <w:color w:val="000000"/>
          <w:sz w:val="24"/>
        </w:rPr>
        <w:t xml:space="preserve">    Por ejemplo, no es lo mismo que le pregunten: "¿Por qué estas de mal ánimo?", a que le digan: "¿Qué puedo hacer para mejorar tu estado de ánimo?". Con la pregunta correcta, Usted lleva a la persona a hacer una catarsis en su vida, sin necesidad de repetir su historia, pues rememorar equivale a volver a sentir las emociones del hecho original.</w:t>
      </w:r>
    </w:p>
    <w:p w:rsidR="002C03A9" w:rsidRDefault="002C03A9" w:rsidP="002C03A9">
      <w:pPr>
        <w:pStyle w:val="ndice6"/>
        <w:spacing w:after="0" w:line="360" w:lineRule="auto"/>
        <w:ind w:left="0"/>
        <w:jc w:val="both"/>
        <w:rPr>
          <w:rFonts w:ascii="Times New Roman" w:hAnsi="Times New Roman"/>
          <w:color w:val="000000"/>
          <w:sz w:val="24"/>
        </w:rPr>
      </w:pPr>
      <w:r>
        <w:br/>
      </w:r>
      <w:r>
        <w:rPr>
          <w:rFonts w:ascii="Times New Roman" w:hAnsi="Times New Roman"/>
          <w:color w:val="000000"/>
          <w:sz w:val="24"/>
        </w:rPr>
        <w:t xml:space="preserve">    El Lenguaje de los Ojos es otra herramienta que nos permite inclusive saber si nuestro interlocutor está mintiendo. Al acceder a esta clase de información el </w:t>
      </w:r>
      <w:r>
        <w:rPr>
          <w:rFonts w:ascii="Times New Roman" w:hAnsi="Times New Roman"/>
          <w:color w:val="000000"/>
          <w:sz w:val="24"/>
        </w:rPr>
        <w:lastRenderedPageBreak/>
        <w:t>practicante de PNL sabrá no juzgar al otro, sino que utilizará esa información para cuestionarse a sí mismo: ¿Qué estoy haciendo yo para que esta persona tenga que mentirme? La técnica del Rapport (‘espejeo’ o ‘reflejo’) busca entrar en empatía o sintonía con el otro, aprendiendo a imitar ciertos movimientos o el tono de la voz del otro. Es efectiva pero debe manejarse con ética.</w:t>
      </w:r>
    </w:p>
    <w:p w:rsidR="002C03A9" w:rsidRDefault="002C03A9" w:rsidP="002C03A9">
      <w:pPr>
        <w:pStyle w:val="ndice6"/>
        <w:spacing w:after="0" w:line="360" w:lineRule="auto"/>
        <w:ind w:left="0" w:firstLine="284"/>
        <w:jc w:val="both"/>
        <w:rPr>
          <w:rFonts w:ascii="Times New Roman" w:hAnsi="Times New Roman"/>
          <w:color w:val="000000"/>
          <w:sz w:val="24"/>
        </w:rPr>
      </w:pPr>
      <w:r>
        <w:br/>
      </w:r>
      <w:r>
        <w:rPr>
          <w:rFonts w:ascii="Times New Roman" w:hAnsi="Times New Roman"/>
          <w:color w:val="000000"/>
          <w:sz w:val="24"/>
        </w:rPr>
        <w:t xml:space="preserve">     Las Anclas son una técnica para aprender a guardar recuerdos positivos de la vida y olvidar los negativos. El ser humano es anclador por excelencia y cada vez que sucede algo en un momento de una emoción muy fuerte, marca su vida. La PNL enseña a cómo convertirse en un anclador positivo y consciente, usando los tres canales de comunicación. Por ejemplo, la forma de dar pésames en nuestro medio, diciendo "cómo lo siento", y abrazar al doliente, es una forma negativa de anclar. Todos esos contactos solo están grabando ese momento de inmenso dolor en la persona. Lo ideal es llevar al doliente a un recuerdo positivo y alegre de la persona fallecida y cuando esté evocando ese instante, es que se le debe abrazar y decirle "estoy contigo" o algo así.</w:t>
      </w:r>
    </w:p>
    <w:p w:rsidR="002C03A9" w:rsidRDefault="002C03A9" w:rsidP="002C03A9">
      <w:pPr>
        <w:pStyle w:val="ndice6"/>
        <w:spacing w:after="0" w:line="360" w:lineRule="auto"/>
        <w:ind w:left="0" w:firstLine="567"/>
        <w:jc w:val="center"/>
        <w:rPr>
          <w:rFonts w:ascii="Times New Roman" w:hAnsi="Times New Roman"/>
          <w:color w:val="000000"/>
          <w:sz w:val="24"/>
        </w:rPr>
      </w:pPr>
    </w:p>
    <w:p w:rsidR="002C03A9" w:rsidRDefault="002C03A9" w:rsidP="002C03A9">
      <w:pPr>
        <w:pStyle w:val="ndice6"/>
        <w:spacing w:after="0" w:line="360" w:lineRule="auto"/>
        <w:ind w:left="0" w:firstLine="567"/>
        <w:jc w:val="both"/>
        <w:rPr>
          <w:rFonts w:ascii="Times New Roman" w:hAnsi="Times New Roman"/>
          <w:color w:val="000000"/>
          <w:sz w:val="24"/>
        </w:rPr>
      </w:pPr>
      <w:r>
        <w:rPr>
          <w:noProof/>
          <w:lang w:val="es-VE"/>
        </w:rPr>
        <w:drawing>
          <wp:anchor distT="0" distB="0" distL="114300" distR="114300" simplePos="0" relativeHeight="251687936" behindDoc="0" locked="0" layoutInCell="1" allowOverlap="1" wp14:anchorId="44EECE62" wp14:editId="187057A7">
            <wp:simplePos x="0" y="0"/>
            <wp:positionH relativeFrom="column">
              <wp:posOffset>1884045</wp:posOffset>
            </wp:positionH>
            <wp:positionV relativeFrom="paragraph">
              <wp:posOffset>-2540</wp:posOffset>
            </wp:positionV>
            <wp:extent cx="2779395" cy="1571625"/>
            <wp:effectExtent l="0" t="0" r="1905" b="9525"/>
            <wp:wrapNone/>
            <wp:docPr id="25" name="Imagen 25" descr="Descripción: http://www.ricardoego.com/word/wp-content/uploads/2013/04/marca-personal-ac-consul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Descripción: http://www.ricardoego.com/word/wp-content/uploads/2013/04/marca-personal-ac-consulting.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79395" cy="1571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03A9" w:rsidRDefault="002C03A9" w:rsidP="002C03A9">
      <w:pPr>
        <w:pStyle w:val="ndice6"/>
        <w:spacing w:after="0" w:line="360" w:lineRule="auto"/>
        <w:ind w:left="0" w:firstLine="567"/>
        <w:jc w:val="both"/>
        <w:rPr>
          <w:rFonts w:ascii="Times New Roman" w:hAnsi="Times New Roman"/>
          <w:color w:val="000000"/>
          <w:sz w:val="24"/>
        </w:rPr>
      </w:pPr>
      <w:r>
        <w:rPr>
          <w:noProof/>
          <w:lang w:val="es-VE"/>
        </w:rPr>
        <mc:AlternateContent>
          <mc:Choice Requires="wps">
            <w:drawing>
              <wp:inline distT="0" distB="0" distL="0" distR="0" wp14:anchorId="28DF512D" wp14:editId="1A39E4F8">
                <wp:extent cx="308610" cy="308610"/>
                <wp:effectExtent l="0" t="0" r="0" b="0"/>
                <wp:docPr id="12" name="Rectángulo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ángulo 12" o:spid="_x0000_s1026"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" filled="f" stroked="f">
                <o:lock v:ext="edit" aspectratio="t"/>
                <w10:anchorlock/>
              </v:rect>
            </w:pict>
          </mc:Fallback>
        </mc:AlternateContent>
      </w:r>
      <w:r>
        <w:rPr>
          <w:noProof/>
          <w:lang w:val="es-VE"/>
        </w:rPr>
        <mc:AlternateContent>
          <mc:Choice Requires="wps">
            <w:drawing>
              <wp:inline distT="0" distB="0" distL="0" distR="0" wp14:anchorId="3A11CBB8" wp14:editId="57C13293">
                <wp:extent cx="308610" cy="308610"/>
                <wp:effectExtent l="0" t="0" r="0" b="0"/>
                <wp:docPr id="11" name="Rectángulo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ángulo 11" o:spid="_x0000_s1026"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" filled="f" stroked="f">
                <o:lock v:ext="edit" aspectratio="t"/>
                <w10:anchorlock/>
              </v:rect>
            </w:pict>
          </mc:Fallback>
        </mc:AlternateContent>
      </w:r>
    </w:p>
    <w:p w:rsidR="002C03A9" w:rsidRDefault="002C03A9" w:rsidP="002C03A9">
      <w:pPr>
        <w:pStyle w:val="ndice6"/>
        <w:spacing w:after="0" w:line="360" w:lineRule="auto"/>
        <w:ind w:left="0" w:firstLine="567"/>
        <w:jc w:val="both"/>
        <w:rPr>
          <w:rFonts w:ascii="Times New Roman" w:hAnsi="Times New Roman"/>
          <w:color w:val="000000"/>
          <w:sz w:val="24"/>
        </w:rPr>
      </w:pPr>
    </w:p>
    <w:p w:rsidR="002C03A9" w:rsidRDefault="002C03A9" w:rsidP="002C03A9">
      <w:pPr>
        <w:pStyle w:val="ndice6"/>
        <w:spacing w:after="0" w:line="360" w:lineRule="auto"/>
        <w:ind w:left="0" w:firstLine="567"/>
        <w:jc w:val="both"/>
        <w:rPr>
          <w:rFonts w:ascii="Times New Roman" w:hAnsi="Times New Roman"/>
          <w:color w:val="000000"/>
          <w:sz w:val="24"/>
        </w:rPr>
      </w:pPr>
    </w:p>
    <w:p w:rsidR="002C03A9" w:rsidRDefault="002C03A9" w:rsidP="002C03A9">
      <w:pPr>
        <w:pStyle w:val="ndice6"/>
        <w:spacing w:after="0" w:line="360" w:lineRule="auto"/>
        <w:ind w:left="0" w:firstLine="567"/>
        <w:jc w:val="both"/>
        <w:rPr>
          <w:rFonts w:ascii="Times New Roman" w:hAnsi="Times New Roman"/>
          <w:color w:val="000000"/>
          <w:sz w:val="24"/>
        </w:rPr>
      </w:pPr>
    </w:p>
    <w:p w:rsidR="002C03A9" w:rsidRDefault="002C03A9" w:rsidP="002C03A9">
      <w:pPr>
        <w:pStyle w:val="ndice6"/>
        <w:spacing w:after="0" w:line="360" w:lineRule="auto"/>
        <w:ind w:left="0" w:firstLine="567"/>
        <w:jc w:val="both"/>
        <w:rPr>
          <w:rFonts w:ascii="Times New Roman" w:hAnsi="Times New Roman"/>
          <w:color w:val="000000"/>
          <w:sz w:val="24"/>
        </w:rPr>
      </w:pPr>
    </w:p>
    <w:p w:rsidR="002C03A9" w:rsidRDefault="002C03A9" w:rsidP="002C03A9">
      <w:pPr>
        <w:pStyle w:val="ndice6"/>
        <w:spacing w:after="0" w:line="360" w:lineRule="auto"/>
        <w:ind w:left="0" w:firstLine="567"/>
        <w:jc w:val="both"/>
        <w:rPr>
          <w:rFonts w:ascii="Times New Roman" w:hAnsi="Times New Roman"/>
          <w:color w:val="000000"/>
          <w:sz w:val="24"/>
        </w:rPr>
      </w:pPr>
    </w:p>
    <w:p w:rsidR="002C03A9" w:rsidRDefault="002C03A9" w:rsidP="002C03A9">
      <w:pPr>
        <w:pStyle w:val="ndice6"/>
        <w:spacing w:after="0" w:line="360" w:lineRule="auto"/>
        <w:ind w:left="0" w:firstLine="567"/>
        <w:jc w:val="both"/>
        <w:rPr>
          <w:rFonts w:ascii="Times New Roman" w:hAnsi="Times New Roman"/>
          <w:color w:val="000000"/>
          <w:sz w:val="24"/>
        </w:rPr>
      </w:pPr>
    </w:p>
    <w:p w:rsidR="002C03A9" w:rsidRDefault="002C03A9" w:rsidP="002C03A9">
      <w:pPr>
        <w:pStyle w:val="ndice6"/>
        <w:spacing w:after="0" w:line="360" w:lineRule="auto"/>
        <w:ind w:left="0" w:firstLine="567"/>
        <w:jc w:val="both"/>
        <w:rPr>
          <w:rFonts w:ascii="Times New Roman" w:hAnsi="Times New Roman"/>
          <w:color w:val="000000"/>
          <w:sz w:val="24"/>
        </w:rPr>
      </w:pPr>
    </w:p>
    <w:p w:rsidR="002C03A9" w:rsidRDefault="002C03A9" w:rsidP="002C03A9">
      <w:pPr>
        <w:pStyle w:val="ndice6"/>
        <w:spacing w:after="0" w:line="360" w:lineRule="auto"/>
        <w:ind w:left="0" w:firstLine="567"/>
        <w:jc w:val="both"/>
        <w:rPr>
          <w:rFonts w:ascii="Times New Roman" w:hAnsi="Times New Roman"/>
          <w:color w:val="000000"/>
          <w:sz w:val="24"/>
        </w:rPr>
      </w:pPr>
    </w:p>
    <w:p w:rsidR="002C03A9" w:rsidRDefault="002C03A9" w:rsidP="002C03A9">
      <w:pPr>
        <w:pStyle w:val="ndice6"/>
        <w:spacing w:after="0" w:line="360" w:lineRule="auto"/>
        <w:ind w:left="0"/>
        <w:jc w:val="both"/>
        <w:rPr>
          <w:rFonts w:ascii="Times New Roman" w:hAnsi="Times New Roman"/>
          <w:color w:val="000000"/>
          <w:sz w:val="24"/>
        </w:rPr>
      </w:pPr>
    </w:p>
    <w:p w:rsidR="002C03A9" w:rsidRDefault="002C03A9" w:rsidP="002C03A9">
      <w:pPr>
        <w:pStyle w:val="ndice6"/>
        <w:spacing w:after="0" w:line="360" w:lineRule="auto"/>
        <w:ind w:left="0" w:firstLine="567"/>
        <w:jc w:val="both"/>
        <w:rPr>
          <w:rFonts w:ascii="Times New Roman" w:hAnsi="Times New Roman"/>
          <w:color w:val="000000"/>
          <w:sz w:val="24"/>
        </w:rPr>
      </w:pPr>
    </w:p>
    <w:p w:rsidR="002C03A9" w:rsidRDefault="002C03A9" w:rsidP="002C03A9">
      <w:pPr>
        <w:spacing w:after="0" w:line="360" w:lineRule="auto"/>
        <w:jc w:val="center"/>
        <w:rPr>
          <w:rFonts w:ascii="Lucida Calligraphy" w:hAnsi="Lucida Calligraphy"/>
          <w:b/>
          <w:color w:val="000000"/>
          <w:sz w:val="56"/>
          <w:szCs w:val="56"/>
        </w:rPr>
      </w:pPr>
      <w:r>
        <w:rPr>
          <w:rFonts w:ascii="Lucida Calligraphy" w:hAnsi="Lucida Calligraphy"/>
          <w:b/>
          <w:color w:val="000000"/>
          <w:sz w:val="56"/>
          <w:szCs w:val="56"/>
        </w:rPr>
        <w:lastRenderedPageBreak/>
        <w:t>Generador de Conductas</w:t>
      </w:r>
    </w:p>
    <w:p w:rsidR="002C03A9" w:rsidRDefault="002C03A9" w:rsidP="002C03A9">
      <w:pPr>
        <w:spacing w:after="0" w:line="360" w:lineRule="auto"/>
        <w:ind w:firstLine="851"/>
        <w:jc w:val="both"/>
        <w:rPr>
          <w:rFonts w:ascii="Lucida Calligraphy" w:hAnsi="Lucida Calligraphy"/>
          <w:color w:val="000000"/>
          <w:sz w:val="6"/>
          <w:szCs w:val="56"/>
        </w:rPr>
      </w:pPr>
    </w:p>
    <w:p w:rsidR="002C03A9" w:rsidRDefault="002C03A9" w:rsidP="002C03A9">
      <w:pPr>
        <w:pStyle w:val="ndice6"/>
        <w:numPr>
          <w:ilvl w:val="3"/>
          <w:numId w:val="11"/>
        </w:numPr>
        <w:spacing w:after="0" w:line="360" w:lineRule="auto"/>
        <w:ind w:left="0" w:firstLine="284"/>
        <w:jc w:val="both"/>
        <w:rPr>
          <w:rFonts w:ascii="Times New Roman" w:hAnsi="Times New Roman"/>
          <w:color w:val="000000"/>
          <w:sz w:val="24"/>
        </w:rPr>
      </w:pPr>
      <w:r>
        <w:rPr>
          <w:rFonts w:ascii="Times New Roman" w:hAnsi="Times New Roman"/>
          <w:color w:val="000000"/>
          <w:sz w:val="24"/>
        </w:rPr>
        <w:t>Todo pasa para mi bien (No hay mal que por bien no venga). No consigue porque no aprende a pedir. Hay que soltarse para que el Universo actúe como tiene que actuar.</w:t>
      </w:r>
    </w:p>
    <w:p w:rsidR="002C03A9" w:rsidRDefault="002C03A9" w:rsidP="002C03A9">
      <w:pPr>
        <w:spacing w:after="0" w:line="360" w:lineRule="auto"/>
        <w:ind w:firstLine="284"/>
        <w:jc w:val="both"/>
        <w:rPr>
          <w:rFonts w:ascii="Times New Roman" w:hAnsi="Times New Roman"/>
          <w:color w:val="000000"/>
          <w:sz w:val="24"/>
        </w:rPr>
      </w:pPr>
    </w:p>
    <w:p w:rsidR="002C03A9" w:rsidRDefault="002C03A9" w:rsidP="002C03A9">
      <w:pPr>
        <w:pStyle w:val="ndice6"/>
        <w:numPr>
          <w:ilvl w:val="0"/>
          <w:numId w:val="11"/>
        </w:numPr>
        <w:spacing w:after="0" w:line="360" w:lineRule="auto"/>
        <w:ind w:left="0" w:firstLine="284"/>
        <w:jc w:val="both"/>
        <w:rPr>
          <w:rFonts w:ascii="Times New Roman" w:hAnsi="Times New Roman"/>
          <w:color w:val="000000"/>
          <w:sz w:val="24"/>
        </w:rPr>
      </w:pPr>
      <w:r>
        <w:rPr>
          <w:rFonts w:ascii="Times New Roman" w:hAnsi="Times New Roman"/>
          <w:color w:val="000000"/>
          <w:sz w:val="24"/>
        </w:rPr>
        <w:t>No hay fracasos, solo resultados.</w:t>
      </w:r>
    </w:p>
    <w:p w:rsidR="002C03A9" w:rsidRDefault="002C03A9" w:rsidP="002C03A9">
      <w:pPr>
        <w:pStyle w:val="ndice6"/>
        <w:spacing w:after="0" w:line="360" w:lineRule="auto"/>
        <w:ind w:left="0" w:firstLine="284"/>
        <w:jc w:val="both"/>
        <w:rPr>
          <w:rFonts w:ascii="Times New Roman" w:hAnsi="Times New Roman"/>
          <w:color w:val="000000"/>
          <w:sz w:val="24"/>
        </w:rPr>
      </w:pPr>
    </w:p>
    <w:p w:rsidR="002C03A9" w:rsidRDefault="002C03A9" w:rsidP="002C03A9">
      <w:pPr>
        <w:pStyle w:val="ndice6"/>
        <w:numPr>
          <w:ilvl w:val="0"/>
          <w:numId w:val="11"/>
        </w:numPr>
        <w:spacing w:after="0" w:line="360" w:lineRule="auto"/>
        <w:ind w:left="0" w:firstLine="284"/>
        <w:jc w:val="both"/>
        <w:rPr>
          <w:rFonts w:ascii="Times New Roman" w:hAnsi="Times New Roman"/>
          <w:color w:val="000000"/>
          <w:sz w:val="24"/>
        </w:rPr>
      </w:pPr>
      <w:r>
        <w:rPr>
          <w:rFonts w:ascii="Times New Roman" w:hAnsi="Times New Roman"/>
          <w:color w:val="000000"/>
          <w:sz w:val="24"/>
        </w:rPr>
        <w:t>Yo soy el responsable de mi propia vida. No a las excusas.</w:t>
      </w:r>
    </w:p>
    <w:p w:rsidR="002C03A9" w:rsidRDefault="002C03A9" w:rsidP="002C03A9">
      <w:pPr>
        <w:pStyle w:val="ndice6"/>
        <w:spacing w:after="0" w:line="360" w:lineRule="auto"/>
        <w:ind w:left="0" w:firstLine="284"/>
        <w:jc w:val="both"/>
        <w:rPr>
          <w:rFonts w:ascii="Times New Roman" w:hAnsi="Times New Roman"/>
          <w:color w:val="000000"/>
          <w:sz w:val="24"/>
        </w:rPr>
      </w:pPr>
    </w:p>
    <w:p w:rsidR="002C03A9" w:rsidRDefault="002C03A9" w:rsidP="002C03A9">
      <w:pPr>
        <w:pStyle w:val="ndice6"/>
        <w:numPr>
          <w:ilvl w:val="0"/>
          <w:numId w:val="11"/>
        </w:numPr>
        <w:spacing w:after="0" w:line="360" w:lineRule="auto"/>
        <w:ind w:left="0" w:firstLine="284"/>
        <w:jc w:val="both"/>
        <w:rPr>
          <w:rFonts w:ascii="Times New Roman" w:hAnsi="Times New Roman"/>
          <w:color w:val="000000"/>
          <w:sz w:val="24"/>
        </w:rPr>
      </w:pPr>
      <w:r>
        <w:rPr>
          <w:rFonts w:ascii="Times New Roman" w:hAnsi="Times New Roman"/>
          <w:color w:val="000000"/>
          <w:sz w:val="24"/>
        </w:rPr>
        <w:t>La buena suerte la mando llamar</w:t>
      </w:r>
    </w:p>
    <w:p w:rsidR="002C03A9" w:rsidRDefault="002C03A9" w:rsidP="002C03A9">
      <w:pPr>
        <w:pStyle w:val="ndice6"/>
        <w:spacing w:after="0" w:line="360" w:lineRule="auto"/>
        <w:ind w:left="0" w:firstLine="284"/>
        <w:jc w:val="both"/>
        <w:rPr>
          <w:rFonts w:ascii="Times New Roman" w:hAnsi="Times New Roman"/>
          <w:color w:val="000000"/>
          <w:sz w:val="24"/>
        </w:rPr>
      </w:pPr>
    </w:p>
    <w:p w:rsidR="002C03A9" w:rsidRDefault="002C03A9" w:rsidP="002C03A9">
      <w:pPr>
        <w:pStyle w:val="ndice6"/>
        <w:numPr>
          <w:ilvl w:val="0"/>
          <w:numId w:val="11"/>
        </w:numPr>
        <w:spacing w:after="0" w:line="360" w:lineRule="auto"/>
        <w:ind w:left="0" w:firstLine="284"/>
        <w:jc w:val="both"/>
        <w:rPr>
          <w:rFonts w:ascii="Times New Roman" w:hAnsi="Times New Roman"/>
          <w:color w:val="000000"/>
          <w:sz w:val="24"/>
        </w:rPr>
      </w:pPr>
      <w:r>
        <w:rPr>
          <w:rFonts w:ascii="Times New Roman" w:hAnsi="Times New Roman"/>
          <w:color w:val="000000"/>
          <w:sz w:val="24"/>
        </w:rPr>
        <w:t>El trabajo es diversión.</w:t>
      </w:r>
    </w:p>
    <w:p w:rsidR="002C03A9" w:rsidRDefault="002C03A9" w:rsidP="002C03A9">
      <w:pPr>
        <w:pStyle w:val="ndice6"/>
        <w:spacing w:after="0" w:line="360" w:lineRule="auto"/>
        <w:ind w:left="0" w:firstLine="284"/>
        <w:jc w:val="both"/>
        <w:rPr>
          <w:rFonts w:ascii="Times New Roman" w:hAnsi="Times New Roman"/>
          <w:color w:val="000000"/>
          <w:sz w:val="24"/>
        </w:rPr>
      </w:pPr>
    </w:p>
    <w:p w:rsidR="002C03A9" w:rsidRDefault="002C03A9" w:rsidP="002C03A9">
      <w:pPr>
        <w:pStyle w:val="ndice6"/>
        <w:numPr>
          <w:ilvl w:val="0"/>
          <w:numId w:val="11"/>
        </w:numPr>
        <w:spacing w:after="0" w:line="360" w:lineRule="auto"/>
        <w:ind w:left="0" w:firstLine="284"/>
        <w:jc w:val="both"/>
        <w:rPr>
          <w:rFonts w:ascii="Times New Roman" w:hAnsi="Times New Roman"/>
          <w:color w:val="000000"/>
          <w:sz w:val="24"/>
        </w:rPr>
      </w:pPr>
      <w:r>
        <w:rPr>
          <w:rFonts w:ascii="Times New Roman" w:hAnsi="Times New Roman"/>
          <w:color w:val="000000"/>
          <w:sz w:val="24"/>
        </w:rPr>
        <w:t>El éxito duradero se logra con una entrega personal absoluta. Hay precios que pagarle a la vida: la de la disciplina o la del arrepentimiento.</w:t>
      </w:r>
    </w:p>
    <w:p w:rsidR="002C03A9" w:rsidRDefault="002C03A9" w:rsidP="002C03A9">
      <w:pPr>
        <w:pStyle w:val="ndice6"/>
        <w:spacing w:after="0" w:line="360" w:lineRule="auto"/>
        <w:ind w:left="0" w:firstLine="284"/>
        <w:jc w:val="both"/>
        <w:rPr>
          <w:rFonts w:ascii="Times New Roman" w:hAnsi="Times New Roman"/>
          <w:color w:val="000000"/>
          <w:sz w:val="24"/>
        </w:rPr>
      </w:pPr>
    </w:p>
    <w:p w:rsidR="002C03A9" w:rsidRDefault="002C03A9" w:rsidP="002C03A9">
      <w:pPr>
        <w:pStyle w:val="ndice6"/>
        <w:numPr>
          <w:ilvl w:val="0"/>
          <w:numId w:val="11"/>
        </w:numPr>
        <w:spacing w:after="0" w:line="360" w:lineRule="auto"/>
        <w:ind w:left="0" w:firstLine="284"/>
        <w:jc w:val="both"/>
        <w:rPr>
          <w:rFonts w:ascii="Times New Roman" w:hAnsi="Times New Roman"/>
          <w:color w:val="000000"/>
          <w:sz w:val="24"/>
        </w:rPr>
      </w:pPr>
      <w:r>
        <w:rPr>
          <w:rFonts w:ascii="Times New Roman" w:hAnsi="Times New Roman"/>
          <w:color w:val="000000"/>
          <w:sz w:val="24"/>
        </w:rPr>
        <w:t>Nuestros mejores recursos son los seres humanos. Rodéese de triunfadores, hay que contagiarse de los mejores que vibran con la excelencia.</w:t>
      </w:r>
    </w:p>
    <w:p w:rsidR="002C03A9" w:rsidRDefault="002C03A9" w:rsidP="002C03A9">
      <w:pPr>
        <w:spacing w:after="0" w:line="360" w:lineRule="auto"/>
        <w:ind w:firstLine="284"/>
        <w:jc w:val="center"/>
        <w:rPr>
          <w:rFonts w:ascii="Times New Roman" w:hAnsi="Times New Roman"/>
          <w:sz w:val="24"/>
          <w:szCs w:val="24"/>
        </w:rPr>
      </w:pPr>
      <w:r>
        <w:rPr>
          <w:noProof/>
          <w:lang w:val="es-VE"/>
        </w:rPr>
        <w:drawing>
          <wp:anchor distT="0" distB="0" distL="114300" distR="114300" simplePos="0" relativeHeight="251688960" behindDoc="0" locked="0" layoutInCell="1" allowOverlap="1" wp14:anchorId="29BE1E5A" wp14:editId="7D9F1A37">
            <wp:simplePos x="0" y="0"/>
            <wp:positionH relativeFrom="column">
              <wp:posOffset>398145</wp:posOffset>
            </wp:positionH>
            <wp:positionV relativeFrom="paragraph">
              <wp:posOffset>276860</wp:posOffset>
            </wp:positionV>
            <wp:extent cx="4095750" cy="1800225"/>
            <wp:effectExtent l="0" t="0" r="0" b="9525"/>
            <wp:wrapNone/>
            <wp:docPr id="24" name="Imagen 24" descr="Descripción: https://encrypted-tbn1.gstatic.com/images?q=tbn:ANd9GcTbD01jpy4lYK_q8ahF1QxRy47jd7aBI7dcxFQxlATozsMmjv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descr="Descripción: https://encrypted-tbn1.gstatic.com/images?q=tbn:ANd9GcTbD01jpy4lYK_q8ahF1QxRy47jd7aBI7dcxFQxlATozsMmjv_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95750" cy="1800225"/>
                    </a:xfrm>
                    <a:prstGeom prst="rect">
                      <a:avLst/>
                    </a:prstGeom>
                    <a:noFill/>
                    <a:ln>
                      <a:noFill/>
                    </a:ln>
                  </pic:spPr>
                </pic:pic>
              </a:graphicData>
            </a:graphic>
            <wp14:sizeRelH relativeFrom="page">
              <wp14:pctWidth>0</wp14:pctWidth>
            </wp14:sizeRelH>
            <wp14:sizeRelV relativeFrom="page">
              <wp14:pctHeight>0</wp14:pctHeight>
            </wp14:sizeRelV>
          </wp:anchor>
        </w:drawing>
      </w:r>
      <w:r>
        <w:br/>
      </w:r>
    </w:p>
    <w:p w:rsidR="002C03A9" w:rsidRDefault="002C03A9" w:rsidP="002C03A9">
      <w:pPr>
        <w:spacing w:after="0" w:line="360" w:lineRule="auto"/>
        <w:ind w:firstLine="284"/>
        <w:jc w:val="center"/>
        <w:rPr>
          <w:rFonts w:ascii="Times New Roman" w:hAnsi="Times New Roman"/>
          <w:sz w:val="24"/>
          <w:szCs w:val="24"/>
        </w:rPr>
      </w:pPr>
    </w:p>
    <w:p w:rsidR="002C03A9" w:rsidRDefault="002C03A9" w:rsidP="002C03A9">
      <w:pPr>
        <w:spacing w:after="0" w:line="360" w:lineRule="auto"/>
        <w:ind w:firstLine="284"/>
        <w:jc w:val="center"/>
        <w:rPr>
          <w:rFonts w:ascii="Times New Roman" w:hAnsi="Times New Roman"/>
          <w:sz w:val="24"/>
          <w:szCs w:val="24"/>
        </w:rPr>
      </w:pPr>
    </w:p>
    <w:p w:rsidR="002C03A9" w:rsidRDefault="002C03A9" w:rsidP="002C03A9">
      <w:pPr>
        <w:spacing w:after="0" w:line="360" w:lineRule="auto"/>
        <w:ind w:firstLine="284"/>
        <w:jc w:val="center"/>
        <w:rPr>
          <w:rFonts w:ascii="Times New Roman" w:hAnsi="Times New Roman"/>
          <w:sz w:val="24"/>
          <w:szCs w:val="24"/>
        </w:rPr>
      </w:pPr>
    </w:p>
    <w:p w:rsidR="002C03A9" w:rsidRDefault="002C03A9" w:rsidP="002C03A9">
      <w:pPr>
        <w:spacing w:after="0" w:line="360" w:lineRule="auto"/>
        <w:ind w:firstLine="284"/>
        <w:jc w:val="center"/>
        <w:rPr>
          <w:rFonts w:ascii="Times New Roman" w:hAnsi="Times New Roman"/>
          <w:b/>
          <w:sz w:val="24"/>
          <w:szCs w:val="24"/>
        </w:rPr>
      </w:pPr>
    </w:p>
    <w:p w:rsidR="002C03A9" w:rsidRDefault="002C03A9" w:rsidP="002C03A9">
      <w:pPr>
        <w:spacing w:after="0" w:line="360" w:lineRule="auto"/>
        <w:jc w:val="both"/>
        <w:rPr>
          <w:rFonts w:ascii="Times New Roman" w:hAnsi="Times New Roman"/>
          <w:b/>
          <w:sz w:val="28"/>
          <w:szCs w:val="24"/>
          <w:highlight w:val="yellow"/>
        </w:rPr>
      </w:pPr>
    </w:p>
    <w:p w:rsidR="002C03A9" w:rsidRDefault="002C03A9" w:rsidP="002C03A9">
      <w:pPr>
        <w:spacing w:after="0" w:line="360" w:lineRule="auto"/>
        <w:jc w:val="both"/>
        <w:rPr>
          <w:rFonts w:ascii="Times New Roman" w:hAnsi="Times New Roman"/>
          <w:b/>
          <w:sz w:val="28"/>
          <w:szCs w:val="24"/>
          <w:highlight w:val="yellow"/>
        </w:rPr>
      </w:pPr>
    </w:p>
    <w:p w:rsidR="002C03A9" w:rsidRDefault="002C03A9" w:rsidP="002C03A9">
      <w:pPr>
        <w:spacing w:after="0" w:line="360" w:lineRule="auto"/>
        <w:jc w:val="both"/>
        <w:rPr>
          <w:rFonts w:ascii="Times New Roman" w:hAnsi="Times New Roman"/>
          <w:b/>
          <w:sz w:val="28"/>
          <w:szCs w:val="24"/>
        </w:rPr>
      </w:pPr>
    </w:p>
    <w:p w:rsidR="002C03A9" w:rsidRDefault="002C03A9" w:rsidP="002C03A9">
      <w:pPr>
        <w:spacing w:after="0" w:line="360" w:lineRule="auto"/>
        <w:jc w:val="both"/>
        <w:rPr>
          <w:rFonts w:ascii="Times New Roman" w:hAnsi="Times New Roman"/>
          <w:b/>
          <w:sz w:val="24"/>
          <w:szCs w:val="24"/>
        </w:rPr>
      </w:pPr>
      <w:r>
        <w:rPr>
          <w:rFonts w:ascii="Times New Roman" w:hAnsi="Times New Roman"/>
          <w:b/>
          <w:sz w:val="24"/>
          <w:szCs w:val="24"/>
        </w:rPr>
        <w:lastRenderedPageBreak/>
        <w:t>Plan de Acción de la Propuesta: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03"/>
        <w:gridCol w:w="2103"/>
        <w:gridCol w:w="2103"/>
        <w:gridCol w:w="2104"/>
      </w:tblGrid>
      <w:tr w:rsidR="002C03A9" w:rsidTr="00891C47">
        <w:tc>
          <w:tcPr>
            <w:tcW w:w="2103" w:type="dxa"/>
            <w:shd w:val="clear" w:color="000000" w:fill="FFFFFF"/>
          </w:tcPr>
          <w:p w:rsidR="002C03A9" w:rsidRDefault="002C03A9" w:rsidP="00891C47">
            <w:pPr>
              <w:spacing w:after="0" w:line="360" w:lineRule="auto"/>
              <w:jc w:val="center"/>
            </w:pPr>
            <w:r>
              <w:rPr>
                <w:rFonts w:ascii="Times New Roman" w:eastAsia="Times New Roman" w:hAnsi="Times New Roman"/>
                <w:b/>
                <w:sz w:val="24"/>
                <w:szCs w:val="24"/>
              </w:rPr>
              <w:t>PNL en función de:</w:t>
            </w:r>
          </w:p>
        </w:tc>
        <w:tc>
          <w:tcPr>
            <w:tcW w:w="2103" w:type="dxa"/>
            <w:shd w:val="clear" w:color="000000" w:fill="FFFFFF"/>
          </w:tcPr>
          <w:p w:rsidR="002C03A9" w:rsidRDefault="002C03A9" w:rsidP="00891C47">
            <w:pPr>
              <w:spacing w:after="0" w:line="360" w:lineRule="auto"/>
              <w:jc w:val="center"/>
            </w:pPr>
            <w:r>
              <w:rPr>
                <w:rFonts w:ascii="Times New Roman" w:eastAsia="Times New Roman" w:hAnsi="Times New Roman"/>
                <w:b/>
                <w:sz w:val="24"/>
                <w:szCs w:val="24"/>
              </w:rPr>
              <w:t>Actividad Sugerida</w:t>
            </w:r>
          </w:p>
        </w:tc>
        <w:tc>
          <w:tcPr>
            <w:tcW w:w="2103" w:type="dxa"/>
            <w:shd w:val="clear" w:color="000000" w:fill="FFFFFF"/>
          </w:tcPr>
          <w:p w:rsidR="002C03A9" w:rsidRDefault="002C03A9" w:rsidP="00891C47">
            <w:pPr>
              <w:spacing w:after="0" w:line="360" w:lineRule="auto"/>
              <w:jc w:val="center"/>
            </w:pPr>
            <w:r>
              <w:rPr>
                <w:rFonts w:ascii="Times New Roman" w:eastAsia="Times New Roman" w:hAnsi="Times New Roman"/>
                <w:b/>
                <w:sz w:val="24"/>
                <w:szCs w:val="24"/>
              </w:rPr>
              <w:t>Estrategia</w:t>
            </w:r>
          </w:p>
        </w:tc>
        <w:tc>
          <w:tcPr>
            <w:tcW w:w="2104" w:type="dxa"/>
            <w:shd w:val="clear" w:color="000000" w:fill="FFFFFF"/>
          </w:tcPr>
          <w:p w:rsidR="002C03A9" w:rsidRDefault="002C03A9" w:rsidP="00891C47">
            <w:pPr>
              <w:spacing w:after="0" w:line="360" w:lineRule="auto"/>
              <w:jc w:val="center"/>
            </w:pPr>
            <w:r>
              <w:rPr>
                <w:rFonts w:ascii="Times New Roman" w:eastAsia="Times New Roman" w:hAnsi="Times New Roman"/>
                <w:b/>
                <w:sz w:val="24"/>
                <w:szCs w:val="24"/>
              </w:rPr>
              <w:t>Recursos</w:t>
            </w:r>
          </w:p>
        </w:tc>
      </w:tr>
      <w:tr w:rsidR="002C03A9" w:rsidTr="00891C47">
        <w:tc>
          <w:tcPr>
            <w:tcW w:w="2103" w:type="dxa"/>
            <w:shd w:val="clear" w:color="000000" w:fill="FFFFFF"/>
          </w:tcPr>
          <w:p w:rsidR="002C03A9" w:rsidRDefault="002C03A9" w:rsidP="00891C47">
            <w:pPr>
              <w:spacing w:after="0" w:line="360" w:lineRule="auto"/>
              <w:jc w:val="center"/>
            </w:pPr>
            <w:r>
              <w:rPr>
                <w:rFonts w:ascii="Times New Roman" w:eastAsia="Times New Roman" w:hAnsi="Times New Roman"/>
                <w:b/>
                <w:sz w:val="24"/>
                <w:szCs w:val="24"/>
              </w:rPr>
              <w:t>Visual</w:t>
            </w:r>
          </w:p>
        </w:tc>
        <w:tc>
          <w:tcPr>
            <w:tcW w:w="2103" w:type="dxa"/>
            <w:shd w:val="clear" w:color="000000" w:fill="FFFFFF"/>
          </w:tcPr>
          <w:p w:rsidR="002C03A9" w:rsidRDefault="002C03A9" w:rsidP="00891C47">
            <w:pPr>
              <w:spacing w:after="0" w:line="360" w:lineRule="auto"/>
              <w:jc w:val="both"/>
            </w:pPr>
            <w:r>
              <w:rPr>
                <w:rFonts w:ascii="Times New Roman" w:eastAsia="Times New Roman" w:hAnsi="Times New Roman"/>
                <w:b/>
                <w:sz w:val="24"/>
                <w:szCs w:val="24"/>
              </w:rPr>
              <w:t>Mostrar y descubrir fichas de colore</w:t>
            </w:r>
          </w:p>
        </w:tc>
        <w:tc>
          <w:tcPr>
            <w:tcW w:w="2103" w:type="dxa"/>
            <w:shd w:val="clear" w:color="000000" w:fill="FFFFFF"/>
          </w:tcPr>
          <w:p w:rsidR="002C03A9" w:rsidRDefault="002C03A9" w:rsidP="00891C47">
            <w:pPr>
              <w:spacing w:after="0" w:line="360" w:lineRule="auto"/>
              <w:jc w:val="both"/>
            </w:pPr>
            <w:r>
              <w:rPr>
                <w:rFonts w:ascii="Times New Roman" w:eastAsia="Times New Roman" w:hAnsi="Times New Roman"/>
                <w:b/>
                <w:sz w:val="24"/>
                <w:szCs w:val="24"/>
              </w:rPr>
              <w:t>Delantal Mágico</w:t>
            </w:r>
          </w:p>
        </w:tc>
        <w:tc>
          <w:tcPr>
            <w:tcW w:w="2104" w:type="dxa"/>
            <w:shd w:val="clear" w:color="000000" w:fill="FFFFFF"/>
          </w:tcPr>
          <w:p w:rsidR="002C03A9" w:rsidRDefault="002C03A9" w:rsidP="00891C47">
            <w:pPr>
              <w:spacing w:after="0" w:line="360" w:lineRule="auto"/>
              <w:jc w:val="both"/>
            </w:pPr>
            <w:r>
              <w:rPr>
                <w:rFonts w:ascii="Times New Roman" w:eastAsia="Times New Roman" w:hAnsi="Times New Roman"/>
                <w:b/>
                <w:sz w:val="24"/>
                <w:szCs w:val="24"/>
              </w:rPr>
              <w:t>Cartulina, marcadores</w:t>
            </w:r>
          </w:p>
        </w:tc>
      </w:tr>
      <w:tr w:rsidR="002C03A9" w:rsidTr="00891C47">
        <w:tc>
          <w:tcPr>
            <w:tcW w:w="2103" w:type="dxa"/>
            <w:shd w:val="clear" w:color="000000" w:fill="FFFFFF"/>
          </w:tcPr>
          <w:p w:rsidR="002C03A9" w:rsidRDefault="002C03A9" w:rsidP="00891C47">
            <w:pPr>
              <w:spacing w:after="0" w:line="360" w:lineRule="auto"/>
              <w:jc w:val="center"/>
            </w:pPr>
            <w:r>
              <w:rPr>
                <w:rFonts w:ascii="Times New Roman" w:eastAsia="Times New Roman" w:hAnsi="Times New Roman"/>
                <w:b/>
                <w:sz w:val="24"/>
                <w:szCs w:val="24"/>
              </w:rPr>
              <w:t>Auditivo</w:t>
            </w:r>
          </w:p>
        </w:tc>
        <w:tc>
          <w:tcPr>
            <w:tcW w:w="2103" w:type="dxa"/>
            <w:shd w:val="clear" w:color="000000" w:fill="FFFFFF"/>
          </w:tcPr>
          <w:p w:rsidR="002C03A9" w:rsidRDefault="002C03A9" w:rsidP="00891C47">
            <w:pPr>
              <w:spacing w:after="0" w:line="360" w:lineRule="auto"/>
              <w:jc w:val="both"/>
            </w:pPr>
            <w:r>
              <w:rPr>
                <w:rFonts w:ascii="Times New Roman" w:eastAsia="Times New Roman" w:hAnsi="Times New Roman"/>
                <w:b/>
                <w:sz w:val="24"/>
                <w:szCs w:val="24"/>
              </w:rPr>
              <w:t>Nombrar frases en voz altas y luego que las repitan</w:t>
            </w:r>
          </w:p>
        </w:tc>
        <w:tc>
          <w:tcPr>
            <w:tcW w:w="2103" w:type="dxa"/>
            <w:shd w:val="clear" w:color="000000" w:fill="FFFFFF"/>
          </w:tcPr>
          <w:p w:rsidR="002C03A9" w:rsidRDefault="002C03A9" w:rsidP="00891C47">
            <w:pPr>
              <w:spacing w:after="0" w:line="360" w:lineRule="auto"/>
              <w:jc w:val="both"/>
            </w:pPr>
            <w:r>
              <w:rPr>
                <w:rFonts w:ascii="Times New Roman" w:eastAsia="Times New Roman" w:hAnsi="Times New Roman"/>
                <w:b/>
                <w:sz w:val="24"/>
                <w:szCs w:val="24"/>
              </w:rPr>
              <w:t>Dialogo</w:t>
            </w:r>
          </w:p>
        </w:tc>
        <w:tc>
          <w:tcPr>
            <w:tcW w:w="2104" w:type="dxa"/>
            <w:shd w:val="clear" w:color="000000" w:fill="FFFFFF"/>
          </w:tcPr>
          <w:p w:rsidR="002C03A9" w:rsidRDefault="002C03A9" w:rsidP="00891C47">
            <w:pPr>
              <w:spacing w:after="0" w:line="360" w:lineRule="auto"/>
              <w:jc w:val="both"/>
            </w:pPr>
            <w:r>
              <w:rPr>
                <w:rFonts w:ascii="Times New Roman" w:eastAsia="Times New Roman" w:hAnsi="Times New Roman"/>
                <w:b/>
                <w:sz w:val="24"/>
                <w:szCs w:val="24"/>
              </w:rPr>
              <w:t>Pagina, lápices, cartulina</w:t>
            </w:r>
          </w:p>
        </w:tc>
      </w:tr>
      <w:tr w:rsidR="002C03A9" w:rsidTr="00891C47">
        <w:tc>
          <w:tcPr>
            <w:tcW w:w="2103" w:type="dxa"/>
            <w:shd w:val="clear" w:color="000000" w:fill="FFFFFF"/>
          </w:tcPr>
          <w:p w:rsidR="002C03A9" w:rsidRDefault="002C03A9" w:rsidP="00891C47">
            <w:pPr>
              <w:spacing w:after="0" w:line="360" w:lineRule="auto"/>
              <w:jc w:val="center"/>
            </w:pPr>
            <w:r>
              <w:rPr>
                <w:rFonts w:ascii="Times New Roman" w:eastAsia="Times New Roman" w:hAnsi="Times New Roman"/>
                <w:b/>
                <w:sz w:val="24"/>
                <w:szCs w:val="24"/>
              </w:rPr>
              <w:t>Kinestesicos</w:t>
            </w:r>
          </w:p>
        </w:tc>
        <w:tc>
          <w:tcPr>
            <w:tcW w:w="2103" w:type="dxa"/>
            <w:shd w:val="clear" w:color="000000" w:fill="FFFFFF"/>
          </w:tcPr>
          <w:p w:rsidR="002C03A9" w:rsidRDefault="002C03A9" w:rsidP="00891C47">
            <w:pPr>
              <w:spacing w:after="0" w:line="360" w:lineRule="auto"/>
              <w:jc w:val="both"/>
            </w:pPr>
            <w:r>
              <w:rPr>
                <w:rFonts w:ascii="Times New Roman" w:eastAsia="Times New Roman" w:hAnsi="Times New Roman"/>
                <w:b/>
                <w:sz w:val="24"/>
                <w:szCs w:val="24"/>
              </w:rPr>
              <w:t>Adivina el objeto que tocaste</w:t>
            </w:r>
          </w:p>
        </w:tc>
        <w:tc>
          <w:tcPr>
            <w:tcW w:w="2103" w:type="dxa"/>
            <w:shd w:val="clear" w:color="000000" w:fill="FFFFFF"/>
          </w:tcPr>
          <w:p w:rsidR="002C03A9" w:rsidRDefault="002C03A9" w:rsidP="00891C47">
            <w:pPr>
              <w:spacing w:after="0" w:line="360" w:lineRule="auto"/>
              <w:jc w:val="both"/>
            </w:pPr>
            <w:r>
              <w:rPr>
                <w:rFonts w:ascii="Times New Roman" w:eastAsia="Times New Roman" w:hAnsi="Times New Roman"/>
                <w:b/>
                <w:sz w:val="24"/>
                <w:szCs w:val="24"/>
              </w:rPr>
              <w:t>Caja Mágica</w:t>
            </w:r>
          </w:p>
        </w:tc>
        <w:tc>
          <w:tcPr>
            <w:tcW w:w="2104" w:type="dxa"/>
            <w:shd w:val="clear" w:color="000000" w:fill="FFFFFF"/>
          </w:tcPr>
          <w:p w:rsidR="002C03A9" w:rsidRDefault="002C03A9" w:rsidP="00891C47">
            <w:pPr>
              <w:spacing w:after="0" w:line="360" w:lineRule="auto"/>
              <w:jc w:val="both"/>
            </w:pPr>
            <w:r>
              <w:rPr>
                <w:rFonts w:ascii="Times New Roman" w:eastAsia="Times New Roman" w:hAnsi="Times New Roman"/>
                <w:b/>
                <w:sz w:val="24"/>
                <w:szCs w:val="24"/>
              </w:rPr>
              <w:t>Caja, entre otros...</w:t>
            </w:r>
          </w:p>
        </w:tc>
      </w:tr>
    </w:tbl>
    <w:p w:rsidR="002C03A9" w:rsidRDefault="002C03A9" w:rsidP="002C03A9">
      <w:pPr>
        <w:spacing w:after="0" w:line="360" w:lineRule="auto"/>
        <w:jc w:val="both"/>
        <w:rPr>
          <w:rFonts w:ascii="Times New Roman" w:hAnsi="Times New Roman"/>
          <w:b/>
          <w:sz w:val="24"/>
          <w:szCs w:val="24"/>
        </w:rPr>
      </w:pPr>
    </w:p>
    <w:p w:rsidR="002C03A9" w:rsidRDefault="002C03A9" w:rsidP="002C03A9">
      <w:pPr>
        <w:spacing w:after="0" w:line="360" w:lineRule="auto"/>
        <w:ind w:firstLine="567"/>
        <w:jc w:val="both"/>
        <w:rPr>
          <w:rFonts w:ascii="Lucida Calligraphy" w:hAnsi="Lucida Calligraphy"/>
          <w:b/>
          <w:sz w:val="36"/>
          <w:szCs w:val="24"/>
        </w:rPr>
      </w:pPr>
    </w:p>
    <w:p w:rsidR="002C03A9" w:rsidRDefault="002C03A9" w:rsidP="002C03A9">
      <w:pPr>
        <w:spacing w:after="0" w:line="360" w:lineRule="auto"/>
        <w:ind w:firstLine="567"/>
        <w:jc w:val="both"/>
        <w:rPr>
          <w:rFonts w:ascii="Lucida Calligraphy" w:hAnsi="Lucida Calligraphy"/>
          <w:b/>
          <w:sz w:val="36"/>
          <w:szCs w:val="24"/>
        </w:rPr>
      </w:pPr>
    </w:p>
    <w:p w:rsidR="002C03A9" w:rsidRDefault="002C03A9" w:rsidP="002C03A9">
      <w:pPr>
        <w:spacing w:after="0" w:line="360" w:lineRule="auto"/>
        <w:ind w:firstLine="567"/>
        <w:jc w:val="both"/>
        <w:rPr>
          <w:rFonts w:ascii="Lucida Calligraphy" w:hAnsi="Lucida Calligraphy"/>
          <w:b/>
          <w:sz w:val="36"/>
          <w:szCs w:val="24"/>
        </w:rPr>
      </w:pPr>
    </w:p>
    <w:p w:rsidR="002C03A9" w:rsidRDefault="002C03A9" w:rsidP="002C03A9">
      <w:pPr>
        <w:spacing w:after="0" w:line="360" w:lineRule="auto"/>
        <w:ind w:firstLine="567"/>
        <w:jc w:val="both"/>
        <w:rPr>
          <w:rFonts w:ascii="Lucida Calligraphy" w:hAnsi="Lucida Calligraphy"/>
          <w:b/>
          <w:sz w:val="36"/>
          <w:szCs w:val="24"/>
        </w:rPr>
      </w:pPr>
    </w:p>
    <w:p w:rsidR="002C03A9" w:rsidRDefault="002C03A9" w:rsidP="002C03A9">
      <w:pPr>
        <w:spacing w:after="0" w:line="360" w:lineRule="auto"/>
        <w:ind w:firstLine="567"/>
        <w:jc w:val="both"/>
        <w:rPr>
          <w:rFonts w:ascii="Lucida Calligraphy" w:hAnsi="Lucida Calligraphy"/>
          <w:b/>
          <w:sz w:val="36"/>
          <w:szCs w:val="24"/>
        </w:rPr>
      </w:pPr>
    </w:p>
    <w:p w:rsidR="002C03A9" w:rsidRDefault="002C03A9" w:rsidP="002C03A9">
      <w:pPr>
        <w:spacing w:after="0" w:line="360" w:lineRule="auto"/>
        <w:ind w:firstLine="567"/>
        <w:jc w:val="both"/>
        <w:rPr>
          <w:rFonts w:ascii="Lucida Calligraphy" w:hAnsi="Lucida Calligraphy"/>
          <w:b/>
          <w:sz w:val="36"/>
          <w:szCs w:val="24"/>
        </w:rPr>
      </w:pPr>
    </w:p>
    <w:p w:rsidR="002C03A9" w:rsidRDefault="002C03A9" w:rsidP="002C03A9">
      <w:pPr>
        <w:spacing w:after="0" w:line="360" w:lineRule="auto"/>
        <w:ind w:firstLine="567"/>
        <w:jc w:val="both"/>
        <w:rPr>
          <w:rFonts w:ascii="Lucida Calligraphy" w:hAnsi="Lucida Calligraphy"/>
          <w:b/>
          <w:sz w:val="36"/>
          <w:szCs w:val="24"/>
        </w:rPr>
      </w:pPr>
    </w:p>
    <w:p w:rsidR="002C03A9" w:rsidRDefault="002C03A9" w:rsidP="002C03A9">
      <w:pPr>
        <w:spacing w:after="0" w:line="360" w:lineRule="auto"/>
        <w:jc w:val="both"/>
        <w:rPr>
          <w:rFonts w:ascii="Lucida Calligraphy" w:hAnsi="Lucida Calligraphy"/>
          <w:b/>
          <w:sz w:val="36"/>
          <w:szCs w:val="24"/>
        </w:rPr>
      </w:pPr>
    </w:p>
    <w:p w:rsidR="002C03A9" w:rsidRDefault="002C03A9" w:rsidP="002C03A9">
      <w:pPr>
        <w:spacing w:after="0" w:line="360" w:lineRule="auto"/>
        <w:jc w:val="both"/>
        <w:rPr>
          <w:rFonts w:ascii="Lucida Calligraphy" w:hAnsi="Lucida Calligraphy"/>
          <w:b/>
          <w:sz w:val="36"/>
          <w:szCs w:val="24"/>
        </w:rPr>
      </w:pPr>
    </w:p>
    <w:p w:rsidR="002C03A9" w:rsidRDefault="002C03A9" w:rsidP="002C03A9">
      <w:pPr>
        <w:spacing w:after="0" w:line="360" w:lineRule="auto"/>
        <w:jc w:val="both"/>
        <w:rPr>
          <w:rFonts w:ascii="Times New Roman" w:hAnsi="Times New Roman"/>
          <w:color w:val="000000"/>
          <w:sz w:val="24"/>
        </w:rPr>
      </w:pPr>
    </w:p>
    <w:p w:rsidR="002C03A9" w:rsidRDefault="002C03A9" w:rsidP="002C03A9">
      <w:pPr>
        <w:spacing w:after="0" w:line="360" w:lineRule="auto"/>
        <w:ind w:firstLine="284"/>
        <w:jc w:val="center"/>
        <w:rPr>
          <w:rFonts w:ascii="Times New Roman" w:hAnsi="Times New Roman"/>
          <w:b/>
          <w:sz w:val="24"/>
          <w:szCs w:val="24"/>
        </w:rPr>
      </w:pPr>
      <w:r>
        <w:rPr>
          <w:rFonts w:ascii="Times New Roman" w:hAnsi="Times New Roman"/>
          <w:b/>
          <w:sz w:val="24"/>
          <w:szCs w:val="24"/>
        </w:rPr>
        <w:lastRenderedPageBreak/>
        <w:t xml:space="preserve">CONCLUSIONES Y RECOMENDACIONES </w:t>
      </w:r>
    </w:p>
    <w:p w:rsidR="002C03A9" w:rsidRDefault="002C03A9" w:rsidP="002C03A9">
      <w:pPr>
        <w:spacing w:after="0" w:line="360" w:lineRule="auto"/>
        <w:ind w:firstLine="284"/>
        <w:jc w:val="center"/>
        <w:rPr>
          <w:rFonts w:ascii="Times New Roman" w:hAnsi="Times New Roman"/>
          <w:sz w:val="24"/>
          <w:szCs w:val="24"/>
        </w:rPr>
      </w:pPr>
    </w:p>
    <w:p w:rsidR="002C03A9" w:rsidRDefault="002C03A9" w:rsidP="002C03A9">
      <w:pPr>
        <w:spacing w:after="0" w:line="360" w:lineRule="auto"/>
        <w:jc w:val="both"/>
        <w:rPr>
          <w:rFonts w:ascii="Times New Roman" w:hAnsi="Times New Roman"/>
          <w:b/>
          <w:sz w:val="24"/>
          <w:szCs w:val="24"/>
        </w:rPr>
      </w:pPr>
      <w:r>
        <w:rPr>
          <w:rFonts w:ascii="Times New Roman" w:hAnsi="Times New Roman"/>
          <w:b/>
          <w:sz w:val="24"/>
          <w:szCs w:val="24"/>
        </w:rPr>
        <w:t xml:space="preserve">Conclusiones </w:t>
      </w:r>
    </w:p>
    <w:p w:rsidR="002C03A9" w:rsidRDefault="002C03A9" w:rsidP="002C03A9">
      <w:pPr>
        <w:spacing w:after="0" w:line="240" w:lineRule="auto"/>
        <w:ind w:firstLine="284"/>
        <w:jc w:val="both"/>
        <w:rPr>
          <w:rFonts w:ascii="Times New Roman" w:hAnsi="Times New Roman"/>
          <w:b/>
          <w:sz w:val="24"/>
          <w:szCs w:val="24"/>
        </w:rPr>
      </w:pPr>
    </w:p>
    <w:p w:rsidR="002C03A9" w:rsidRDefault="002C03A9" w:rsidP="002C03A9">
      <w:pPr>
        <w:spacing w:after="0" w:line="360" w:lineRule="auto"/>
        <w:ind w:firstLine="284"/>
        <w:jc w:val="both"/>
        <w:rPr>
          <w:rFonts w:ascii="Times New Roman" w:hAnsi="Times New Roman"/>
          <w:sz w:val="24"/>
          <w:szCs w:val="24"/>
        </w:rPr>
      </w:pPr>
      <w:r>
        <w:rPr>
          <w:rFonts w:ascii="Times New Roman" w:hAnsi="Times New Roman"/>
          <w:sz w:val="24"/>
          <w:szCs w:val="24"/>
        </w:rPr>
        <w:t xml:space="preserve">El desarrollo de las actividades inherentes al análisis de los resultados, hizo posible contrastar este proceso con los objetivos específicos de la investigación y concluir lo siguiente: </w:t>
      </w:r>
    </w:p>
    <w:p w:rsidR="002C03A9" w:rsidRDefault="002C03A9" w:rsidP="002C03A9">
      <w:pPr>
        <w:spacing w:after="0" w:line="360" w:lineRule="auto"/>
        <w:ind w:firstLine="284"/>
        <w:jc w:val="both"/>
        <w:rPr>
          <w:rFonts w:ascii="Times New Roman" w:hAnsi="Times New Roman"/>
          <w:sz w:val="24"/>
          <w:szCs w:val="24"/>
        </w:rPr>
      </w:pPr>
    </w:p>
    <w:p w:rsidR="002C03A9" w:rsidRDefault="002C03A9" w:rsidP="002C03A9">
      <w:pPr>
        <w:spacing w:after="0" w:line="360" w:lineRule="auto"/>
        <w:ind w:firstLine="284"/>
        <w:jc w:val="both"/>
        <w:rPr>
          <w:rFonts w:ascii="Times New Roman" w:hAnsi="Times New Roman"/>
          <w:sz w:val="24"/>
          <w:szCs w:val="24"/>
        </w:rPr>
      </w:pPr>
      <w:r>
        <w:rPr>
          <w:rFonts w:ascii="Times New Roman" w:hAnsi="Times New Roman"/>
          <w:sz w:val="24"/>
          <w:szCs w:val="24"/>
        </w:rPr>
        <w:t xml:space="preserve">En cuanto al diagnóstico relacionado con las relaciones interpersonales en los docentes que hacen vida laboral en la Escuela Bolivariana Cospes, Municipio Ospino, estado Portuguesa, se precisó en sus opiniones que sus interacciones están determinadas por la falta de contactos efectivos encargados de promocionar una verdadera actuación en cuanto a la identificación de los criterios dirigidos a consolidar en el grupo la madurez emocional, así como la presencia de relaciones determinadas por el conocimiento en sí mismo. Es decir, cada uno de estos elementos “Algunas “Veces” son vistos como significativos entre ellos, situación que obliga a mantener en la institución un predominio de bajos niveles comunicativos. </w:t>
      </w:r>
    </w:p>
    <w:p w:rsidR="002C03A9" w:rsidRDefault="002C03A9" w:rsidP="002C03A9">
      <w:pPr>
        <w:spacing w:after="0" w:line="360" w:lineRule="auto"/>
        <w:ind w:firstLine="284"/>
        <w:jc w:val="both"/>
        <w:rPr>
          <w:rFonts w:ascii="Times New Roman" w:hAnsi="Times New Roman"/>
          <w:sz w:val="24"/>
          <w:szCs w:val="24"/>
        </w:rPr>
      </w:pPr>
    </w:p>
    <w:p w:rsidR="002C03A9" w:rsidRDefault="002C03A9" w:rsidP="002C03A9">
      <w:pPr>
        <w:spacing w:after="0" w:line="360" w:lineRule="auto"/>
        <w:ind w:firstLine="284"/>
        <w:jc w:val="both"/>
        <w:rPr>
          <w:rFonts w:ascii="Times New Roman" w:hAnsi="Times New Roman"/>
          <w:sz w:val="24"/>
          <w:szCs w:val="24"/>
        </w:rPr>
      </w:pPr>
      <w:r>
        <w:rPr>
          <w:rFonts w:ascii="Times New Roman" w:hAnsi="Times New Roman"/>
          <w:sz w:val="24"/>
          <w:szCs w:val="24"/>
        </w:rPr>
        <w:t xml:space="preserve">De igual manera, se puede decir que los elementos empáticos como indicadores de unas relaciones interpersonales significativas, escasamente son vistos como pilares esenciales para generar entre los grupos actitudes positivas garantes de una institución donde se reconozca al individuo como un ser social encargado de propiciar verdaderas actuaciones determinadas por el uso de la programación neurolingüística y en este sentido garantizar el desarrollo pleno de cada grupo en pro de una escuela abierta al diálogo como expresión de crecimiento organizacional. </w:t>
      </w:r>
    </w:p>
    <w:p w:rsidR="002C03A9" w:rsidRDefault="002C03A9" w:rsidP="002C03A9">
      <w:pPr>
        <w:spacing w:after="0" w:line="360" w:lineRule="auto"/>
        <w:ind w:firstLine="284"/>
        <w:jc w:val="both"/>
        <w:rPr>
          <w:rFonts w:ascii="Times New Roman" w:hAnsi="Times New Roman"/>
          <w:sz w:val="24"/>
          <w:szCs w:val="24"/>
        </w:rPr>
      </w:pPr>
    </w:p>
    <w:p w:rsidR="002C03A9" w:rsidRDefault="002C03A9" w:rsidP="002C03A9">
      <w:pPr>
        <w:spacing w:after="0" w:line="360" w:lineRule="auto"/>
        <w:ind w:firstLine="284"/>
        <w:jc w:val="both"/>
        <w:rPr>
          <w:rFonts w:ascii="Times New Roman" w:hAnsi="Times New Roman"/>
          <w:sz w:val="24"/>
          <w:szCs w:val="24"/>
        </w:rPr>
      </w:pPr>
      <w:r>
        <w:rPr>
          <w:rFonts w:ascii="Times New Roman" w:hAnsi="Times New Roman"/>
          <w:sz w:val="24"/>
          <w:szCs w:val="24"/>
        </w:rPr>
        <w:t xml:space="preserve">Es importante acotar, que también se encontraron debilidades en cuanto al uso de las estrategias de programación neurolingüísticas, precisando con ello la necesidad de estimar su diseño y al mismo tiempo considerar la factibilidad que va a determinar la propuesta. </w:t>
      </w:r>
    </w:p>
    <w:p w:rsidR="002C03A9" w:rsidRDefault="002C03A9" w:rsidP="002C03A9">
      <w:pPr>
        <w:spacing w:after="0" w:line="360" w:lineRule="auto"/>
        <w:ind w:firstLine="284"/>
        <w:jc w:val="both"/>
        <w:rPr>
          <w:rFonts w:ascii="Times New Roman" w:hAnsi="Times New Roman"/>
          <w:sz w:val="24"/>
          <w:szCs w:val="24"/>
        </w:rPr>
      </w:pPr>
    </w:p>
    <w:p w:rsidR="002C03A9" w:rsidRDefault="002C03A9" w:rsidP="002C03A9">
      <w:pPr>
        <w:spacing w:after="0" w:line="360" w:lineRule="auto"/>
        <w:ind w:firstLine="284"/>
        <w:jc w:val="both"/>
        <w:rPr>
          <w:rFonts w:ascii="Times New Roman" w:hAnsi="Times New Roman"/>
          <w:sz w:val="24"/>
          <w:szCs w:val="24"/>
        </w:rPr>
      </w:pPr>
      <w:r>
        <w:rPr>
          <w:rFonts w:ascii="Times New Roman" w:hAnsi="Times New Roman"/>
          <w:sz w:val="24"/>
          <w:szCs w:val="24"/>
        </w:rPr>
        <w:t xml:space="preserve">Al continuar con el proceso se llega al objetivo determinar la factibilidad, para indicar que los hallazgos expresados en relación a las relaciones laborales y la necesidades de agregar estrategias de programación neurolingüística, lleva a estimar que existen condiciones ambientales y un recurso humano que demanda las estrategias para generar en la institución nuevas formas de mantener sus relaciones interpersonales. </w:t>
      </w:r>
    </w:p>
    <w:p w:rsidR="002C03A9" w:rsidRDefault="002C03A9" w:rsidP="002C03A9">
      <w:pPr>
        <w:spacing w:after="0" w:line="360" w:lineRule="auto"/>
        <w:ind w:firstLine="284"/>
        <w:jc w:val="both"/>
        <w:rPr>
          <w:rFonts w:ascii="Times New Roman" w:hAnsi="Times New Roman"/>
          <w:sz w:val="24"/>
          <w:szCs w:val="24"/>
        </w:rPr>
      </w:pPr>
    </w:p>
    <w:p w:rsidR="002C03A9" w:rsidRDefault="002C03A9" w:rsidP="002C03A9">
      <w:pPr>
        <w:spacing w:after="0" w:line="360" w:lineRule="auto"/>
        <w:ind w:firstLine="284"/>
        <w:jc w:val="both"/>
        <w:rPr>
          <w:rFonts w:ascii="Times New Roman" w:hAnsi="Times New Roman"/>
          <w:sz w:val="24"/>
          <w:szCs w:val="24"/>
        </w:rPr>
      </w:pPr>
      <w:r>
        <w:rPr>
          <w:rFonts w:ascii="Times New Roman" w:hAnsi="Times New Roman"/>
          <w:sz w:val="24"/>
          <w:szCs w:val="24"/>
        </w:rPr>
        <w:t xml:space="preserve">De igual forma, se destaca que la existencia de estas relaciones interpersonales determinadas por un manejo ocasional de la comunicación y demás elementos o criterios que consideran en el campo de la madurez emocional, lleva a encontrar que la misma estará construida en función a propiciar una verdadera intervención desde el contexto de buscar transformar el pensamiento de los docentes que laboran en la citada institución. </w:t>
      </w:r>
    </w:p>
    <w:p w:rsidR="002C03A9" w:rsidRDefault="002C03A9" w:rsidP="002C03A9">
      <w:pPr>
        <w:spacing w:after="0" w:line="360" w:lineRule="auto"/>
        <w:ind w:firstLine="284"/>
        <w:jc w:val="both"/>
        <w:rPr>
          <w:rFonts w:ascii="Times New Roman" w:hAnsi="Times New Roman"/>
          <w:b/>
          <w:sz w:val="24"/>
          <w:szCs w:val="24"/>
        </w:rPr>
      </w:pPr>
    </w:p>
    <w:p w:rsidR="002C03A9" w:rsidRDefault="002C03A9" w:rsidP="002C03A9">
      <w:pPr>
        <w:spacing w:after="0" w:line="360" w:lineRule="auto"/>
        <w:jc w:val="both"/>
        <w:rPr>
          <w:rFonts w:ascii="Times New Roman" w:hAnsi="Times New Roman"/>
          <w:b/>
          <w:sz w:val="24"/>
          <w:szCs w:val="24"/>
        </w:rPr>
      </w:pPr>
      <w:r>
        <w:rPr>
          <w:rFonts w:ascii="Times New Roman" w:hAnsi="Times New Roman"/>
          <w:b/>
          <w:sz w:val="24"/>
          <w:szCs w:val="24"/>
        </w:rPr>
        <w:t xml:space="preserve">Recomendaciones </w:t>
      </w:r>
    </w:p>
    <w:p w:rsidR="002C03A9" w:rsidRDefault="002C03A9" w:rsidP="002C03A9">
      <w:pPr>
        <w:spacing w:after="0" w:line="360" w:lineRule="auto"/>
        <w:ind w:firstLine="284"/>
        <w:jc w:val="both"/>
        <w:rPr>
          <w:rFonts w:ascii="Times New Roman" w:hAnsi="Times New Roman"/>
          <w:b/>
          <w:sz w:val="24"/>
          <w:szCs w:val="24"/>
        </w:rPr>
      </w:pPr>
    </w:p>
    <w:p w:rsidR="002C03A9" w:rsidRDefault="002C03A9" w:rsidP="002C03A9">
      <w:pPr>
        <w:spacing w:after="0" w:line="360" w:lineRule="auto"/>
        <w:ind w:firstLine="284"/>
        <w:jc w:val="both"/>
        <w:rPr>
          <w:rFonts w:ascii="Times New Roman" w:hAnsi="Times New Roman"/>
          <w:sz w:val="24"/>
          <w:szCs w:val="24"/>
        </w:rPr>
      </w:pPr>
      <w:r>
        <w:rPr>
          <w:rFonts w:ascii="Times New Roman" w:hAnsi="Times New Roman"/>
          <w:sz w:val="24"/>
          <w:szCs w:val="24"/>
        </w:rPr>
        <w:t xml:space="preserve">Al tomar como fuente las consideraciones anteriores se puede sugerir lo siguiente: </w:t>
      </w:r>
    </w:p>
    <w:p w:rsidR="002C03A9" w:rsidRDefault="002C03A9" w:rsidP="002C03A9">
      <w:pPr>
        <w:spacing w:after="0" w:line="360" w:lineRule="auto"/>
        <w:ind w:firstLine="284"/>
        <w:jc w:val="both"/>
        <w:rPr>
          <w:rFonts w:ascii="Times New Roman" w:hAnsi="Times New Roman"/>
          <w:sz w:val="24"/>
          <w:szCs w:val="24"/>
        </w:rPr>
      </w:pPr>
    </w:p>
    <w:p w:rsidR="002C03A9" w:rsidRDefault="002C03A9" w:rsidP="002C03A9">
      <w:pPr>
        <w:spacing w:after="0" w:line="360" w:lineRule="auto"/>
        <w:ind w:firstLine="284"/>
        <w:jc w:val="both"/>
        <w:rPr>
          <w:rFonts w:ascii="Times New Roman" w:hAnsi="Times New Roman"/>
          <w:sz w:val="24"/>
          <w:szCs w:val="24"/>
        </w:rPr>
      </w:pPr>
      <w:r>
        <w:rPr>
          <w:rFonts w:ascii="Times New Roman" w:hAnsi="Times New Roman"/>
          <w:sz w:val="24"/>
          <w:szCs w:val="24"/>
        </w:rPr>
        <w:t xml:space="preserve">Ofrecer a los directivos de la Escuela Bolivariana Cospes, Municipio Ospino, estado Portuguesa, los resultados encontrados en el desarrollo del estudio, con la finalidad de promocionar encuentros con los docentes y propiciar la construcción de actividades que faciliten su valoración para llegar a establecer una dinámica social que haga posible el desarrollo de la propuesta diseñada. </w:t>
      </w:r>
    </w:p>
    <w:p w:rsidR="002C03A9" w:rsidRDefault="002C03A9" w:rsidP="002C03A9">
      <w:pPr>
        <w:spacing w:after="0" w:line="360" w:lineRule="auto"/>
        <w:ind w:firstLine="284"/>
        <w:jc w:val="both"/>
        <w:rPr>
          <w:rFonts w:ascii="Times New Roman" w:hAnsi="Times New Roman"/>
          <w:sz w:val="24"/>
          <w:szCs w:val="24"/>
        </w:rPr>
      </w:pPr>
    </w:p>
    <w:p w:rsidR="002C03A9" w:rsidRDefault="002C03A9" w:rsidP="002C03A9">
      <w:pPr>
        <w:spacing w:after="0" w:line="360" w:lineRule="auto"/>
        <w:ind w:firstLine="284"/>
        <w:jc w:val="both"/>
        <w:rPr>
          <w:rFonts w:ascii="Times New Roman" w:hAnsi="Times New Roman"/>
          <w:sz w:val="24"/>
          <w:szCs w:val="24"/>
        </w:rPr>
      </w:pPr>
      <w:r>
        <w:rPr>
          <w:rFonts w:ascii="Times New Roman" w:hAnsi="Times New Roman"/>
          <w:sz w:val="24"/>
          <w:szCs w:val="24"/>
        </w:rPr>
        <w:t xml:space="preserve">Invitar a los docentes a expresar en forma clara y precisa durante el desarrollo de las jornadas sus situaciones o problemas, para así ofrecer una visión global en el uso de la comunicación, con el fin de instaurar grupos homogéneos que al descubrir sus necesidades reconducirá sus interacciones, generando la creación de un espacio escolar operativo. </w:t>
      </w:r>
    </w:p>
    <w:p w:rsidR="002C03A9" w:rsidRDefault="002C03A9" w:rsidP="002C03A9">
      <w:pPr>
        <w:spacing w:after="0" w:line="360" w:lineRule="auto"/>
        <w:ind w:firstLine="284"/>
        <w:jc w:val="both"/>
        <w:rPr>
          <w:sz w:val="24"/>
        </w:rPr>
      </w:pPr>
    </w:p>
    <w:p w:rsidR="002C03A9" w:rsidRDefault="002C03A9" w:rsidP="002C03A9">
      <w:pPr>
        <w:spacing w:line="360" w:lineRule="auto"/>
        <w:ind w:firstLine="284"/>
        <w:jc w:val="both"/>
        <w:rPr>
          <w:rFonts w:ascii="Times New Roman" w:hAnsi="Times New Roman"/>
          <w:sz w:val="24"/>
          <w:szCs w:val="24"/>
        </w:rPr>
      </w:pPr>
      <w:r>
        <w:rPr>
          <w:rFonts w:ascii="Times New Roman" w:hAnsi="Times New Roman"/>
          <w:sz w:val="24"/>
          <w:szCs w:val="24"/>
        </w:rPr>
        <w:t xml:space="preserve">Ofrecer a otras instituciones ubicadas dentro del nivel de Educación Primaria de la localidad, las estrategias de programación neurolingüística, con el fin de buscar cambios en sus relaciones, con el claro propósito de ayudar a estos docente a tener durante sus relaciones interpersonales ambientes donde se promocione un desarrollo social, emocional, cognitivo, laboral entre otro, cónsono a sus particularidades. </w:t>
      </w:r>
    </w:p>
    <w:p w:rsidR="002C03A9" w:rsidRDefault="002C03A9" w:rsidP="002C03A9">
      <w:pPr>
        <w:spacing w:line="360" w:lineRule="auto"/>
        <w:ind w:firstLine="284"/>
        <w:jc w:val="both"/>
        <w:rPr>
          <w:rFonts w:ascii="Times New Roman" w:hAnsi="Times New Roman"/>
          <w:sz w:val="24"/>
          <w:szCs w:val="24"/>
        </w:rPr>
      </w:pPr>
    </w:p>
    <w:p w:rsidR="002C03A9" w:rsidRDefault="002C03A9" w:rsidP="002C03A9">
      <w:pPr>
        <w:spacing w:line="360" w:lineRule="auto"/>
        <w:ind w:firstLine="284"/>
        <w:jc w:val="both"/>
        <w:rPr>
          <w:rFonts w:ascii="Times New Roman" w:hAnsi="Times New Roman"/>
          <w:sz w:val="24"/>
          <w:szCs w:val="24"/>
        </w:rPr>
      </w:pPr>
      <w:r>
        <w:rPr>
          <w:rFonts w:ascii="Times New Roman" w:hAnsi="Times New Roman"/>
          <w:sz w:val="24"/>
          <w:szCs w:val="24"/>
        </w:rPr>
        <w:t xml:space="preserve">Con los docentes llegar a una organización de eventos grupales que participaron en el proceso investigativo, con la finalidad de llevar en forma cooperativa e integrativa cada uno de las actividades propuestas, de esta forma se generará cambios reales y tangibles en las interacciones, pues, la comunicación se basará en los elementos de mirar, tocar y escuchar. </w:t>
      </w:r>
    </w:p>
    <w:p w:rsidR="002C03A9" w:rsidRDefault="002C03A9" w:rsidP="002C03A9">
      <w:pPr>
        <w:spacing w:after="0" w:line="360" w:lineRule="auto"/>
        <w:ind w:firstLine="284"/>
        <w:jc w:val="both"/>
        <w:rPr>
          <w:rFonts w:ascii="Times New Roman" w:hAnsi="Times New Roman"/>
          <w:sz w:val="24"/>
          <w:szCs w:val="24"/>
        </w:rPr>
      </w:pPr>
    </w:p>
    <w:p w:rsidR="002C03A9" w:rsidRDefault="002C03A9" w:rsidP="002C03A9">
      <w:pPr>
        <w:spacing w:after="0" w:line="360" w:lineRule="auto"/>
        <w:ind w:firstLine="284"/>
        <w:jc w:val="both"/>
        <w:rPr>
          <w:rFonts w:ascii="Times New Roman" w:hAnsi="Times New Roman"/>
          <w:color w:val="000000"/>
          <w:sz w:val="24"/>
        </w:rPr>
      </w:pPr>
    </w:p>
    <w:p w:rsidR="002C03A9" w:rsidRDefault="002C03A9" w:rsidP="002C03A9">
      <w:pPr>
        <w:spacing w:after="0" w:line="360" w:lineRule="auto"/>
        <w:ind w:firstLine="284"/>
        <w:jc w:val="both"/>
        <w:rPr>
          <w:rFonts w:ascii="Times New Roman" w:hAnsi="Times New Roman"/>
          <w:color w:val="000000"/>
          <w:sz w:val="24"/>
        </w:rPr>
      </w:pPr>
    </w:p>
    <w:p w:rsidR="002C03A9" w:rsidRDefault="002C03A9" w:rsidP="002C03A9">
      <w:pPr>
        <w:spacing w:after="0" w:line="360" w:lineRule="auto"/>
        <w:ind w:firstLine="284"/>
        <w:jc w:val="both"/>
        <w:rPr>
          <w:rFonts w:ascii="Times New Roman" w:hAnsi="Times New Roman"/>
          <w:color w:val="000000"/>
          <w:sz w:val="24"/>
        </w:rPr>
      </w:pPr>
    </w:p>
    <w:p w:rsidR="002C03A9" w:rsidRDefault="002C03A9" w:rsidP="002C03A9">
      <w:pPr>
        <w:spacing w:after="0" w:line="360" w:lineRule="auto"/>
        <w:ind w:firstLine="284"/>
        <w:jc w:val="both"/>
        <w:rPr>
          <w:rFonts w:ascii="Times New Roman" w:hAnsi="Times New Roman"/>
          <w:color w:val="000000"/>
          <w:sz w:val="24"/>
        </w:rPr>
      </w:pPr>
    </w:p>
    <w:p w:rsidR="002C03A9" w:rsidRDefault="002C03A9" w:rsidP="002C03A9">
      <w:pPr>
        <w:spacing w:after="0" w:line="360" w:lineRule="auto"/>
        <w:ind w:firstLine="284"/>
        <w:jc w:val="both"/>
        <w:rPr>
          <w:rFonts w:ascii="Times New Roman" w:hAnsi="Times New Roman"/>
          <w:color w:val="000000"/>
          <w:sz w:val="24"/>
        </w:rPr>
      </w:pPr>
    </w:p>
    <w:p w:rsidR="002C03A9" w:rsidRDefault="002C03A9" w:rsidP="002C03A9">
      <w:pPr>
        <w:spacing w:after="0" w:line="360" w:lineRule="auto"/>
        <w:ind w:firstLine="284"/>
        <w:jc w:val="both"/>
        <w:rPr>
          <w:rFonts w:ascii="Times New Roman" w:hAnsi="Times New Roman"/>
          <w:color w:val="000000"/>
          <w:sz w:val="24"/>
        </w:rPr>
      </w:pPr>
    </w:p>
    <w:p w:rsidR="002C03A9" w:rsidRDefault="002C03A9" w:rsidP="002C03A9">
      <w:pPr>
        <w:spacing w:after="0" w:line="360" w:lineRule="auto"/>
        <w:ind w:firstLine="284"/>
        <w:jc w:val="both"/>
        <w:rPr>
          <w:rFonts w:ascii="Times New Roman" w:hAnsi="Times New Roman"/>
          <w:color w:val="000000"/>
          <w:sz w:val="24"/>
        </w:rPr>
      </w:pPr>
    </w:p>
    <w:p w:rsidR="002C03A9" w:rsidRDefault="002C03A9" w:rsidP="002C03A9">
      <w:pPr>
        <w:spacing w:after="0" w:line="360" w:lineRule="auto"/>
        <w:ind w:firstLine="284"/>
        <w:jc w:val="both"/>
        <w:rPr>
          <w:rFonts w:ascii="Times New Roman" w:hAnsi="Times New Roman"/>
          <w:color w:val="000000"/>
          <w:sz w:val="24"/>
        </w:rPr>
      </w:pPr>
    </w:p>
    <w:p w:rsidR="002C03A9" w:rsidRDefault="002C03A9" w:rsidP="002C03A9">
      <w:pPr>
        <w:spacing w:after="0" w:line="360" w:lineRule="auto"/>
        <w:ind w:firstLine="284"/>
        <w:jc w:val="both"/>
        <w:rPr>
          <w:rFonts w:ascii="Times New Roman" w:hAnsi="Times New Roman"/>
          <w:color w:val="000000"/>
          <w:sz w:val="24"/>
        </w:rPr>
      </w:pPr>
    </w:p>
    <w:p w:rsidR="002C03A9" w:rsidRDefault="002C03A9" w:rsidP="002C03A9">
      <w:pPr>
        <w:spacing w:after="0" w:line="360" w:lineRule="auto"/>
        <w:ind w:firstLine="284"/>
        <w:jc w:val="both"/>
        <w:rPr>
          <w:rFonts w:ascii="Times New Roman" w:hAnsi="Times New Roman"/>
          <w:color w:val="000000"/>
          <w:sz w:val="24"/>
        </w:rPr>
      </w:pPr>
    </w:p>
    <w:p w:rsidR="002C03A9" w:rsidRDefault="002C03A9" w:rsidP="002C03A9">
      <w:pPr>
        <w:spacing w:after="0" w:line="360" w:lineRule="auto"/>
        <w:ind w:firstLine="284"/>
        <w:jc w:val="both"/>
        <w:rPr>
          <w:rFonts w:ascii="Times New Roman" w:hAnsi="Times New Roman"/>
          <w:color w:val="000000"/>
          <w:sz w:val="24"/>
        </w:rPr>
      </w:pPr>
    </w:p>
    <w:p w:rsidR="002C03A9" w:rsidRDefault="002C03A9" w:rsidP="002C03A9">
      <w:pPr>
        <w:spacing w:after="0" w:line="360" w:lineRule="auto"/>
        <w:ind w:firstLine="284"/>
        <w:jc w:val="both"/>
        <w:rPr>
          <w:rFonts w:ascii="Times New Roman" w:hAnsi="Times New Roman"/>
          <w:color w:val="000000"/>
          <w:sz w:val="24"/>
        </w:rPr>
      </w:pPr>
    </w:p>
    <w:p w:rsidR="002C03A9" w:rsidRDefault="002C03A9" w:rsidP="002C03A9">
      <w:pPr>
        <w:spacing w:after="0" w:line="360" w:lineRule="auto"/>
        <w:ind w:firstLine="284"/>
        <w:jc w:val="both"/>
        <w:rPr>
          <w:rFonts w:ascii="Times New Roman" w:hAnsi="Times New Roman"/>
          <w:color w:val="000000"/>
          <w:sz w:val="24"/>
        </w:rPr>
      </w:pPr>
    </w:p>
    <w:p w:rsidR="002C03A9" w:rsidRDefault="002C03A9" w:rsidP="002C03A9">
      <w:pPr>
        <w:spacing w:after="0" w:line="360" w:lineRule="auto"/>
        <w:ind w:firstLine="284"/>
        <w:jc w:val="both"/>
        <w:rPr>
          <w:rFonts w:ascii="Times New Roman" w:hAnsi="Times New Roman"/>
          <w:color w:val="000000"/>
          <w:sz w:val="24"/>
        </w:rPr>
      </w:pPr>
    </w:p>
    <w:p w:rsidR="002C03A9" w:rsidRDefault="002C03A9" w:rsidP="002C03A9">
      <w:pPr>
        <w:spacing w:after="0" w:line="360" w:lineRule="auto"/>
        <w:ind w:firstLine="284"/>
        <w:jc w:val="both"/>
        <w:rPr>
          <w:rFonts w:ascii="Times New Roman" w:hAnsi="Times New Roman"/>
          <w:color w:val="000000"/>
          <w:sz w:val="24"/>
        </w:rPr>
      </w:pPr>
    </w:p>
    <w:p w:rsidR="002C03A9" w:rsidRDefault="002C03A9" w:rsidP="002C03A9">
      <w:pPr>
        <w:spacing w:after="0" w:line="360" w:lineRule="auto"/>
        <w:ind w:firstLine="284"/>
        <w:jc w:val="center"/>
        <w:rPr>
          <w:rFonts w:ascii="Times New Roman" w:hAnsi="Times New Roman"/>
          <w:b/>
          <w:sz w:val="24"/>
          <w:szCs w:val="24"/>
        </w:rPr>
      </w:pPr>
      <w:r>
        <w:rPr>
          <w:rFonts w:ascii="Times New Roman" w:hAnsi="Times New Roman"/>
          <w:b/>
          <w:sz w:val="24"/>
          <w:szCs w:val="24"/>
        </w:rPr>
        <w:lastRenderedPageBreak/>
        <w:t>REFERENCIAS BIBLIOGRÁFICAS</w:t>
      </w:r>
    </w:p>
    <w:p w:rsidR="002C03A9" w:rsidRDefault="002C03A9" w:rsidP="002C03A9">
      <w:pPr>
        <w:spacing w:after="0" w:line="360" w:lineRule="auto"/>
        <w:ind w:left="170" w:hanging="170"/>
        <w:jc w:val="both"/>
        <w:rPr>
          <w:rFonts w:ascii="Times New Roman" w:hAnsi="Times New Roman"/>
          <w:sz w:val="12"/>
          <w:szCs w:val="24"/>
        </w:rPr>
      </w:pPr>
    </w:p>
    <w:p w:rsidR="002C03A9" w:rsidRDefault="002C03A9" w:rsidP="002C03A9">
      <w:pPr>
        <w:spacing w:after="0" w:line="360" w:lineRule="auto"/>
        <w:ind w:left="170" w:hanging="170"/>
        <w:jc w:val="both"/>
        <w:rPr>
          <w:rFonts w:ascii="Times New Roman" w:hAnsi="Times New Roman"/>
          <w:sz w:val="24"/>
          <w:szCs w:val="24"/>
        </w:rPr>
      </w:pPr>
      <w:r>
        <w:rPr>
          <w:rFonts w:ascii="Times New Roman" w:hAnsi="Times New Roman"/>
          <w:sz w:val="24"/>
          <w:szCs w:val="24"/>
        </w:rPr>
        <w:t xml:space="preserve">Arias, F. (2006). </w:t>
      </w:r>
      <w:r>
        <w:rPr>
          <w:rFonts w:ascii="Times New Roman" w:hAnsi="Times New Roman"/>
          <w:i/>
          <w:sz w:val="24"/>
          <w:szCs w:val="24"/>
        </w:rPr>
        <w:t>El Proyecto de Investigación</w:t>
      </w:r>
      <w:r>
        <w:rPr>
          <w:rFonts w:ascii="Times New Roman" w:hAnsi="Times New Roman"/>
          <w:b/>
          <w:sz w:val="24"/>
          <w:szCs w:val="24"/>
        </w:rPr>
        <w:t xml:space="preserve">. </w:t>
      </w:r>
      <w:r>
        <w:rPr>
          <w:rFonts w:ascii="Times New Roman" w:hAnsi="Times New Roman"/>
          <w:sz w:val="24"/>
          <w:szCs w:val="24"/>
        </w:rPr>
        <w:t xml:space="preserve">Caracas: Editorial Episteme </w:t>
      </w:r>
    </w:p>
    <w:p w:rsidR="002C03A9" w:rsidRDefault="002C03A9" w:rsidP="002C03A9">
      <w:pPr>
        <w:spacing w:after="0" w:line="360" w:lineRule="auto"/>
        <w:ind w:left="170" w:hanging="170"/>
        <w:jc w:val="both"/>
        <w:rPr>
          <w:rFonts w:ascii="Times New Roman" w:hAnsi="Times New Roman"/>
          <w:sz w:val="12"/>
          <w:szCs w:val="24"/>
        </w:rPr>
      </w:pPr>
    </w:p>
    <w:p w:rsidR="002C03A9" w:rsidRDefault="002C03A9" w:rsidP="002C03A9">
      <w:pPr>
        <w:spacing w:after="0" w:line="360" w:lineRule="auto"/>
        <w:ind w:left="170" w:hanging="170"/>
        <w:jc w:val="both"/>
        <w:rPr>
          <w:rFonts w:ascii="Times New Roman" w:hAnsi="Times New Roman"/>
          <w:sz w:val="24"/>
          <w:szCs w:val="24"/>
        </w:rPr>
      </w:pPr>
      <w:r>
        <w:rPr>
          <w:rFonts w:ascii="Times New Roman" w:hAnsi="Times New Roman"/>
          <w:sz w:val="24"/>
          <w:szCs w:val="24"/>
        </w:rPr>
        <w:t xml:space="preserve">Belloso, O. (2001). </w:t>
      </w:r>
      <w:r>
        <w:rPr>
          <w:rFonts w:ascii="Times New Roman" w:hAnsi="Times New Roman"/>
          <w:i/>
          <w:sz w:val="24"/>
          <w:szCs w:val="24"/>
        </w:rPr>
        <w:t>Progresos Modernos de la Neurociencia</w:t>
      </w:r>
      <w:r>
        <w:rPr>
          <w:rFonts w:ascii="Times New Roman" w:hAnsi="Times New Roman"/>
          <w:sz w:val="24"/>
          <w:szCs w:val="24"/>
        </w:rPr>
        <w:t>. México: Ediciones Paídos</w:t>
      </w:r>
    </w:p>
    <w:p w:rsidR="002C03A9" w:rsidRDefault="002C03A9" w:rsidP="002C03A9">
      <w:pPr>
        <w:spacing w:after="0" w:line="240" w:lineRule="auto"/>
        <w:ind w:left="170" w:hanging="170"/>
        <w:jc w:val="both"/>
        <w:rPr>
          <w:rFonts w:ascii="Times New Roman" w:hAnsi="Times New Roman"/>
          <w:sz w:val="24"/>
          <w:szCs w:val="24"/>
        </w:rPr>
      </w:pPr>
    </w:p>
    <w:p w:rsidR="002C03A9" w:rsidRDefault="002C03A9" w:rsidP="002C03A9">
      <w:pPr>
        <w:spacing w:after="0" w:line="360" w:lineRule="auto"/>
        <w:ind w:left="170" w:hanging="170"/>
        <w:jc w:val="both"/>
        <w:rPr>
          <w:rFonts w:ascii="Times New Roman" w:hAnsi="Times New Roman"/>
          <w:sz w:val="24"/>
          <w:szCs w:val="24"/>
        </w:rPr>
      </w:pPr>
      <w:r>
        <w:rPr>
          <w:rFonts w:ascii="Times New Roman" w:hAnsi="Times New Roman"/>
          <w:sz w:val="24"/>
          <w:szCs w:val="24"/>
        </w:rPr>
        <w:t xml:space="preserve">Berlo, L. (2009). </w:t>
      </w:r>
      <w:r>
        <w:rPr>
          <w:rFonts w:ascii="Times New Roman" w:hAnsi="Times New Roman"/>
          <w:b/>
          <w:sz w:val="24"/>
          <w:szCs w:val="24"/>
        </w:rPr>
        <w:t>Procesos de la Comunicación</w:t>
      </w:r>
      <w:r>
        <w:rPr>
          <w:rFonts w:ascii="Times New Roman" w:hAnsi="Times New Roman"/>
          <w:i/>
          <w:sz w:val="24"/>
          <w:szCs w:val="24"/>
        </w:rPr>
        <w:t xml:space="preserve">. </w:t>
      </w:r>
      <w:r>
        <w:rPr>
          <w:rFonts w:ascii="Times New Roman" w:hAnsi="Times New Roman"/>
          <w:sz w:val="24"/>
          <w:szCs w:val="24"/>
        </w:rPr>
        <w:t>Madrid: Editorial Morata.</w:t>
      </w:r>
    </w:p>
    <w:p w:rsidR="002C03A9" w:rsidRDefault="002C03A9" w:rsidP="002C03A9">
      <w:pPr>
        <w:spacing w:after="0" w:line="360" w:lineRule="auto"/>
        <w:ind w:left="170" w:hanging="170"/>
        <w:jc w:val="both"/>
        <w:rPr>
          <w:rFonts w:ascii="Times New Roman" w:hAnsi="Times New Roman"/>
          <w:sz w:val="12"/>
          <w:szCs w:val="24"/>
        </w:rPr>
      </w:pPr>
    </w:p>
    <w:p w:rsidR="002C03A9" w:rsidRDefault="002C03A9" w:rsidP="002C03A9">
      <w:pPr>
        <w:spacing w:after="0" w:line="360" w:lineRule="auto"/>
        <w:ind w:left="170" w:hanging="170"/>
        <w:jc w:val="both"/>
        <w:rPr>
          <w:rFonts w:ascii="Times New Roman" w:hAnsi="Times New Roman"/>
          <w:sz w:val="24"/>
          <w:szCs w:val="24"/>
          <w:lang w:val="es-VE"/>
        </w:rPr>
      </w:pPr>
      <w:r>
        <w:rPr>
          <w:rFonts w:ascii="Times New Roman" w:hAnsi="Times New Roman"/>
          <w:sz w:val="24"/>
          <w:szCs w:val="24"/>
          <w:lang w:val="es-VE"/>
        </w:rPr>
        <w:t xml:space="preserve">Bisquerra, D. (2009). </w:t>
      </w:r>
      <w:r>
        <w:rPr>
          <w:rFonts w:ascii="Times New Roman" w:hAnsi="Times New Roman"/>
          <w:b/>
          <w:sz w:val="24"/>
          <w:szCs w:val="24"/>
          <w:lang w:val="es-VE"/>
        </w:rPr>
        <w:t xml:space="preserve">Educación Emocional. </w:t>
      </w:r>
      <w:r>
        <w:rPr>
          <w:rFonts w:ascii="Times New Roman" w:hAnsi="Times New Roman"/>
          <w:sz w:val="24"/>
          <w:szCs w:val="24"/>
          <w:lang w:val="es-VE"/>
        </w:rPr>
        <w:t>Madrid: Editorial Morata</w:t>
      </w:r>
    </w:p>
    <w:p w:rsidR="002C03A9" w:rsidRDefault="002C03A9" w:rsidP="002C03A9">
      <w:pPr>
        <w:spacing w:after="0" w:line="360" w:lineRule="auto"/>
        <w:ind w:left="170" w:hanging="170"/>
        <w:jc w:val="both"/>
        <w:rPr>
          <w:rFonts w:ascii="Times New Roman" w:hAnsi="Times New Roman"/>
          <w:sz w:val="12"/>
          <w:szCs w:val="24"/>
          <w:lang w:val="es-VE"/>
        </w:rPr>
      </w:pPr>
    </w:p>
    <w:p w:rsidR="002C03A9" w:rsidRDefault="002C03A9" w:rsidP="002C03A9">
      <w:pPr>
        <w:spacing w:after="0" w:line="360" w:lineRule="auto"/>
        <w:ind w:left="170" w:hanging="170"/>
        <w:jc w:val="both"/>
        <w:rPr>
          <w:rFonts w:ascii="Times New Roman" w:hAnsi="Times New Roman"/>
          <w:sz w:val="24"/>
          <w:szCs w:val="24"/>
        </w:rPr>
      </w:pPr>
      <w:r>
        <w:rPr>
          <w:rFonts w:ascii="Times New Roman" w:hAnsi="Times New Roman"/>
          <w:sz w:val="24"/>
          <w:szCs w:val="24"/>
        </w:rPr>
        <w:t xml:space="preserve">Bonilla, E. (2009). </w:t>
      </w:r>
      <w:r>
        <w:rPr>
          <w:rFonts w:ascii="Times New Roman" w:hAnsi="Times New Roman"/>
          <w:b/>
          <w:sz w:val="24"/>
          <w:szCs w:val="24"/>
        </w:rPr>
        <w:t>Comunicación</w:t>
      </w:r>
      <w:r>
        <w:rPr>
          <w:rFonts w:ascii="Times New Roman" w:hAnsi="Times New Roman"/>
          <w:i/>
          <w:sz w:val="24"/>
          <w:szCs w:val="24"/>
        </w:rPr>
        <w:t xml:space="preserve">. </w:t>
      </w:r>
      <w:r>
        <w:rPr>
          <w:rFonts w:ascii="Times New Roman" w:hAnsi="Times New Roman"/>
          <w:sz w:val="24"/>
          <w:szCs w:val="24"/>
        </w:rPr>
        <w:t>México: Editorial: Trillas.</w:t>
      </w:r>
    </w:p>
    <w:p w:rsidR="002C03A9" w:rsidRDefault="002C03A9" w:rsidP="002C03A9">
      <w:pPr>
        <w:spacing w:after="0" w:line="360" w:lineRule="auto"/>
        <w:ind w:left="170" w:hanging="170"/>
        <w:jc w:val="both"/>
        <w:rPr>
          <w:rFonts w:ascii="Times New Roman" w:hAnsi="Times New Roman"/>
          <w:sz w:val="10"/>
          <w:szCs w:val="24"/>
        </w:rPr>
      </w:pPr>
    </w:p>
    <w:p w:rsidR="002C03A9" w:rsidRDefault="002C03A9" w:rsidP="002C03A9">
      <w:pPr>
        <w:spacing w:after="0" w:line="360" w:lineRule="auto"/>
        <w:ind w:left="170" w:hanging="170"/>
        <w:jc w:val="both"/>
        <w:rPr>
          <w:rFonts w:ascii="Times New Roman" w:hAnsi="Times New Roman"/>
          <w:sz w:val="24"/>
          <w:szCs w:val="24"/>
        </w:rPr>
      </w:pPr>
      <w:r>
        <w:rPr>
          <w:rFonts w:ascii="Times New Roman" w:hAnsi="Times New Roman"/>
          <w:sz w:val="24"/>
          <w:szCs w:val="24"/>
          <w:lang w:val="es-VE"/>
        </w:rPr>
        <w:t xml:space="preserve">Brito, A. (2010). </w:t>
      </w:r>
      <w:r>
        <w:rPr>
          <w:rFonts w:ascii="Times New Roman" w:hAnsi="Times New Roman"/>
          <w:b/>
          <w:sz w:val="24"/>
          <w:szCs w:val="24"/>
        </w:rPr>
        <w:t>Dirección de Personal. Organización y Técnica</w:t>
      </w:r>
      <w:r>
        <w:rPr>
          <w:rFonts w:ascii="Times New Roman" w:hAnsi="Times New Roman"/>
          <w:sz w:val="24"/>
          <w:szCs w:val="24"/>
        </w:rPr>
        <w:t>. Barcelona: Editorial Evade</w:t>
      </w:r>
    </w:p>
    <w:p w:rsidR="002C03A9" w:rsidRDefault="002C03A9" w:rsidP="002C03A9">
      <w:pPr>
        <w:spacing w:after="0" w:line="360" w:lineRule="auto"/>
        <w:ind w:left="170" w:hanging="170"/>
        <w:jc w:val="both"/>
        <w:rPr>
          <w:rFonts w:ascii="Times New Roman" w:hAnsi="Times New Roman"/>
          <w:sz w:val="12"/>
          <w:szCs w:val="24"/>
          <w:lang w:val="es-VE"/>
        </w:rPr>
      </w:pPr>
    </w:p>
    <w:p w:rsidR="002C03A9" w:rsidRDefault="002C03A9" w:rsidP="002C03A9">
      <w:pPr>
        <w:spacing w:after="0" w:line="360" w:lineRule="auto"/>
        <w:ind w:left="170" w:hanging="170"/>
        <w:jc w:val="both"/>
        <w:rPr>
          <w:rFonts w:ascii="Times New Roman" w:hAnsi="Times New Roman"/>
          <w:sz w:val="24"/>
          <w:szCs w:val="24"/>
          <w:lang w:val="es-MX"/>
        </w:rPr>
      </w:pPr>
      <w:r>
        <w:rPr>
          <w:rFonts w:ascii="Times New Roman" w:hAnsi="Times New Roman"/>
          <w:sz w:val="24"/>
          <w:szCs w:val="24"/>
          <w:lang w:val="es-MX"/>
        </w:rPr>
        <w:t xml:space="preserve">Cabezas, M. (2010). </w:t>
      </w:r>
      <w:r>
        <w:rPr>
          <w:rFonts w:ascii="Times New Roman" w:hAnsi="Times New Roman"/>
          <w:b/>
          <w:sz w:val="24"/>
          <w:szCs w:val="24"/>
          <w:lang w:val="es-MX"/>
        </w:rPr>
        <w:t>Relaciones Personales y Humanas</w:t>
      </w:r>
      <w:r>
        <w:rPr>
          <w:rFonts w:ascii="Times New Roman" w:hAnsi="Times New Roman"/>
          <w:sz w:val="24"/>
          <w:szCs w:val="24"/>
          <w:lang w:val="es-MX"/>
        </w:rPr>
        <w:t>. Madrid: Editorial Pax</w:t>
      </w:r>
    </w:p>
    <w:p w:rsidR="002C03A9" w:rsidRDefault="002C03A9" w:rsidP="002C03A9">
      <w:pPr>
        <w:spacing w:after="0" w:line="360" w:lineRule="auto"/>
        <w:ind w:left="170" w:hanging="170"/>
        <w:jc w:val="both"/>
        <w:rPr>
          <w:rFonts w:ascii="Times New Roman" w:hAnsi="Times New Roman"/>
          <w:sz w:val="8"/>
          <w:szCs w:val="24"/>
          <w:lang w:val="es-MX"/>
        </w:rPr>
      </w:pPr>
    </w:p>
    <w:p w:rsidR="002C03A9" w:rsidRDefault="002C03A9" w:rsidP="002C03A9">
      <w:pPr>
        <w:spacing w:after="0" w:line="360" w:lineRule="auto"/>
        <w:ind w:left="170" w:hanging="170"/>
        <w:jc w:val="both"/>
        <w:rPr>
          <w:rFonts w:ascii="Times New Roman" w:hAnsi="Times New Roman"/>
          <w:sz w:val="24"/>
          <w:szCs w:val="24"/>
        </w:rPr>
      </w:pPr>
      <w:r>
        <w:rPr>
          <w:rFonts w:ascii="Times New Roman" w:hAnsi="Times New Roman"/>
          <w:sz w:val="24"/>
          <w:szCs w:val="24"/>
        </w:rPr>
        <w:t xml:space="preserve">Carpio, D., (2008). </w:t>
      </w:r>
      <w:r>
        <w:rPr>
          <w:rFonts w:ascii="Times New Roman" w:hAnsi="Times New Roman"/>
          <w:b/>
          <w:sz w:val="24"/>
          <w:szCs w:val="24"/>
        </w:rPr>
        <w:t xml:space="preserve">Neurolingüística. </w:t>
      </w:r>
      <w:r>
        <w:rPr>
          <w:rFonts w:ascii="Times New Roman" w:hAnsi="Times New Roman"/>
          <w:sz w:val="24"/>
          <w:szCs w:val="24"/>
        </w:rPr>
        <w:t>México. Editorial Continental</w:t>
      </w:r>
    </w:p>
    <w:p w:rsidR="002C03A9" w:rsidRDefault="002C03A9" w:rsidP="002C03A9">
      <w:pPr>
        <w:spacing w:after="0" w:line="360" w:lineRule="auto"/>
        <w:ind w:left="170" w:hanging="170"/>
        <w:jc w:val="both"/>
        <w:rPr>
          <w:rFonts w:ascii="Times New Roman" w:hAnsi="Times New Roman"/>
          <w:sz w:val="10"/>
          <w:szCs w:val="24"/>
        </w:rPr>
      </w:pPr>
    </w:p>
    <w:p w:rsidR="002C03A9" w:rsidRDefault="002C03A9" w:rsidP="002C03A9">
      <w:pPr>
        <w:spacing w:after="0" w:line="360" w:lineRule="auto"/>
        <w:ind w:left="170" w:hanging="170"/>
        <w:jc w:val="both"/>
        <w:rPr>
          <w:rFonts w:ascii="Times New Roman" w:hAnsi="Times New Roman"/>
          <w:sz w:val="24"/>
          <w:szCs w:val="24"/>
        </w:rPr>
      </w:pPr>
      <w:r>
        <w:rPr>
          <w:rFonts w:ascii="Times New Roman" w:hAnsi="Times New Roman"/>
          <w:sz w:val="24"/>
          <w:szCs w:val="24"/>
        </w:rPr>
        <w:t xml:space="preserve">Carpio, M. (2008). </w:t>
      </w:r>
      <w:r>
        <w:rPr>
          <w:rFonts w:ascii="Times New Roman" w:hAnsi="Times New Roman"/>
          <w:b/>
          <w:sz w:val="24"/>
          <w:szCs w:val="24"/>
        </w:rPr>
        <w:t>Mira, Escucha y Contacte</w:t>
      </w:r>
      <w:r>
        <w:rPr>
          <w:rFonts w:ascii="Times New Roman" w:hAnsi="Times New Roman"/>
          <w:sz w:val="24"/>
          <w:szCs w:val="24"/>
        </w:rPr>
        <w:t>. Caracas: Editorial Talitip</w:t>
      </w:r>
    </w:p>
    <w:p w:rsidR="002C03A9" w:rsidRDefault="002C03A9" w:rsidP="002C03A9">
      <w:pPr>
        <w:spacing w:after="0" w:line="360" w:lineRule="auto"/>
        <w:ind w:left="170" w:hanging="170"/>
        <w:jc w:val="both"/>
        <w:rPr>
          <w:rFonts w:ascii="Times New Roman" w:hAnsi="Times New Roman"/>
          <w:i/>
          <w:sz w:val="10"/>
          <w:szCs w:val="24"/>
        </w:rPr>
      </w:pPr>
    </w:p>
    <w:p w:rsidR="002C03A9" w:rsidRDefault="002C03A9" w:rsidP="002C03A9">
      <w:pPr>
        <w:spacing w:after="0" w:line="360" w:lineRule="auto"/>
        <w:ind w:left="170" w:hanging="170"/>
        <w:jc w:val="both"/>
        <w:rPr>
          <w:rFonts w:ascii="Times New Roman" w:hAnsi="Times New Roman"/>
          <w:sz w:val="24"/>
          <w:szCs w:val="24"/>
        </w:rPr>
      </w:pPr>
      <w:r>
        <w:rPr>
          <w:rFonts w:ascii="Times New Roman" w:hAnsi="Times New Roman"/>
          <w:sz w:val="24"/>
          <w:szCs w:val="24"/>
        </w:rPr>
        <w:t xml:space="preserve">Carpenter, R. (1965). </w:t>
      </w:r>
      <w:r>
        <w:rPr>
          <w:rFonts w:ascii="Times New Roman" w:hAnsi="Times New Roman"/>
          <w:b/>
          <w:sz w:val="24"/>
          <w:szCs w:val="24"/>
        </w:rPr>
        <w:t>El Éxito Empresarial</w:t>
      </w:r>
      <w:r>
        <w:rPr>
          <w:rFonts w:ascii="Times New Roman" w:hAnsi="Times New Roman"/>
          <w:sz w:val="24"/>
          <w:szCs w:val="24"/>
        </w:rPr>
        <w:t xml:space="preserve">. México: Editorial Mac Graw Hill </w:t>
      </w:r>
    </w:p>
    <w:p w:rsidR="002C03A9" w:rsidRDefault="002C03A9" w:rsidP="002C03A9">
      <w:pPr>
        <w:spacing w:after="0" w:line="360" w:lineRule="auto"/>
        <w:ind w:left="170" w:hanging="170"/>
        <w:jc w:val="both"/>
        <w:rPr>
          <w:rFonts w:ascii="Times New Roman" w:hAnsi="Times New Roman"/>
          <w:sz w:val="10"/>
          <w:szCs w:val="24"/>
        </w:rPr>
      </w:pPr>
    </w:p>
    <w:p w:rsidR="002C03A9" w:rsidRDefault="002C03A9" w:rsidP="002C03A9">
      <w:pPr>
        <w:spacing w:after="0" w:line="360" w:lineRule="auto"/>
        <w:ind w:left="170" w:hanging="170"/>
        <w:jc w:val="both"/>
        <w:rPr>
          <w:rFonts w:ascii="Times New Roman" w:hAnsi="Times New Roman"/>
          <w:sz w:val="24"/>
          <w:szCs w:val="24"/>
          <w:lang w:val="es-VE"/>
        </w:rPr>
      </w:pPr>
      <w:r>
        <w:rPr>
          <w:rFonts w:ascii="Times New Roman" w:hAnsi="Times New Roman"/>
          <w:sz w:val="24"/>
          <w:szCs w:val="24"/>
        </w:rPr>
        <w:t xml:space="preserve">Carter, U., (2009). </w:t>
      </w:r>
      <w:r>
        <w:rPr>
          <w:rFonts w:ascii="Times New Roman" w:hAnsi="Times New Roman"/>
          <w:b/>
          <w:sz w:val="24"/>
          <w:szCs w:val="24"/>
        </w:rPr>
        <w:t>La Programación Neurolingüística</w:t>
      </w:r>
      <w:r>
        <w:rPr>
          <w:rFonts w:ascii="Times New Roman" w:hAnsi="Times New Roman"/>
          <w:i/>
          <w:sz w:val="24"/>
          <w:szCs w:val="24"/>
        </w:rPr>
        <w:t>.</w:t>
      </w:r>
      <w:r>
        <w:rPr>
          <w:rFonts w:ascii="Times New Roman" w:hAnsi="Times New Roman"/>
          <w:sz w:val="24"/>
          <w:szCs w:val="24"/>
          <w:lang w:val="es-VE"/>
        </w:rPr>
        <w:t>Madrid: Editorial Paidos.</w:t>
      </w:r>
    </w:p>
    <w:p w:rsidR="002C03A9" w:rsidRDefault="002C03A9" w:rsidP="002C03A9">
      <w:pPr>
        <w:spacing w:after="0" w:line="360" w:lineRule="auto"/>
        <w:ind w:left="170" w:hanging="170"/>
        <w:jc w:val="both"/>
        <w:rPr>
          <w:rFonts w:ascii="Times New Roman" w:hAnsi="Times New Roman"/>
          <w:sz w:val="10"/>
          <w:szCs w:val="24"/>
          <w:lang w:val="es-VE"/>
        </w:rPr>
      </w:pPr>
    </w:p>
    <w:p w:rsidR="002C03A9" w:rsidRDefault="002C03A9" w:rsidP="002C03A9">
      <w:pPr>
        <w:spacing w:after="0" w:line="360" w:lineRule="auto"/>
        <w:ind w:left="170" w:hanging="170"/>
        <w:jc w:val="both"/>
        <w:rPr>
          <w:rFonts w:ascii="Times New Roman" w:hAnsi="Times New Roman"/>
          <w:sz w:val="24"/>
          <w:szCs w:val="24"/>
          <w:lang w:val="es-VE"/>
        </w:rPr>
      </w:pPr>
      <w:r>
        <w:rPr>
          <w:rFonts w:ascii="Times New Roman" w:hAnsi="Times New Roman"/>
          <w:sz w:val="24"/>
          <w:szCs w:val="24"/>
          <w:lang w:val="es-VE"/>
        </w:rPr>
        <w:t xml:space="preserve">Castillo, J. (2008). </w:t>
      </w:r>
      <w:r>
        <w:rPr>
          <w:rFonts w:ascii="Times New Roman" w:hAnsi="Times New Roman"/>
          <w:b/>
          <w:sz w:val="24"/>
          <w:szCs w:val="24"/>
          <w:lang w:val="es-VE"/>
        </w:rPr>
        <w:t>Investigación Cuantitativa. Proyectos</w:t>
      </w:r>
      <w:r>
        <w:rPr>
          <w:rFonts w:ascii="Times New Roman" w:hAnsi="Times New Roman"/>
          <w:sz w:val="24"/>
          <w:szCs w:val="24"/>
          <w:lang w:val="es-VE"/>
        </w:rPr>
        <w:t>. Madrid: Editorial Pax</w:t>
      </w:r>
    </w:p>
    <w:p w:rsidR="002C03A9" w:rsidRDefault="002C03A9" w:rsidP="002C03A9">
      <w:pPr>
        <w:spacing w:after="0" w:line="360" w:lineRule="auto"/>
        <w:ind w:left="170" w:hanging="170"/>
        <w:jc w:val="both"/>
        <w:rPr>
          <w:rFonts w:ascii="Times New Roman" w:hAnsi="Times New Roman"/>
          <w:i/>
          <w:sz w:val="10"/>
          <w:szCs w:val="24"/>
        </w:rPr>
      </w:pPr>
    </w:p>
    <w:p w:rsidR="002C03A9" w:rsidRDefault="002C03A9" w:rsidP="002C03A9">
      <w:pPr>
        <w:spacing w:after="0" w:line="360" w:lineRule="auto"/>
        <w:ind w:left="170" w:hanging="170"/>
        <w:jc w:val="both"/>
        <w:rPr>
          <w:rFonts w:ascii="Times New Roman" w:hAnsi="Times New Roman"/>
          <w:sz w:val="24"/>
          <w:szCs w:val="24"/>
        </w:rPr>
      </w:pPr>
      <w:r>
        <w:rPr>
          <w:rFonts w:ascii="Times New Roman" w:hAnsi="Times New Roman"/>
          <w:sz w:val="24"/>
          <w:szCs w:val="24"/>
          <w:lang w:val="es-MX"/>
        </w:rPr>
        <w:t xml:space="preserve">Colmenárez, M., (2010). </w:t>
      </w:r>
      <w:r>
        <w:rPr>
          <w:rFonts w:ascii="Times New Roman" w:hAnsi="Times New Roman"/>
          <w:b/>
          <w:sz w:val="24"/>
          <w:szCs w:val="24"/>
          <w:lang w:val="es-MX"/>
        </w:rPr>
        <w:t>La Programación Neurolingüística y la gestión educativa de los docentes de la Educación Básica.</w:t>
      </w:r>
      <w:r>
        <w:rPr>
          <w:rFonts w:ascii="Times New Roman" w:hAnsi="Times New Roman"/>
          <w:sz w:val="24"/>
          <w:szCs w:val="24"/>
        </w:rPr>
        <w:t xml:space="preserve"> Trabajo de Grado no publicado. Universidad Pedagógica Experimental Libertador. Barquisimeto</w:t>
      </w:r>
    </w:p>
    <w:p w:rsidR="002C03A9" w:rsidRDefault="002C03A9" w:rsidP="002C03A9">
      <w:pPr>
        <w:pStyle w:val="Direccinsobre"/>
        <w:tabs>
          <w:tab w:val="left" w:pos="7740"/>
          <w:tab w:val="left" w:pos="8271"/>
        </w:tabs>
        <w:spacing w:line="240" w:lineRule="auto"/>
        <w:ind w:left="0"/>
        <w:rPr>
          <w:rFonts w:ascii="Times New Roman" w:hAnsi="Times New Roman"/>
          <w:bCs/>
          <w:sz w:val="8"/>
          <w:szCs w:val="24"/>
        </w:rPr>
      </w:pPr>
    </w:p>
    <w:p w:rsidR="002C03A9" w:rsidRDefault="002C03A9" w:rsidP="002C03A9">
      <w:pPr>
        <w:pStyle w:val="Direccinsobre"/>
        <w:tabs>
          <w:tab w:val="left" w:pos="7740"/>
          <w:tab w:val="left" w:pos="8271"/>
        </w:tabs>
        <w:spacing w:line="240" w:lineRule="auto"/>
        <w:ind w:left="357" w:hanging="357"/>
        <w:rPr>
          <w:rFonts w:ascii="Times New Roman" w:hAnsi="Times New Roman"/>
          <w:bCs/>
          <w:sz w:val="24"/>
          <w:szCs w:val="24"/>
        </w:rPr>
      </w:pPr>
      <w:r>
        <w:rPr>
          <w:rFonts w:ascii="Times New Roman" w:hAnsi="Times New Roman"/>
          <w:bCs/>
          <w:sz w:val="24"/>
          <w:szCs w:val="24"/>
        </w:rPr>
        <w:t xml:space="preserve">Chonsky, N. (2005). </w:t>
      </w:r>
      <w:r>
        <w:rPr>
          <w:rFonts w:ascii="Times New Roman" w:hAnsi="Times New Roman"/>
          <w:b/>
          <w:bCs/>
          <w:sz w:val="24"/>
          <w:szCs w:val="24"/>
        </w:rPr>
        <w:t>Teoría Psicolingüística</w:t>
      </w:r>
      <w:r>
        <w:rPr>
          <w:rFonts w:ascii="Times New Roman" w:hAnsi="Times New Roman"/>
          <w:bCs/>
          <w:sz w:val="24"/>
          <w:szCs w:val="24"/>
        </w:rPr>
        <w:t xml:space="preserve">. Buenos Aires: Editorial Campo Verde </w:t>
      </w:r>
    </w:p>
    <w:p w:rsidR="002C03A9" w:rsidRDefault="002C03A9" w:rsidP="002C03A9">
      <w:pPr>
        <w:spacing w:after="0" w:line="360" w:lineRule="auto"/>
        <w:ind w:left="170" w:hanging="170"/>
        <w:jc w:val="both"/>
        <w:rPr>
          <w:rFonts w:ascii="Times New Roman" w:hAnsi="Times New Roman"/>
          <w:sz w:val="10"/>
          <w:szCs w:val="24"/>
          <w:lang w:val="es-VE"/>
        </w:rPr>
      </w:pPr>
    </w:p>
    <w:p w:rsidR="002C03A9" w:rsidRDefault="002C03A9" w:rsidP="002C03A9">
      <w:pPr>
        <w:spacing w:after="0" w:line="360" w:lineRule="auto"/>
        <w:ind w:left="170" w:hanging="170"/>
        <w:jc w:val="both"/>
        <w:rPr>
          <w:rFonts w:ascii="Times New Roman" w:hAnsi="Times New Roman"/>
          <w:sz w:val="24"/>
          <w:szCs w:val="24"/>
        </w:rPr>
      </w:pPr>
      <w:r>
        <w:rPr>
          <w:rFonts w:ascii="Times New Roman" w:hAnsi="Times New Roman"/>
          <w:sz w:val="24"/>
          <w:szCs w:val="24"/>
        </w:rPr>
        <w:t xml:space="preserve">Fritzen, L. (2008). </w:t>
      </w:r>
      <w:r>
        <w:rPr>
          <w:rFonts w:ascii="Times New Roman" w:hAnsi="Times New Roman"/>
          <w:b/>
          <w:sz w:val="24"/>
          <w:szCs w:val="24"/>
        </w:rPr>
        <w:t>Relaciones Humanas e Interpersonales</w:t>
      </w:r>
      <w:r>
        <w:rPr>
          <w:rFonts w:ascii="Times New Roman" w:hAnsi="Times New Roman"/>
          <w:sz w:val="24"/>
          <w:szCs w:val="24"/>
        </w:rPr>
        <w:t>. Colombia: Editorial Pedagogía Grupal.</w:t>
      </w:r>
    </w:p>
    <w:p w:rsidR="002C03A9" w:rsidRDefault="002C03A9" w:rsidP="002C03A9">
      <w:pPr>
        <w:spacing w:after="0" w:line="360" w:lineRule="auto"/>
        <w:ind w:left="170" w:hanging="170"/>
        <w:jc w:val="both"/>
        <w:rPr>
          <w:rFonts w:ascii="Times New Roman" w:hAnsi="Times New Roman"/>
          <w:sz w:val="8"/>
          <w:szCs w:val="24"/>
        </w:rPr>
      </w:pPr>
    </w:p>
    <w:p w:rsidR="002C03A9" w:rsidRDefault="002C03A9" w:rsidP="002C03A9">
      <w:pPr>
        <w:spacing w:after="0" w:line="360" w:lineRule="auto"/>
        <w:ind w:left="170" w:hanging="170"/>
        <w:jc w:val="both"/>
        <w:rPr>
          <w:rFonts w:ascii="Times New Roman" w:hAnsi="Times New Roman"/>
          <w:sz w:val="24"/>
          <w:szCs w:val="24"/>
          <w:lang w:val="es-VE"/>
        </w:rPr>
      </w:pPr>
      <w:r>
        <w:rPr>
          <w:rFonts w:ascii="Times New Roman" w:hAnsi="Times New Roman"/>
          <w:sz w:val="24"/>
          <w:szCs w:val="24"/>
          <w:lang w:val="es-VE"/>
        </w:rPr>
        <w:t xml:space="preserve">González, P. (2010). </w:t>
      </w:r>
      <w:r>
        <w:rPr>
          <w:rFonts w:ascii="Times New Roman" w:hAnsi="Times New Roman"/>
          <w:b/>
          <w:sz w:val="24"/>
          <w:szCs w:val="24"/>
          <w:lang w:val="es-VE"/>
        </w:rPr>
        <w:t>Comunicación en la Administración</w:t>
      </w:r>
      <w:r>
        <w:rPr>
          <w:rFonts w:ascii="Times New Roman" w:hAnsi="Times New Roman"/>
          <w:sz w:val="24"/>
          <w:szCs w:val="24"/>
          <w:lang w:val="es-VE"/>
        </w:rPr>
        <w:t>. México: Editorial Trillas</w:t>
      </w:r>
    </w:p>
    <w:p w:rsidR="002C03A9" w:rsidRDefault="002C03A9" w:rsidP="002C03A9">
      <w:pPr>
        <w:spacing w:after="0" w:line="360" w:lineRule="auto"/>
        <w:ind w:left="170" w:hanging="170"/>
        <w:jc w:val="both"/>
        <w:rPr>
          <w:rFonts w:ascii="Times New Roman" w:hAnsi="Times New Roman"/>
          <w:sz w:val="8"/>
          <w:szCs w:val="24"/>
        </w:rPr>
      </w:pPr>
    </w:p>
    <w:p w:rsidR="002C03A9" w:rsidRDefault="002C03A9" w:rsidP="002C03A9">
      <w:pPr>
        <w:spacing w:after="0" w:line="360" w:lineRule="auto"/>
        <w:ind w:left="170" w:hanging="170"/>
        <w:jc w:val="both"/>
        <w:rPr>
          <w:rFonts w:ascii="Times New Roman" w:hAnsi="Times New Roman"/>
          <w:sz w:val="24"/>
          <w:szCs w:val="24"/>
        </w:rPr>
      </w:pPr>
      <w:r>
        <w:rPr>
          <w:rFonts w:ascii="Times New Roman" w:hAnsi="Times New Roman"/>
          <w:sz w:val="24"/>
          <w:szCs w:val="24"/>
        </w:rPr>
        <w:lastRenderedPageBreak/>
        <w:t xml:space="preserve">González, U., (2010). </w:t>
      </w:r>
      <w:r>
        <w:rPr>
          <w:rFonts w:ascii="Times New Roman" w:hAnsi="Times New Roman"/>
          <w:b/>
          <w:sz w:val="24"/>
          <w:szCs w:val="24"/>
        </w:rPr>
        <w:t>El Lenguaje Comunicacional</w:t>
      </w:r>
      <w:r>
        <w:rPr>
          <w:rFonts w:ascii="Times New Roman" w:hAnsi="Times New Roman"/>
          <w:i/>
          <w:sz w:val="24"/>
          <w:szCs w:val="24"/>
        </w:rPr>
        <w:t xml:space="preserve">. </w:t>
      </w:r>
      <w:r>
        <w:rPr>
          <w:rFonts w:ascii="Times New Roman" w:hAnsi="Times New Roman"/>
          <w:sz w:val="24"/>
          <w:szCs w:val="24"/>
        </w:rPr>
        <w:t>Madrid: Editorial Morata.</w:t>
      </w:r>
    </w:p>
    <w:p w:rsidR="002C03A9" w:rsidRDefault="002C03A9" w:rsidP="002C03A9">
      <w:pPr>
        <w:spacing w:after="0" w:line="360" w:lineRule="auto"/>
        <w:ind w:left="170" w:hanging="170"/>
        <w:jc w:val="both"/>
        <w:rPr>
          <w:rFonts w:ascii="Times New Roman" w:hAnsi="Times New Roman"/>
          <w:sz w:val="6"/>
          <w:szCs w:val="24"/>
        </w:rPr>
      </w:pPr>
    </w:p>
    <w:p w:rsidR="002C03A9" w:rsidRDefault="002C03A9" w:rsidP="002C03A9">
      <w:pPr>
        <w:spacing w:after="0" w:line="360" w:lineRule="auto"/>
        <w:ind w:left="170" w:hanging="170"/>
        <w:jc w:val="both"/>
        <w:rPr>
          <w:rFonts w:ascii="Times New Roman" w:hAnsi="Times New Roman"/>
          <w:sz w:val="24"/>
          <w:szCs w:val="24"/>
          <w:lang w:val="es-VE"/>
        </w:rPr>
      </w:pPr>
      <w:r>
        <w:rPr>
          <w:rFonts w:ascii="Times New Roman" w:hAnsi="Times New Roman"/>
          <w:sz w:val="24"/>
          <w:szCs w:val="24"/>
          <w:lang w:val="es-VE"/>
        </w:rPr>
        <w:t xml:space="preserve">Gutiérrez, H. (2010). </w:t>
      </w:r>
      <w:r>
        <w:rPr>
          <w:rFonts w:ascii="Times New Roman" w:hAnsi="Times New Roman"/>
          <w:b/>
          <w:sz w:val="24"/>
          <w:szCs w:val="24"/>
          <w:lang w:val="es-VE"/>
        </w:rPr>
        <w:t xml:space="preserve">I Encuentro de Psicología Social. El Docente como Agente Inductor de Relaciones Interpersonales Operativas. </w:t>
      </w:r>
      <w:r>
        <w:rPr>
          <w:rFonts w:ascii="Times New Roman" w:hAnsi="Times New Roman"/>
          <w:sz w:val="24"/>
          <w:szCs w:val="24"/>
          <w:lang w:val="es-VE"/>
        </w:rPr>
        <w:t>Argentina. Publicado en la Revista Pedagogía Universidad de los Andes Núcleo San Cristóbal</w:t>
      </w:r>
    </w:p>
    <w:p w:rsidR="002C03A9" w:rsidRDefault="002C03A9" w:rsidP="002C03A9">
      <w:pPr>
        <w:spacing w:after="0" w:line="360" w:lineRule="auto"/>
        <w:ind w:left="170" w:hanging="170"/>
        <w:jc w:val="both"/>
        <w:rPr>
          <w:rFonts w:ascii="Times New Roman" w:hAnsi="Times New Roman"/>
          <w:sz w:val="8"/>
          <w:szCs w:val="24"/>
          <w:lang w:val="es-VE"/>
        </w:rPr>
      </w:pPr>
    </w:p>
    <w:p w:rsidR="002C03A9" w:rsidRDefault="002C03A9" w:rsidP="002C03A9">
      <w:pPr>
        <w:spacing w:after="0" w:line="360" w:lineRule="auto"/>
        <w:ind w:left="170" w:hanging="170"/>
        <w:jc w:val="both"/>
        <w:rPr>
          <w:rFonts w:ascii="Times New Roman" w:hAnsi="Times New Roman"/>
          <w:sz w:val="24"/>
          <w:szCs w:val="24"/>
          <w:lang w:val="es-VE"/>
        </w:rPr>
      </w:pPr>
      <w:r>
        <w:rPr>
          <w:rFonts w:ascii="Times New Roman" w:hAnsi="Times New Roman"/>
          <w:sz w:val="24"/>
          <w:szCs w:val="24"/>
          <w:lang w:val="es-VE"/>
        </w:rPr>
        <w:t xml:space="preserve">Hernández, S y Otros (2006). </w:t>
      </w:r>
      <w:r>
        <w:rPr>
          <w:rFonts w:ascii="Times New Roman" w:hAnsi="Times New Roman"/>
          <w:b/>
          <w:sz w:val="24"/>
          <w:szCs w:val="24"/>
          <w:lang w:val="es-VE"/>
        </w:rPr>
        <w:t>Metodología de la Investigación</w:t>
      </w:r>
      <w:r>
        <w:rPr>
          <w:rFonts w:ascii="Times New Roman" w:hAnsi="Times New Roman"/>
          <w:sz w:val="24"/>
          <w:szCs w:val="24"/>
          <w:lang w:val="es-VE"/>
        </w:rPr>
        <w:t xml:space="preserve">. México: Editorial Mac Graw Hill </w:t>
      </w:r>
    </w:p>
    <w:p w:rsidR="002C03A9" w:rsidRDefault="002C03A9" w:rsidP="002C03A9">
      <w:pPr>
        <w:spacing w:after="0" w:line="360" w:lineRule="auto"/>
        <w:ind w:left="170" w:hanging="170"/>
        <w:jc w:val="both"/>
        <w:rPr>
          <w:rFonts w:ascii="Times New Roman" w:hAnsi="Times New Roman"/>
          <w:sz w:val="24"/>
          <w:szCs w:val="24"/>
          <w:lang w:val="es-VE"/>
        </w:rPr>
      </w:pPr>
      <w:r>
        <w:rPr>
          <w:rFonts w:ascii="Times New Roman" w:hAnsi="Times New Roman"/>
          <w:sz w:val="24"/>
          <w:szCs w:val="24"/>
          <w:lang w:val="es-VE"/>
        </w:rPr>
        <w:t xml:space="preserve">Hurtado, Y. (2000). </w:t>
      </w:r>
      <w:r>
        <w:rPr>
          <w:rFonts w:ascii="Times New Roman" w:hAnsi="Times New Roman"/>
          <w:b/>
          <w:sz w:val="24"/>
          <w:szCs w:val="24"/>
          <w:lang w:val="es-VE"/>
        </w:rPr>
        <w:t>Investigación Holística.</w:t>
      </w:r>
      <w:r>
        <w:rPr>
          <w:rFonts w:ascii="Times New Roman" w:hAnsi="Times New Roman"/>
          <w:sz w:val="24"/>
          <w:szCs w:val="24"/>
          <w:lang w:val="es-VE"/>
        </w:rPr>
        <w:t xml:space="preserve"> Valencia: Editorial SYPAL </w:t>
      </w:r>
    </w:p>
    <w:p w:rsidR="002C03A9" w:rsidRDefault="002C03A9" w:rsidP="002C03A9">
      <w:pPr>
        <w:spacing w:after="0" w:line="360" w:lineRule="auto"/>
        <w:ind w:left="170" w:hanging="170"/>
        <w:jc w:val="both"/>
        <w:rPr>
          <w:rFonts w:ascii="Times New Roman" w:hAnsi="Times New Roman"/>
          <w:sz w:val="24"/>
          <w:szCs w:val="24"/>
          <w:lang w:val="es-VE"/>
        </w:rPr>
      </w:pPr>
      <w:r>
        <w:rPr>
          <w:rFonts w:ascii="Times New Roman" w:hAnsi="Times New Roman"/>
          <w:sz w:val="24"/>
          <w:szCs w:val="24"/>
          <w:lang w:val="es-VE"/>
        </w:rPr>
        <w:t xml:space="preserve">Isturiz, D., (2009). </w:t>
      </w:r>
      <w:r>
        <w:rPr>
          <w:rFonts w:ascii="Times New Roman" w:hAnsi="Times New Roman"/>
          <w:b/>
          <w:sz w:val="24"/>
          <w:szCs w:val="24"/>
          <w:lang w:val="es-VE"/>
        </w:rPr>
        <w:t>Principios de la Programación Neurolingüística</w:t>
      </w:r>
      <w:r>
        <w:rPr>
          <w:rFonts w:ascii="Times New Roman" w:hAnsi="Times New Roman"/>
          <w:i/>
          <w:sz w:val="24"/>
          <w:szCs w:val="24"/>
          <w:lang w:val="es-VE"/>
        </w:rPr>
        <w:t xml:space="preserve">. </w:t>
      </w:r>
      <w:r>
        <w:rPr>
          <w:rFonts w:ascii="Times New Roman" w:hAnsi="Times New Roman"/>
          <w:sz w:val="24"/>
          <w:szCs w:val="24"/>
          <w:lang w:val="es-VE"/>
        </w:rPr>
        <w:t xml:space="preserve">México: Editorial Trillas. </w:t>
      </w:r>
    </w:p>
    <w:p w:rsidR="002C03A9" w:rsidRDefault="002C03A9" w:rsidP="002C03A9">
      <w:pPr>
        <w:spacing w:after="0" w:line="360" w:lineRule="auto"/>
        <w:ind w:left="170" w:hanging="170"/>
        <w:jc w:val="both"/>
        <w:rPr>
          <w:rFonts w:ascii="Times New Roman" w:hAnsi="Times New Roman"/>
          <w:sz w:val="8"/>
          <w:szCs w:val="24"/>
          <w:lang w:val="es-VE"/>
        </w:rPr>
      </w:pPr>
    </w:p>
    <w:p w:rsidR="002C03A9" w:rsidRDefault="002C03A9" w:rsidP="002C03A9">
      <w:pPr>
        <w:spacing w:after="0" w:line="360" w:lineRule="auto"/>
        <w:ind w:left="170" w:hanging="170"/>
        <w:jc w:val="both"/>
        <w:rPr>
          <w:rFonts w:ascii="Times New Roman" w:hAnsi="Times New Roman"/>
          <w:sz w:val="24"/>
          <w:szCs w:val="24"/>
        </w:rPr>
      </w:pPr>
      <w:r>
        <w:rPr>
          <w:rFonts w:ascii="Times New Roman" w:hAnsi="Times New Roman"/>
          <w:sz w:val="24"/>
          <w:szCs w:val="24"/>
        </w:rPr>
        <w:t xml:space="preserve">Leite, P. (2006). </w:t>
      </w:r>
      <w:r>
        <w:rPr>
          <w:rFonts w:ascii="Times New Roman" w:hAnsi="Times New Roman"/>
          <w:b/>
          <w:sz w:val="24"/>
          <w:szCs w:val="24"/>
        </w:rPr>
        <w:t>Relaciones Interpersonales</w:t>
      </w:r>
      <w:r>
        <w:rPr>
          <w:rFonts w:ascii="Times New Roman" w:hAnsi="Times New Roman"/>
          <w:i/>
          <w:sz w:val="24"/>
          <w:szCs w:val="24"/>
        </w:rPr>
        <w:t xml:space="preserve">. </w:t>
      </w:r>
      <w:r>
        <w:rPr>
          <w:rFonts w:ascii="Times New Roman" w:hAnsi="Times New Roman"/>
          <w:sz w:val="24"/>
          <w:szCs w:val="24"/>
        </w:rPr>
        <w:t>México: Editorial Trillas</w:t>
      </w:r>
    </w:p>
    <w:p w:rsidR="002C03A9" w:rsidRDefault="002C03A9" w:rsidP="002C03A9">
      <w:pPr>
        <w:spacing w:after="0" w:line="360" w:lineRule="auto"/>
        <w:ind w:left="170" w:hanging="170"/>
        <w:jc w:val="both"/>
        <w:rPr>
          <w:rFonts w:ascii="Times New Roman" w:hAnsi="Times New Roman"/>
          <w:sz w:val="6"/>
          <w:szCs w:val="24"/>
        </w:rPr>
      </w:pPr>
    </w:p>
    <w:p w:rsidR="002C03A9" w:rsidRDefault="002C03A9" w:rsidP="002C03A9">
      <w:pPr>
        <w:spacing w:after="0" w:line="360" w:lineRule="auto"/>
        <w:ind w:left="170" w:hanging="170"/>
        <w:jc w:val="both"/>
        <w:rPr>
          <w:rFonts w:ascii="Times New Roman" w:hAnsi="Times New Roman"/>
          <w:iCs/>
          <w:sz w:val="24"/>
          <w:szCs w:val="24"/>
        </w:rPr>
      </w:pPr>
      <w:r>
        <w:rPr>
          <w:rFonts w:ascii="Times New Roman" w:hAnsi="Times New Roman"/>
          <w:iCs/>
          <w:sz w:val="24"/>
          <w:szCs w:val="24"/>
        </w:rPr>
        <w:t xml:space="preserve">Ley Orgánica de Prevención, Condiciones y Medio Ambiente de Trabajo (2005). </w:t>
      </w:r>
      <w:r>
        <w:rPr>
          <w:rFonts w:ascii="Times New Roman" w:hAnsi="Times New Roman"/>
          <w:b/>
          <w:iCs/>
          <w:sz w:val="24"/>
          <w:szCs w:val="24"/>
        </w:rPr>
        <w:t>Gaceta Oficial nº 38236</w:t>
      </w:r>
      <w:r>
        <w:rPr>
          <w:rFonts w:ascii="Times New Roman" w:hAnsi="Times New Roman"/>
          <w:iCs/>
          <w:sz w:val="24"/>
          <w:szCs w:val="24"/>
        </w:rPr>
        <w:t xml:space="preserve"> extraordinario 26 de julio de 2005</w:t>
      </w:r>
    </w:p>
    <w:p w:rsidR="002C03A9" w:rsidRDefault="002C03A9" w:rsidP="002C03A9">
      <w:pPr>
        <w:spacing w:after="0" w:line="360" w:lineRule="auto"/>
        <w:ind w:left="170" w:hanging="170"/>
        <w:jc w:val="both"/>
        <w:rPr>
          <w:rFonts w:ascii="Times New Roman" w:hAnsi="Times New Roman"/>
          <w:sz w:val="24"/>
          <w:szCs w:val="24"/>
        </w:rPr>
      </w:pPr>
      <w:r>
        <w:rPr>
          <w:rFonts w:ascii="Times New Roman" w:hAnsi="Times New Roman"/>
          <w:iCs/>
          <w:sz w:val="24"/>
          <w:szCs w:val="24"/>
        </w:rPr>
        <w:t xml:space="preserve">Ley Orgánica de Educación (2009). </w:t>
      </w:r>
      <w:r>
        <w:rPr>
          <w:rFonts w:ascii="Times New Roman" w:hAnsi="Times New Roman"/>
          <w:b/>
          <w:iCs/>
          <w:sz w:val="24"/>
          <w:szCs w:val="24"/>
        </w:rPr>
        <w:t>Gaceta Oficial Extraordinario  Nº 5929,</w:t>
      </w:r>
      <w:r>
        <w:rPr>
          <w:rFonts w:ascii="Times New Roman" w:hAnsi="Times New Roman"/>
          <w:iCs/>
          <w:sz w:val="24"/>
          <w:szCs w:val="24"/>
        </w:rPr>
        <w:t xml:space="preserve"> sábado 15 de agosto 2009 </w:t>
      </w:r>
    </w:p>
    <w:p w:rsidR="002C03A9" w:rsidRDefault="002C03A9" w:rsidP="002C03A9">
      <w:pPr>
        <w:spacing w:after="0" w:line="360" w:lineRule="auto"/>
        <w:ind w:left="170" w:hanging="170"/>
        <w:jc w:val="both"/>
        <w:rPr>
          <w:rFonts w:ascii="Times New Roman" w:hAnsi="Times New Roman"/>
          <w:sz w:val="24"/>
          <w:szCs w:val="24"/>
          <w:lang w:val="es-VE"/>
        </w:rPr>
      </w:pPr>
      <w:r>
        <w:rPr>
          <w:rFonts w:ascii="Times New Roman" w:hAnsi="Times New Roman"/>
          <w:sz w:val="24"/>
          <w:szCs w:val="24"/>
          <w:lang w:val="es-VE"/>
        </w:rPr>
        <w:t xml:space="preserve">Lima, O. (2010). </w:t>
      </w:r>
      <w:r>
        <w:rPr>
          <w:rFonts w:ascii="Times New Roman" w:hAnsi="Times New Roman"/>
          <w:b/>
          <w:sz w:val="24"/>
          <w:szCs w:val="24"/>
          <w:lang w:val="es-VE"/>
        </w:rPr>
        <w:t>Métodos de la Comunicación Asertiva</w:t>
      </w:r>
      <w:r>
        <w:rPr>
          <w:rFonts w:ascii="Times New Roman" w:hAnsi="Times New Roman"/>
          <w:sz w:val="24"/>
          <w:szCs w:val="24"/>
          <w:lang w:val="es-VE"/>
        </w:rPr>
        <w:t>. México: Editorial Síntesis</w:t>
      </w:r>
    </w:p>
    <w:p w:rsidR="002C03A9" w:rsidRDefault="002C03A9" w:rsidP="002C03A9">
      <w:pPr>
        <w:spacing w:after="0" w:line="360" w:lineRule="auto"/>
        <w:ind w:left="170" w:hanging="170"/>
        <w:jc w:val="both"/>
        <w:rPr>
          <w:rFonts w:ascii="Times New Roman" w:hAnsi="Times New Roman"/>
          <w:sz w:val="8"/>
          <w:szCs w:val="24"/>
          <w:lang w:val="es-VE"/>
        </w:rPr>
      </w:pPr>
    </w:p>
    <w:p w:rsidR="002C03A9" w:rsidRDefault="002C03A9" w:rsidP="002C03A9">
      <w:pPr>
        <w:spacing w:after="0" w:line="360" w:lineRule="auto"/>
        <w:ind w:left="170" w:hanging="170"/>
        <w:jc w:val="both"/>
        <w:rPr>
          <w:rFonts w:ascii="Times New Roman" w:hAnsi="Times New Roman"/>
          <w:sz w:val="24"/>
          <w:szCs w:val="24"/>
        </w:rPr>
      </w:pPr>
      <w:r>
        <w:rPr>
          <w:rFonts w:ascii="Times New Roman" w:hAnsi="Times New Roman"/>
          <w:sz w:val="24"/>
          <w:szCs w:val="24"/>
        </w:rPr>
        <w:t xml:space="preserve">Loreto, E. (2010). </w:t>
      </w:r>
      <w:r>
        <w:rPr>
          <w:rFonts w:ascii="Times New Roman" w:hAnsi="Times New Roman"/>
          <w:b/>
          <w:sz w:val="24"/>
          <w:szCs w:val="24"/>
        </w:rPr>
        <w:t>El Contacto Humano en las Organizaciones</w:t>
      </w:r>
      <w:r>
        <w:rPr>
          <w:rFonts w:ascii="Times New Roman" w:hAnsi="Times New Roman"/>
          <w:sz w:val="24"/>
          <w:szCs w:val="24"/>
        </w:rPr>
        <w:t xml:space="preserve">. Buenos Aires: Editorial Morata </w:t>
      </w:r>
    </w:p>
    <w:p w:rsidR="002C03A9" w:rsidRDefault="002C03A9" w:rsidP="002C03A9">
      <w:pPr>
        <w:spacing w:after="0" w:line="360" w:lineRule="auto"/>
        <w:ind w:left="170" w:hanging="170"/>
        <w:jc w:val="both"/>
        <w:rPr>
          <w:rFonts w:ascii="Times New Roman" w:hAnsi="Times New Roman"/>
          <w:sz w:val="4"/>
          <w:szCs w:val="24"/>
        </w:rPr>
      </w:pPr>
    </w:p>
    <w:p w:rsidR="002C03A9" w:rsidRDefault="002C03A9" w:rsidP="002C03A9">
      <w:pPr>
        <w:spacing w:after="0" w:line="360" w:lineRule="auto"/>
        <w:ind w:left="170" w:hanging="170"/>
        <w:jc w:val="both"/>
        <w:rPr>
          <w:rFonts w:ascii="Times New Roman" w:hAnsi="Times New Roman"/>
          <w:sz w:val="24"/>
          <w:szCs w:val="24"/>
        </w:rPr>
      </w:pPr>
      <w:r>
        <w:rPr>
          <w:rFonts w:ascii="Times New Roman" w:hAnsi="Times New Roman"/>
          <w:sz w:val="24"/>
          <w:szCs w:val="24"/>
        </w:rPr>
        <w:t xml:space="preserve">Lugo, V. (2009). </w:t>
      </w:r>
      <w:r>
        <w:rPr>
          <w:rFonts w:ascii="Times New Roman" w:hAnsi="Times New Roman"/>
          <w:b/>
          <w:sz w:val="24"/>
          <w:szCs w:val="24"/>
        </w:rPr>
        <w:t>Dirección y Relaciones Humanas</w:t>
      </w:r>
      <w:r>
        <w:rPr>
          <w:rFonts w:ascii="Times New Roman" w:hAnsi="Times New Roman"/>
          <w:sz w:val="24"/>
          <w:szCs w:val="24"/>
        </w:rPr>
        <w:t xml:space="preserve">. Caracas: Editorial Greco </w:t>
      </w:r>
    </w:p>
    <w:p w:rsidR="002C03A9" w:rsidRDefault="002C03A9" w:rsidP="002C03A9">
      <w:pPr>
        <w:spacing w:after="0" w:line="360" w:lineRule="auto"/>
        <w:ind w:left="170" w:hanging="170"/>
        <w:jc w:val="both"/>
        <w:rPr>
          <w:rFonts w:ascii="Times New Roman" w:hAnsi="Times New Roman"/>
          <w:sz w:val="10"/>
          <w:szCs w:val="24"/>
        </w:rPr>
      </w:pPr>
    </w:p>
    <w:p w:rsidR="002C03A9" w:rsidRDefault="002C03A9" w:rsidP="002C03A9">
      <w:pPr>
        <w:spacing w:after="0" w:line="360" w:lineRule="auto"/>
        <w:ind w:left="170" w:hanging="170"/>
        <w:jc w:val="both"/>
        <w:rPr>
          <w:rFonts w:ascii="Times New Roman" w:hAnsi="Times New Roman"/>
          <w:sz w:val="24"/>
          <w:szCs w:val="24"/>
          <w:lang w:val="es-VE"/>
        </w:rPr>
      </w:pPr>
      <w:r>
        <w:rPr>
          <w:rFonts w:ascii="Times New Roman" w:hAnsi="Times New Roman"/>
          <w:sz w:val="24"/>
          <w:szCs w:val="24"/>
          <w:lang w:val="es-VE"/>
        </w:rPr>
        <w:t xml:space="preserve">Marroquín, G, y Villa, M. (2009). </w:t>
      </w:r>
      <w:r>
        <w:rPr>
          <w:rFonts w:ascii="Times New Roman" w:hAnsi="Times New Roman"/>
          <w:b/>
          <w:sz w:val="24"/>
          <w:szCs w:val="24"/>
          <w:lang w:val="es-VE"/>
        </w:rPr>
        <w:t>La Retroalimentación en la Comunicación.</w:t>
      </w:r>
      <w:r>
        <w:rPr>
          <w:rFonts w:ascii="Times New Roman" w:hAnsi="Times New Roman"/>
          <w:sz w:val="24"/>
          <w:szCs w:val="24"/>
          <w:lang w:val="es-VE"/>
        </w:rPr>
        <w:t>México. Editorial: Trillas.</w:t>
      </w:r>
    </w:p>
    <w:p w:rsidR="002C03A9" w:rsidRDefault="002C03A9" w:rsidP="002C03A9">
      <w:pPr>
        <w:spacing w:after="0" w:line="360" w:lineRule="auto"/>
        <w:ind w:left="170" w:hanging="170"/>
        <w:jc w:val="both"/>
        <w:rPr>
          <w:rFonts w:ascii="Times New Roman" w:hAnsi="Times New Roman"/>
          <w:sz w:val="10"/>
          <w:szCs w:val="24"/>
          <w:lang w:val="es-VE"/>
        </w:rPr>
      </w:pPr>
    </w:p>
    <w:p w:rsidR="002C03A9" w:rsidRDefault="002C03A9" w:rsidP="002C03A9">
      <w:pPr>
        <w:pStyle w:val="Epgrafe"/>
        <w:spacing w:after="0" w:line="360" w:lineRule="auto"/>
        <w:ind w:left="170" w:hanging="170"/>
        <w:jc w:val="both"/>
        <w:rPr>
          <w:sz w:val="24"/>
          <w:szCs w:val="24"/>
        </w:rPr>
      </w:pPr>
      <w:r>
        <w:rPr>
          <w:sz w:val="24"/>
          <w:szCs w:val="24"/>
        </w:rPr>
        <w:t xml:space="preserve">Mendoza, S. (2009). </w:t>
      </w:r>
      <w:r>
        <w:rPr>
          <w:b/>
          <w:sz w:val="24"/>
          <w:szCs w:val="24"/>
        </w:rPr>
        <w:t>Relaciones Humanas en las Organizaciones Educativas</w:t>
      </w:r>
      <w:r>
        <w:rPr>
          <w:sz w:val="24"/>
          <w:szCs w:val="24"/>
        </w:rPr>
        <w:t xml:space="preserve">. Madrid: Editorial Oveja Negra </w:t>
      </w:r>
    </w:p>
    <w:p w:rsidR="002C03A9" w:rsidRDefault="002C03A9" w:rsidP="002C03A9">
      <w:pPr>
        <w:pStyle w:val="Epgrafe"/>
        <w:spacing w:after="0" w:line="360" w:lineRule="auto"/>
        <w:ind w:left="170" w:hanging="170"/>
        <w:jc w:val="both"/>
        <w:rPr>
          <w:sz w:val="10"/>
          <w:szCs w:val="24"/>
        </w:rPr>
      </w:pPr>
    </w:p>
    <w:p w:rsidR="002C03A9" w:rsidRDefault="002C03A9" w:rsidP="002C03A9">
      <w:pPr>
        <w:spacing w:after="0" w:line="360" w:lineRule="auto"/>
        <w:ind w:left="170" w:hanging="170"/>
        <w:jc w:val="both"/>
        <w:rPr>
          <w:rFonts w:ascii="Times New Roman" w:hAnsi="Times New Roman"/>
          <w:sz w:val="24"/>
          <w:szCs w:val="24"/>
        </w:rPr>
      </w:pPr>
      <w:r>
        <w:rPr>
          <w:rFonts w:ascii="Times New Roman" w:hAnsi="Times New Roman"/>
          <w:sz w:val="24"/>
          <w:szCs w:val="24"/>
        </w:rPr>
        <w:t xml:space="preserve">Molinero, J., (2008). </w:t>
      </w:r>
      <w:r>
        <w:rPr>
          <w:rFonts w:ascii="Times New Roman" w:hAnsi="Times New Roman"/>
          <w:b/>
          <w:sz w:val="24"/>
          <w:szCs w:val="24"/>
        </w:rPr>
        <w:t>Programación Neurolingüística</w:t>
      </w:r>
      <w:r>
        <w:rPr>
          <w:rFonts w:ascii="Times New Roman" w:hAnsi="Times New Roman"/>
          <w:i/>
          <w:sz w:val="24"/>
          <w:szCs w:val="24"/>
        </w:rPr>
        <w:t>.</w:t>
      </w:r>
      <w:r>
        <w:rPr>
          <w:rFonts w:ascii="Times New Roman" w:hAnsi="Times New Roman"/>
          <w:sz w:val="24"/>
          <w:szCs w:val="24"/>
        </w:rPr>
        <w:t xml:space="preserve"> Caracas: Editorial Oasis.</w:t>
      </w:r>
    </w:p>
    <w:p w:rsidR="002C03A9" w:rsidRDefault="002C03A9" w:rsidP="002C03A9">
      <w:pPr>
        <w:spacing w:after="0" w:line="360" w:lineRule="auto"/>
        <w:ind w:left="170" w:hanging="170"/>
        <w:jc w:val="both"/>
        <w:rPr>
          <w:rFonts w:ascii="Times New Roman" w:hAnsi="Times New Roman"/>
          <w:sz w:val="10"/>
          <w:szCs w:val="24"/>
        </w:rPr>
      </w:pPr>
    </w:p>
    <w:p w:rsidR="002C03A9" w:rsidRDefault="002C03A9" w:rsidP="002C03A9">
      <w:pPr>
        <w:pStyle w:val="Epgrafe"/>
        <w:spacing w:after="0" w:line="360" w:lineRule="auto"/>
        <w:ind w:left="170" w:hanging="170"/>
        <w:jc w:val="both"/>
        <w:rPr>
          <w:sz w:val="24"/>
          <w:szCs w:val="24"/>
        </w:rPr>
      </w:pPr>
      <w:r>
        <w:rPr>
          <w:sz w:val="24"/>
          <w:szCs w:val="24"/>
          <w:lang w:val="es-VE"/>
        </w:rPr>
        <w:t xml:space="preserve">Ordóñez, P., (2009). </w:t>
      </w:r>
      <w:r>
        <w:rPr>
          <w:b/>
          <w:sz w:val="24"/>
          <w:szCs w:val="24"/>
          <w:lang w:val="es-VE"/>
        </w:rPr>
        <w:t xml:space="preserve">Las Relaciones Humanas. </w:t>
      </w:r>
      <w:r>
        <w:rPr>
          <w:sz w:val="24"/>
          <w:szCs w:val="24"/>
        </w:rPr>
        <w:t>México: Editorial Pax</w:t>
      </w:r>
    </w:p>
    <w:p w:rsidR="002C03A9" w:rsidRDefault="002C03A9" w:rsidP="002C03A9">
      <w:pPr>
        <w:pStyle w:val="Epgrafe"/>
        <w:spacing w:after="0" w:line="360" w:lineRule="auto"/>
        <w:ind w:left="170" w:hanging="170"/>
        <w:jc w:val="both"/>
        <w:rPr>
          <w:sz w:val="24"/>
          <w:szCs w:val="24"/>
        </w:rPr>
      </w:pPr>
      <w:r>
        <w:rPr>
          <w:sz w:val="24"/>
          <w:szCs w:val="24"/>
        </w:rPr>
        <w:t xml:space="preserve">Palella, S y Martins, F. (2006). </w:t>
      </w:r>
      <w:r>
        <w:rPr>
          <w:b/>
          <w:sz w:val="24"/>
          <w:szCs w:val="24"/>
        </w:rPr>
        <w:t>Metodología de la Investigación Cuantitativa</w:t>
      </w:r>
      <w:r>
        <w:rPr>
          <w:sz w:val="24"/>
          <w:szCs w:val="24"/>
        </w:rPr>
        <w:t xml:space="preserve">. Caracas: FEDUPEL </w:t>
      </w:r>
    </w:p>
    <w:p w:rsidR="002C03A9" w:rsidRDefault="002C03A9" w:rsidP="002C03A9">
      <w:pPr>
        <w:pStyle w:val="Epgrafe"/>
        <w:spacing w:after="0" w:line="360" w:lineRule="auto"/>
        <w:ind w:left="170" w:hanging="170"/>
        <w:jc w:val="both"/>
        <w:rPr>
          <w:sz w:val="8"/>
          <w:szCs w:val="24"/>
        </w:rPr>
      </w:pPr>
    </w:p>
    <w:p w:rsidR="002C03A9" w:rsidRDefault="002C03A9" w:rsidP="002C03A9">
      <w:pPr>
        <w:spacing w:after="0" w:line="360" w:lineRule="auto"/>
        <w:ind w:left="170" w:hanging="170"/>
        <w:jc w:val="both"/>
        <w:rPr>
          <w:rFonts w:ascii="Times New Roman" w:hAnsi="Times New Roman"/>
          <w:sz w:val="24"/>
          <w:szCs w:val="24"/>
          <w:lang w:val="es-VE"/>
        </w:rPr>
      </w:pPr>
      <w:r>
        <w:rPr>
          <w:rFonts w:ascii="Times New Roman" w:hAnsi="Times New Roman"/>
          <w:sz w:val="24"/>
          <w:szCs w:val="24"/>
          <w:lang w:val="es-VE"/>
        </w:rPr>
        <w:lastRenderedPageBreak/>
        <w:t xml:space="preserve">Pulido, G., (2010). </w:t>
      </w:r>
      <w:r>
        <w:rPr>
          <w:rFonts w:ascii="Times New Roman" w:hAnsi="Times New Roman"/>
          <w:b/>
          <w:sz w:val="24"/>
          <w:szCs w:val="24"/>
          <w:lang w:val="es-VE"/>
        </w:rPr>
        <w:t xml:space="preserve">IV Jornadas de Psicología y Pedagogía. </w:t>
      </w:r>
      <w:r>
        <w:rPr>
          <w:rFonts w:ascii="Times New Roman" w:hAnsi="Times New Roman"/>
          <w:sz w:val="24"/>
          <w:szCs w:val="24"/>
          <w:lang w:val="es-VE"/>
        </w:rPr>
        <w:t xml:space="preserve">Universidad Santiago de Chile. Publicado en la Revista EDUCERE Nº 5. Año 2010. Universidad de los Andes. </w:t>
      </w:r>
    </w:p>
    <w:p w:rsidR="002C03A9" w:rsidRDefault="002C03A9" w:rsidP="002C03A9">
      <w:pPr>
        <w:spacing w:after="0" w:line="360" w:lineRule="auto"/>
        <w:ind w:left="170" w:hanging="170"/>
        <w:jc w:val="both"/>
        <w:rPr>
          <w:rFonts w:ascii="Times New Roman" w:hAnsi="Times New Roman"/>
          <w:sz w:val="2"/>
          <w:szCs w:val="24"/>
          <w:lang w:val="es-VE"/>
        </w:rPr>
      </w:pPr>
    </w:p>
    <w:p w:rsidR="002C03A9" w:rsidRDefault="002C03A9" w:rsidP="002C03A9">
      <w:pPr>
        <w:spacing w:after="0" w:line="360" w:lineRule="auto"/>
        <w:ind w:left="170" w:hanging="170"/>
        <w:jc w:val="both"/>
        <w:rPr>
          <w:rFonts w:ascii="Times New Roman" w:hAnsi="Times New Roman"/>
          <w:sz w:val="24"/>
          <w:szCs w:val="24"/>
          <w:lang w:val="es-VE"/>
        </w:rPr>
      </w:pPr>
      <w:r>
        <w:rPr>
          <w:rFonts w:ascii="Times New Roman" w:hAnsi="Times New Roman"/>
          <w:sz w:val="24"/>
          <w:szCs w:val="24"/>
          <w:lang w:val="es-VE"/>
        </w:rPr>
        <w:t xml:space="preserve">Reinoso, J. (2011). </w:t>
      </w:r>
      <w:r>
        <w:rPr>
          <w:rFonts w:ascii="Times New Roman" w:hAnsi="Times New Roman"/>
          <w:b/>
          <w:sz w:val="24"/>
          <w:szCs w:val="24"/>
          <w:lang w:val="es-VE"/>
        </w:rPr>
        <w:t xml:space="preserve">Relaciones Interpersonales. </w:t>
      </w:r>
      <w:r>
        <w:rPr>
          <w:rFonts w:ascii="Times New Roman" w:hAnsi="Times New Roman"/>
          <w:sz w:val="24"/>
          <w:szCs w:val="24"/>
          <w:lang w:val="es-VE"/>
        </w:rPr>
        <w:t>México. Editorial Síntesis.</w:t>
      </w:r>
    </w:p>
    <w:p w:rsidR="002C03A9" w:rsidRDefault="002C03A9" w:rsidP="002C03A9">
      <w:pPr>
        <w:spacing w:after="0" w:line="360" w:lineRule="auto"/>
        <w:ind w:left="170" w:hanging="170"/>
        <w:jc w:val="both"/>
        <w:rPr>
          <w:rFonts w:ascii="Times New Roman" w:hAnsi="Times New Roman"/>
          <w:sz w:val="24"/>
          <w:szCs w:val="24"/>
          <w:lang w:val="es-VE"/>
        </w:rPr>
      </w:pPr>
      <w:r>
        <w:rPr>
          <w:rFonts w:ascii="Times New Roman" w:hAnsi="Times New Roman"/>
          <w:sz w:val="24"/>
          <w:szCs w:val="24"/>
          <w:lang w:val="es-VE"/>
        </w:rPr>
        <w:t xml:space="preserve">Rogers, C. (1985). </w:t>
      </w:r>
      <w:r>
        <w:rPr>
          <w:rFonts w:ascii="Times New Roman" w:hAnsi="Times New Roman"/>
          <w:b/>
          <w:sz w:val="24"/>
          <w:szCs w:val="24"/>
          <w:lang w:val="es-VE"/>
        </w:rPr>
        <w:t>El Humanismo Práctico. México.</w:t>
      </w:r>
      <w:r>
        <w:rPr>
          <w:rFonts w:ascii="Times New Roman" w:hAnsi="Times New Roman"/>
          <w:sz w:val="24"/>
          <w:szCs w:val="24"/>
          <w:lang w:val="es-VE"/>
        </w:rPr>
        <w:t xml:space="preserve"> Editorial Mac Graw Hill </w:t>
      </w:r>
    </w:p>
    <w:p w:rsidR="002C03A9" w:rsidRDefault="002C03A9" w:rsidP="002C03A9">
      <w:pPr>
        <w:spacing w:after="0" w:line="360" w:lineRule="auto"/>
        <w:ind w:left="170" w:hanging="170"/>
        <w:jc w:val="both"/>
        <w:rPr>
          <w:rFonts w:ascii="Times New Roman" w:hAnsi="Times New Roman"/>
          <w:sz w:val="24"/>
          <w:szCs w:val="24"/>
          <w:lang w:val="es-VE"/>
        </w:rPr>
      </w:pPr>
      <w:r>
        <w:rPr>
          <w:rFonts w:ascii="Times New Roman" w:hAnsi="Times New Roman"/>
          <w:sz w:val="24"/>
          <w:szCs w:val="24"/>
          <w:lang w:val="es-VE"/>
        </w:rPr>
        <w:t xml:space="preserve">Ruiz, C. (2006). </w:t>
      </w:r>
      <w:r>
        <w:rPr>
          <w:rFonts w:ascii="Times New Roman" w:hAnsi="Times New Roman"/>
          <w:b/>
          <w:sz w:val="24"/>
          <w:szCs w:val="24"/>
          <w:lang w:val="es-VE"/>
        </w:rPr>
        <w:t>Instrumentos de Investigación Educativa. Procedimientos para su Diseño y Validación</w:t>
      </w:r>
      <w:r>
        <w:rPr>
          <w:rFonts w:ascii="Times New Roman" w:hAnsi="Times New Roman"/>
          <w:sz w:val="24"/>
          <w:szCs w:val="24"/>
          <w:lang w:val="es-VE"/>
        </w:rPr>
        <w:t>. Barquisimeto: Editorial CIDEG</w:t>
      </w:r>
    </w:p>
    <w:p w:rsidR="002C03A9" w:rsidRDefault="002C03A9" w:rsidP="002C03A9">
      <w:pPr>
        <w:spacing w:after="0" w:line="360" w:lineRule="auto"/>
        <w:ind w:left="170" w:hanging="170"/>
        <w:jc w:val="both"/>
        <w:rPr>
          <w:rFonts w:ascii="Times New Roman" w:hAnsi="Times New Roman"/>
          <w:sz w:val="10"/>
          <w:szCs w:val="24"/>
          <w:lang w:val="es-VE"/>
        </w:rPr>
      </w:pPr>
    </w:p>
    <w:p w:rsidR="002C03A9" w:rsidRDefault="002C03A9" w:rsidP="002C03A9">
      <w:pPr>
        <w:spacing w:after="0" w:line="360" w:lineRule="auto"/>
        <w:ind w:left="170" w:hanging="170"/>
        <w:jc w:val="both"/>
        <w:rPr>
          <w:rFonts w:ascii="Times New Roman" w:hAnsi="Times New Roman"/>
          <w:sz w:val="24"/>
          <w:szCs w:val="24"/>
        </w:rPr>
      </w:pPr>
      <w:r>
        <w:rPr>
          <w:rFonts w:ascii="Times New Roman" w:hAnsi="Times New Roman"/>
          <w:sz w:val="24"/>
          <w:szCs w:val="24"/>
        </w:rPr>
        <w:t xml:space="preserve">Sambrano, M. (2006). </w:t>
      </w:r>
      <w:r>
        <w:rPr>
          <w:rFonts w:ascii="Times New Roman" w:hAnsi="Times New Roman"/>
          <w:b/>
          <w:sz w:val="24"/>
          <w:szCs w:val="24"/>
        </w:rPr>
        <w:t>Programación Neurolingüística</w:t>
      </w:r>
      <w:r>
        <w:rPr>
          <w:rFonts w:ascii="Times New Roman" w:hAnsi="Times New Roman"/>
          <w:sz w:val="24"/>
          <w:szCs w:val="24"/>
        </w:rPr>
        <w:t>. Caracas: Editorial Alpafil</w:t>
      </w:r>
    </w:p>
    <w:p w:rsidR="002C03A9" w:rsidRDefault="002C03A9" w:rsidP="002C03A9">
      <w:pPr>
        <w:spacing w:after="0" w:line="360" w:lineRule="auto"/>
        <w:ind w:left="170" w:hanging="170"/>
        <w:jc w:val="both"/>
        <w:rPr>
          <w:rFonts w:ascii="Times New Roman" w:hAnsi="Times New Roman"/>
          <w:sz w:val="10"/>
          <w:szCs w:val="24"/>
        </w:rPr>
      </w:pPr>
    </w:p>
    <w:p w:rsidR="002C03A9" w:rsidRDefault="002C03A9" w:rsidP="002C03A9">
      <w:pPr>
        <w:spacing w:after="0" w:line="360" w:lineRule="auto"/>
        <w:ind w:left="170" w:hanging="170"/>
        <w:jc w:val="both"/>
        <w:rPr>
          <w:rFonts w:ascii="Times New Roman" w:hAnsi="Times New Roman"/>
          <w:sz w:val="24"/>
          <w:szCs w:val="24"/>
          <w:lang w:val="es-VE"/>
        </w:rPr>
      </w:pPr>
      <w:r>
        <w:rPr>
          <w:rFonts w:ascii="Times New Roman" w:hAnsi="Times New Roman"/>
          <w:sz w:val="24"/>
          <w:szCs w:val="24"/>
          <w:lang w:val="es-VE"/>
        </w:rPr>
        <w:t xml:space="preserve">San Miguel, E., (2009). </w:t>
      </w:r>
      <w:r>
        <w:rPr>
          <w:rFonts w:ascii="Times New Roman" w:hAnsi="Times New Roman"/>
          <w:b/>
          <w:sz w:val="24"/>
          <w:szCs w:val="24"/>
          <w:lang w:val="es-VE"/>
        </w:rPr>
        <w:t xml:space="preserve">Relaciones Interpersonales. </w:t>
      </w:r>
      <w:r>
        <w:rPr>
          <w:rFonts w:ascii="Times New Roman" w:hAnsi="Times New Roman"/>
          <w:sz w:val="24"/>
          <w:szCs w:val="24"/>
          <w:lang w:val="es-VE"/>
        </w:rPr>
        <w:t>México. Editorial Síntesis</w:t>
      </w:r>
    </w:p>
    <w:p w:rsidR="002C03A9" w:rsidRDefault="002C03A9" w:rsidP="002C03A9">
      <w:pPr>
        <w:spacing w:after="0" w:line="360" w:lineRule="auto"/>
        <w:ind w:left="170" w:hanging="170"/>
        <w:jc w:val="both"/>
        <w:rPr>
          <w:rFonts w:ascii="Times New Roman" w:hAnsi="Times New Roman"/>
          <w:sz w:val="24"/>
          <w:szCs w:val="24"/>
        </w:rPr>
      </w:pPr>
      <w:r>
        <w:rPr>
          <w:rFonts w:ascii="Times New Roman" w:hAnsi="Times New Roman"/>
          <w:sz w:val="24"/>
          <w:szCs w:val="24"/>
        </w:rPr>
        <w:t xml:space="preserve">Sánchez, A. (2010). </w:t>
      </w:r>
      <w:r>
        <w:rPr>
          <w:rFonts w:ascii="Times New Roman" w:hAnsi="Times New Roman"/>
          <w:b/>
          <w:sz w:val="24"/>
          <w:szCs w:val="24"/>
        </w:rPr>
        <w:t>Comunicación</w:t>
      </w:r>
      <w:r>
        <w:rPr>
          <w:rFonts w:ascii="Times New Roman" w:hAnsi="Times New Roman"/>
          <w:sz w:val="24"/>
          <w:szCs w:val="24"/>
        </w:rPr>
        <w:t xml:space="preserve">. México: Editorial Trillas. </w:t>
      </w:r>
    </w:p>
    <w:p w:rsidR="002C03A9" w:rsidRDefault="002C03A9" w:rsidP="002C03A9">
      <w:pPr>
        <w:spacing w:after="0" w:line="360" w:lineRule="auto"/>
        <w:ind w:left="170" w:hanging="170"/>
        <w:jc w:val="both"/>
        <w:rPr>
          <w:rFonts w:ascii="Times New Roman" w:hAnsi="Times New Roman"/>
          <w:sz w:val="10"/>
          <w:szCs w:val="24"/>
        </w:rPr>
      </w:pPr>
    </w:p>
    <w:p w:rsidR="002C03A9" w:rsidRDefault="002C03A9" w:rsidP="002C03A9">
      <w:pPr>
        <w:spacing w:after="0" w:line="360" w:lineRule="auto"/>
        <w:ind w:left="170" w:hanging="170"/>
        <w:jc w:val="both"/>
        <w:rPr>
          <w:rFonts w:ascii="Times New Roman" w:hAnsi="Times New Roman"/>
          <w:sz w:val="24"/>
          <w:szCs w:val="24"/>
        </w:rPr>
      </w:pPr>
      <w:r>
        <w:rPr>
          <w:rFonts w:ascii="Times New Roman" w:hAnsi="Times New Roman"/>
          <w:sz w:val="24"/>
          <w:szCs w:val="24"/>
        </w:rPr>
        <w:t xml:space="preserve">Soriano, A. (2007). </w:t>
      </w:r>
      <w:r>
        <w:rPr>
          <w:rFonts w:ascii="Times New Roman" w:hAnsi="Times New Roman"/>
          <w:b/>
          <w:sz w:val="24"/>
          <w:szCs w:val="24"/>
        </w:rPr>
        <w:t xml:space="preserve">Programación Neurolingüística y su Diversidad de Elementos. </w:t>
      </w:r>
      <w:r>
        <w:rPr>
          <w:rFonts w:ascii="Times New Roman" w:hAnsi="Times New Roman"/>
          <w:sz w:val="24"/>
          <w:szCs w:val="24"/>
        </w:rPr>
        <w:t>México. Editorial Continental</w:t>
      </w:r>
    </w:p>
    <w:p w:rsidR="002C03A9" w:rsidRDefault="002C03A9" w:rsidP="002C03A9">
      <w:pPr>
        <w:spacing w:after="0" w:line="360" w:lineRule="auto"/>
        <w:ind w:left="170" w:hanging="170"/>
        <w:jc w:val="both"/>
        <w:rPr>
          <w:rFonts w:ascii="Times New Roman" w:hAnsi="Times New Roman"/>
          <w:sz w:val="8"/>
          <w:szCs w:val="24"/>
        </w:rPr>
      </w:pPr>
    </w:p>
    <w:p w:rsidR="002C03A9" w:rsidRDefault="002C03A9" w:rsidP="002C03A9">
      <w:pPr>
        <w:spacing w:after="0" w:line="360" w:lineRule="auto"/>
        <w:ind w:left="170" w:hanging="170"/>
        <w:jc w:val="both"/>
        <w:rPr>
          <w:rFonts w:ascii="Times New Roman" w:hAnsi="Times New Roman"/>
          <w:sz w:val="24"/>
          <w:szCs w:val="24"/>
        </w:rPr>
      </w:pPr>
      <w:r>
        <w:rPr>
          <w:rFonts w:ascii="Times New Roman" w:hAnsi="Times New Roman"/>
          <w:sz w:val="24"/>
          <w:szCs w:val="24"/>
        </w:rPr>
        <w:t xml:space="preserve">Torres, C. (2012). </w:t>
      </w:r>
      <w:r>
        <w:rPr>
          <w:rFonts w:ascii="Times New Roman" w:hAnsi="Times New Roman"/>
          <w:b/>
          <w:sz w:val="24"/>
          <w:szCs w:val="24"/>
        </w:rPr>
        <w:t>Comunicación Asertiva como base de las Relaciones Interpersonales en el Desempeño Profesional del Personal Directivo y Docente.</w:t>
      </w:r>
      <w:r>
        <w:rPr>
          <w:rFonts w:ascii="Times New Roman" w:hAnsi="Times New Roman"/>
          <w:sz w:val="24"/>
          <w:szCs w:val="24"/>
        </w:rPr>
        <w:t xml:space="preserve"> Trabajo de Grado no publicado. Universidad Pedagógica Experimental Libertador. Barquisimeto. </w:t>
      </w:r>
    </w:p>
    <w:p w:rsidR="002C03A9" w:rsidRDefault="002C03A9" w:rsidP="002C03A9">
      <w:pPr>
        <w:spacing w:after="0" w:line="240" w:lineRule="auto"/>
        <w:ind w:left="170" w:hanging="170"/>
        <w:jc w:val="both"/>
        <w:rPr>
          <w:rFonts w:ascii="Times New Roman" w:hAnsi="Times New Roman"/>
          <w:sz w:val="24"/>
          <w:szCs w:val="24"/>
        </w:rPr>
      </w:pPr>
      <w:r>
        <w:rPr>
          <w:rFonts w:ascii="Times New Roman" w:hAnsi="Times New Roman"/>
          <w:sz w:val="24"/>
          <w:szCs w:val="24"/>
        </w:rPr>
        <w:t xml:space="preserve">Universidad Pedagógica Experimental Libertador (2012). </w:t>
      </w:r>
      <w:r>
        <w:rPr>
          <w:rFonts w:ascii="Times New Roman" w:hAnsi="Times New Roman"/>
          <w:b/>
          <w:sz w:val="24"/>
          <w:szCs w:val="24"/>
        </w:rPr>
        <w:t>Manual de Trabajo de grado Especialización, Maestrías y Doctorales</w:t>
      </w:r>
      <w:r>
        <w:rPr>
          <w:rFonts w:ascii="Times New Roman" w:hAnsi="Times New Roman"/>
          <w:sz w:val="24"/>
          <w:szCs w:val="24"/>
        </w:rPr>
        <w:t xml:space="preserve">. Caracas: Autor </w:t>
      </w:r>
    </w:p>
    <w:p w:rsidR="002C03A9" w:rsidRDefault="002C03A9" w:rsidP="002C03A9">
      <w:pPr>
        <w:spacing w:after="0" w:line="360" w:lineRule="auto"/>
        <w:ind w:left="170" w:hanging="170"/>
        <w:jc w:val="both"/>
        <w:rPr>
          <w:rFonts w:ascii="Times New Roman" w:hAnsi="Times New Roman"/>
          <w:sz w:val="12"/>
          <w:szCs w:val="24"/>
        </w:rPr>
      </w:pPr>
    </w:p>
    <w:p w:rsidR="002C03A9" w:rsidRDefault="002C03A9" w:rsidP="002C03A9">
      <w:pPr>
        <w:spacing w:after="0" w:line="360" w:lineRule="auto"/>
        <w:ind w:left="170" w:hanging="170"/>
        <w:jc w:val="both"/>
        <w:rPr>
          <w:rFonts w:ascii="Times New Roman" w:hAnsi="Times New Roman"/>
          <w:sz w:val="4"/>
          <w:szCs w:val="24"/>
        </w:rPr>
      </w:pPr>
    </w:p>
    <w:p w:rsidR="002C03A9" w:rsidRDefault="002C03A9" w:rsidP="002C03A9">
      <w:pPr>
        <w:spacing w:after="0" w:line="360" w:lineRule="auto"/>
        <w:ind w:left="170" w:hanging="170"/>
        <w:jc w:val="both"/>
        <w:rPr>
          <w:rFonts w:ascii="Times New Roman" w:hAnsi="Times New Roman"/>
          <w:sz w:val="24"/>
          <w:szCs w:val="24"/>
        </w:rPr>
      </w:pPr>
      <w:r>
        <w:rPr>
          <w:rFonts w:ascii="Times New Roman" w:hAnsi="Times New Roman"/>
          <w:sz w:val="24"/>
          <w:szCs w:val="24"/>
        </w:rPr>
        <w:t xml:space="preserve">Whorter, A. (2007). </w:t>
      </w:r>
      <w:r>
        <w:rPr>
          <w:rFonts w:ascii="Times New Roman" w:hAnsi="Times New Roman"/>
          <w:b/>
          <w:sz w:val="24"/>
          <w:szCs w:val="24"/>
        </w:rPr>
        <w:t>Proceso Comunicativo</w:t>
      </w:r>
      <w:r>
        <w:rPr>
          <w:rFonts w:ascii="Times New Roman" w:hAnsi="Times New Roman"/>
          <w:i/>
          <w:sz w:val="24"/>
          <w:szCs w:val="24"/>
        </w:rPr>
        <w:t xml:space="preserve">. </w:t>
      </w:r>
      <w:r>
        <w:rPr>
          <w:rFonts w:ascii="Times New Roman" w:hAnsi="Times New Roman"/>
          <w:sz w:val="24"/>
          <w:szCs w:val="24"/>
        </w:rPr>
        <w:t>Madrid: Ediciones Paídos.</w:t>
      </w:r>
    </w:p>
    <w:p w:rsidR="002C03A9" w:rsidRDefault="002C03A9" w:rsidP="002C03A9">
      <w:pPr>
        <w:spacing w:after="0" w:line="360" w:lineRule="auto"/>
        <w:ind w:left="170" w:hanging="170"/>
        <w:jc w:val="both"/>
        <w:rPr>
          <w:rFonts w:ascii="Times New Roman" w:hAnsi="Times New Roman"/>
          <w:sz w:val="8"/>
          <w:szCs w:val="24"/>
        </w:rPr>
      </w:pPr>
    </w:p>
    <w:p w:rsidR="002C03A9" w:rsidRDefault="002C03A9" w:rsidP="002C03A9">
      <w:pPr>
        <w:spacing w:after="0" w:line="360" w:lineRule="auto"/>
        <w:ind w:left="170" w:hanging="170"/>
        <w:jc w:val="both"/>
        <w:rPr>
          <w:rFonts w:ascii="Times New Roman" w:hAnsi="Times New Roman"/>
          <w:sz w:val="24"/>
          <w:szCs w:val="24"/>
        </w:rPr>
      </w:pPr>
      <w:r>
        <w:rPr>
          <w:rFonts w:ascii="Times New Roman" w:hAnsi="Times New Roman"/>
          <w:sz w:val="24"/>
          <w:szCs w:val="24"/>
        </w:rPr>
        <w:t xml:space="preserve">Yépez, C. (2011). </w:t>
      </w:r>
      <w:r>
        <w:rPr>
          <w:rFonts w:ascii="Times New Roman" w:hAnsi="Times New Roman"/>
          <w:b/>
          <w:sz w:val="24"/>
          <w:szCs w:val="24"/>
        </w:rPr>
        <w:t>Proceso de la Programación Neurolingüística en el Desempeño Profesional del Personal Docente y Directivo</w:t>
      </w:r>
      <w:r>
        <w:rPr>
          <w:rFonts w:ascii="Times New Roman" w:hAnsi="Times New Roman"/>
          <w:sz w:val="24"/>
          <w:szCs w:val="24"/>
        </w:rPr>
        <w:t>. Trabajo de Grado no publicado. Universidad Pedagógica Experimental Libertador. Barquisimeto</w:t>
      </w:r>
    </w:p>
    <w:p w:rsidR="002C03A9" w:rsidRDefault="002C03A9" w:rsidP="002C03A9">
      <w:pPr>
        <w:spacing w:after="0" w:line="360" w:lineRule="auto"/>
        <w:ind w:left="170" w:hanging="170"/>
        <w:jc w:val="both"/>
        <w:rPr>
          <w:rFonts w:ascii="Times New Roman" w:hAnsi="Times New Roman"/>
          <w:sz w:val="6"/>
          <w:szCs w:val="24"/>
        </w:rPr>
      </w:pPr>
      <w:r>
        <w:rPr>
          <w:rFonts w:ascii="Times New Roman" w:hAnsi="Times New Roman"/>
          <w:sz w:val="24"/>
          <w:szCs w:val="24"/>
        </w:rPr>
        <w:t xml:space="preserve"> </w:t>
      </w:r>
    </w:p>
    <w:p w:rsidR="002C03A9" w:rsidRDefault="002C03A9" w:rsidP="002C03A9">
      <w:pPr>
        <w:spacing w:after="0" w:line="360" w:lineRule="auto"/>
        <w:ind w:left="170" w:hanging="170"/>
        <w:jc w:val="both"/>
        <w:rPr>
          <w:rFonts w:ascii="Times New Roman" w:hAnsi="Times New Roman"/>
          <w:sz w:val="24"/>
          <w:szCs w:val="24"/>
        </w:rPr>
      </w:pPr>
      <w:r>
        <w:rPr>
          <w:rFonts w:ascii="Times New Roman" w:hAnsi="Times New Roman"/>
          <w:sz w:val="24"/>
          <w:szCs w:val="24"/>
        </w:rPr>
        <w:t xml:space="preserve">Zácares, L y Serrra, H., (2008). </w:t>
      </w:r>
      <w:r>
        <w:rPr>
          <w:rFonts w:ascii="Times New Roman" w:hAnsi="Times New Roman"/>
          <w:b/>
          <w:sz w:val="24"/>
          <w:szCs w:val="24"/>
        </w:rPr>
        <w:t xml:space="preserve">Relaciones Interpersonales. </w:t>
      </w:r>
      <w:r>
        <w:rPr>
          <w:rFonts w:ascii="Times New Roman" w:hAnsi="Times New Roman"/>
          <w:sz w:val="24"/>
          <w:szCs w:val="24"/>
        </w:rPr>
        <w:t>México. Editorial: Síntesis.</w:t>
      </w:r>
    </w:p>
    <w:p w:rsidR="002C03A9" w:rsidRDefault="002C03A9" w:rsidP="002C03A9">
      <w:pPr>
        <w:spacing w:after="0" w:line="360" w:lineRule="auto"/>
        <w:ind w:left="170" w:hanging="170"/>
        <w:jc w:val="both"/>
        <w:rPr>
          <w:rFonts w:ascii="Times New Roman" w:hAnsi="Times New Roman"/>
          <w:sz w:val="24"/>
          <w:szCs w:val="24"/>
        </w:rPr>
      </w:pPr>
      <w:r>
        <w:rPr>
          <w:rFonts w:ascii="Times New Roman" w:hAnsi="Times New Roman"/>
          <w:sz w:val="24"/>
          <w:szCs w:val="24"/>
        </w:rPr>
        <w:t xml:space="preserve">Smith, I. (1961). </w:t>
      </w:r>
      <w:r>
        <w:rPr>
          <w:rFonts w:ascii="Times New Roman" w:hAnsi="Times New Roman"/>
          <w:b/>
          <w:sz w:val="24"/>
          <w:szCs w:val="24"/>
        </w:rPr>
        <w:t>Comunicación.</w:t>
      </w:r>
      <w:r>
        <w:rPr>
          <w:rFonts w:ascii="Times New Roman" w:hAnsi="Times New Roman"/>
          <w:sz w:val="24"/>
          <w:szCs w:val="24"/>
        </w:rPr>
        <w:t xml:space="preserve"> México: Editorial Pax </w:t>
      </w:r>
    </w:p>
    <w:p w:rsidR="002C03A9" w:rsidRDefault="002C03A9" w:rsidP="002C03A9">
      <w:pPr>
        <w:ind w:left="284" w:hanging="284"/>
        <w:jc w:val="both"/>
        <w:rPr>
          <w:b/>
          <w:lang w:val="es-MX"/>
        </w:rPr>
      </w:pPr>
    </w:p>
    <w:p w:rsidR="002C03A9" w:rsidRDefault="002C03A9" w:rsidP="002C03A9">
      <w:pPr>
        <w:ind w:left="284" w:hanging="284"/>
        <w:jc w:val="both"/>
        <w:rPr>
          <w:b/>
          <w:lang w:val="es-MX"/>
        </w:rPr>
      </w:pPr>
    </w:p>
    <w:p w:rsidR="002C03A9" w:rsidRDefault="002C03A9" w:rsidP="002C03A9">
      <w:pPr>
        <w:ind w:left="284" w:hanging="284"/>
        <w:jc w:val="both"/>
        <w:rPr>
          <w:b/>
          <w:lang w:val="es-MX"/>
        </w:rPr>
      </w:pPr>
    </w:p>
    <w:p w:rsidR="002C03A9" w:rsidRDefault="002C03A9" w:rsidP="002C03A9">
      <w:pPr>
        <w:ind w:left="284" w:hanging="284"/>
        <w:jc w:val="both"/>
        <w:rPr>
          <w:b/>
          <w:lang w:val="es-MX"/>
        </w:rPr>
      </w:pPr>
    </w:p>
    <w:p w:rsidR="002C03A9" w:rsidRDefault="002C03A9" w:rsidP="002C03A9">
      <w:pPr>
        <w:ind w:left="284" w:hanging="284"/>
        <w:jc w:val="both"/>
        <w:rPr>
          <w:b/>
          <w:lang w:val="es-MX"/>
        </w:rPr>
      </w:pPr>
    </w:p>
    <w:p w:rsidR="002C03A9" w:rsidRDefault="002C03A9" w:rsidP="002C03A9">
      <w:pPr>
        <w:ind w:left="284" w:hanging="284"/>
        <w:jc w:val="both"/>
        <w:rPr>
          <w:b/>
          <w:lang w:val="es-MX"/>
        </w:rPr>
      </w:pPr>
    </w:p>
    <w:p w:rsidR="002C03A9" w:rsidRDefault="002C03A9" w:rsidP="002C03A9">
      <w:pPr>
        <w:ind w:left="284" w:hanging="284"/>
        <w:jc w:val="both"/>
        <w:rPr>
          <w:b/>
          <w:lang w:val="es-MX"/>
        </w:rPr>
      </w:pPr>
    </w:p>
    <w:p w:rsidR="002C03A9" w:rsidRDefault="002C03A9" w:rsidP="002C03A9">
      <w:pPr>
        <w:ind w:left="284" w:hanging="284"/>
        <w:jc w:val="both"/>
        <w:rPr>
          <w:b/>
          <w:lang w:val="es-MX"/>
        </w:rPr>
      </w:pPr>
    </w:p>
    <w:p w:rsidR="002C03A9" w:rsidRDefault="002C03A9" w:rsidP="002C03A9">
      <w:pPr>
        <w:ind w:left="284" w:hanging="284"/>
        <w:jc w:val="both"/>
        <w:rPr>
          <w:b/>
          <w:lang w:val="es-MX"/>
        </w:rPr>
      </w:pPr>
    </w:p>
    <w:p w:rsidR="002C03A9" w:rsidRDefault="002C03A9" w:rsidP="002C03A9">
      <w:pPr>
        <w:ind w:left="284" w:hanging="284"/>
        <w:jc w:val="both"/>
        <w:rPr>
          <w:b/>
          <w:lang w:val="es-MX"/>
        </w:rPr>
      </w:pPr>
    </w:p>
    <w:p w:rsidR="002C03A9" w:rsidRDefault="002C03A9" w:rsidP="002C03A9">
      <w:pPr>
        <w:ind w:left="284" w:hanging="284"/>
        <w:jc w:val="both"/>
        <w:rPr>
          <w:b/>
          <w:lang w:val="es-MX"/>
        </w:rPr>
      </w:pPr>
    </w:p>
    <w:p w:rsidR="002C03A9" w:rsidRDefault="002C03A9" w:rsidP="002C03A9">
      <w:pPr>
        <w:ind w:left="284" w:hanging="284"/>
        <w:jc w:val="both"/>
        <w:rPr>
          <w:b/>
          <w:lang w:val="es-MX"/>
        </w:rPr>
      </w:pPr>
    </w:p>
    <w:p w:rsidR="002C03A9" w:rsidRDefault="002C03A9" w:rsidP="002C03A9">
      <w:pPr>
        <w:ind w:left="284" w:hanging="284"/>
        <w:jc w:val="both"/>
        <w:rPr>
          <w:b/>
          <w:lang w:val="es-MX"/>
        </w:rPr>
      </w:pPr>
    </w:p>
    <w:p w:rsidR="002C03A9" w:rsidRDefault="002C03A9" w:rsidP="002C03A9">
      <w:pPr>
        <w:jc w:val="both"/>
        <w:rPr>
          <w:b/>
          <w:lang w:val="es-MX"/>
        </w:rPr>
      </w:pPr>
    </w:p>
    <w:p w:rsidR="002C03A9" w:rsidRDefault="002C03A9" w:rsidP="002C03A9">
      <w:pPr>
        <w:ind w:left="284" w:hanging="284"/>
        <w:jc w:val="both"/>
        <w:rPr>
          <w:b/>
          <w:lang w:val="es-MX"/>
        </w:rPr>
      </w:pPr>
    </w:p>
    <w:p w:rsidR="002C03A9" w:rsidRDefault="002C03A9" w:rsidP="002C03A9">
      <w:pPr>
        <w:ind w:left="284" w:hanging="284"/>
        <w:jc w:val="center"/>
        <w:rPr>
          <w:rFonts w:ascii="Times New Roman" w:hAnsi="Times New Roman"/>
          <w:b/>
          <w:sz w:val="52"/>
          <w:lang w:val="es-MX"/>
        </w:rPr>
      </w:pPr>
      <w:r>
        <w:rPr>
          <w:rFonts w:ascii="Times New Roman" w:hAnsi="Times New Roman"/>
          <w:b/>
          <w:sz w:val="52"/>
          <w:lang w:val="es-MX"/>
        </w:rPr>
        <w:t>ANEXOS</w:t>
      </w:r>
    </w:p>
    <w:p w:rsidR="002C03A9" w:rsidRDefault="002C03A9" w:rsidP="002C03A9">
      <w:pPr>
        <w:ind w:left="284" w:hanging="284"/>
        <w:jc w:val="both"/>
        <w:rPr>
          <w:b/>
          <w:lang w:val="es-MX"/>
        </w:rPr>
      </w:pPr>
    </w:p>
    <w:p w:rsidR="002C03A9" w:rsidRDefault="002C03A9" w:rsidP="002C03A9">
      <w:pPr>
        <w:ind w:left="284" w:hanging="284"/>
        <w:jc w:val="both"/>
        <w:rPr>
          <w:b/>
          <w:lang w:val="es-MX"/>
        </w:rPr>
      </w:pPr>
    </w:p>
    <w:p w:rsidR="002C03A9" w:rsidRDefault="002C03A9" w:rsidP="002C03A9"/>
    <w:p w:rsidR="002C03A9" w:rsidRDefault="002C03A9" w:rsidP="002C03A9"/>
    <w:p w:rsidR="002C03A9" w:rsidRDefault="002C03A9" w:rsidP="002C03A9"/>
    <w:p w:rsidR="002C03A9" w:rsidRDefault="002C03A9" w:rsidP="002C03A9"/>
    <w:p w:rsidR="002C03A9" w:rsidRDefault="002C03A9" w:rsidP="002C03A9"/>
    <w:p w:rsidR="002C03A9" w:rsidRDefault="002C03A9" w:rsidP="002C03A9"/>
    <w:p w:rsidR="002C03A9" w:rsidRDefault="002C03A9" w:rsidP="002C03A9"/>
    <w:p w:rsidR="002C03A9" w:rsidRDefault="002C03A9" w:rsidP="002C03A9"/>
    <w:p w:rsidR="002C03A9" w:rsidRDefault="002C03A9" w:rsidP="002C03A9"/>
    <w:p w:rsidR="002C03A9" w:rsidRDefault="002C03A9" w:rsidP="002C03A9"/>
    <w:p w:rsidR="002C03A9" w:rsidRDefault="002C03A9" w:rsidP="002C03A9">
      <w:pPr>
        <w:spacing w:after="0" w:line="360" w:lineRule="auto"/>
        <w:jc w:val="center"/>
        <w:rPr>
          <w:rFonts w:ascii="Times New Roman" w:hAnsi="Times New Roman"/>
          <w:b/>
          <w:sz w:val="24"/>
          <w:szCs w:val="24"/>
        </w:rPr>
      </w:pPr>
    </w:p>
    <w:p w:rsidR="002C03A9" w:rsidRDefault="002C03A9" w:rsidP="002C03A9">
      <w:pPr>
        <w:spacing w:after="0" w:line="360" w:lineRule="auto"/>
        <w:jc w:val="center"/>
        <w:rPr>
          <w:rFonts w:ascii="Times New Roman" w:hAnsi="Times New Roman"/>
          <w:b/>
          <w:sz w:val="24"/>
          <w:szCs w:val="24"/>
        </w:rPr>
      </w:pPr>
    </w:p>
    <w:p w:rsidR="002C03A9" w:rsidRDefault="002C03A9" w:rsidP="002C03A9">
      <w:pPr>
        <w:spacing w:after="0" w:line="360" w:lineRule="auto"/>
        <w:jc w:val="center"/>
        <w:rPr>
          <w:rFonts w:ascii="Times New Roman" w:hAnsi="Times New Roman"/>
          <w:b/>
          <w:sz w:val="24"/>
          <w:szCs w:val="24"/>
        </w:rPr>
      </w:pPr>
    </w:p>
    <w:p w:rsidR="002C03A9" w:rsidRDefault="002C03A9" w:rsidP="002C03A9">
      <w:pPr>
        <w:spacing w:after="0" w:line="360" w:lineRule="auto"/>
        <w:jc w:val="center"/>
        <w:rPr>
          <w:rFonts w:ascii="Times New Roman" w:hAnsi="Times New Roman"/>
          <w:b/>
          <w:sz w:val="24"/>
          <w:szCs w:val="24"/>
        </w:rPr>
      </w:pPr>
      <w:r>
        <w:rPr>
          <w:rFonts w:ascii="Times New Roman" w:hAnsi="Times New Roman"/>
          <w:b/>
          <w:sz w:val="24"/>
          <w:szCs w:val="24"/>
        </w:rPr>
        <w:t xml:space="preserve">ANEXO A </w:t>
      </w:r>
    </w:p>
    <w:p w:rsidR="002C03A9" w:rsidRDefault="002C03A9" w:rsidP="002C03A9">
      <w:pPr>
        <w:spacing w:after="0" w:line="360" w:lineRule="auto"/>
        <w:jc w:val="center"/>
        <w:rPr>
          <w:rFonts w:ascii="Times New Roman" w:hAnsi="Times New Roman"/>
          <w:b/>
          <w:sz w:val="24"/>
          <w:szCs w:val="24"/>
        </w:rPr>
      </w:pPr>
      <w:r>
        <w:rPr>
          <w:rFonts w:ascii="Times New Roman" w:hAnsi="Times New Roman"/>
          <w:b/>
          <w:sz w:val="24"/>
          <w:szCs w:val="24"/>
        </w:rPr>
        <w:t xml:space="preserve">INSTRUMENTO </w:t>
      </w:r>
    </w:p>
    <w:p w:rsidR="002C03A9" w:rsidRDefault="002C03A9" w:rsidP="002C03A9">
      <w:pPr>
        <w:spacing w:after="0" w:line="360" w:lineRule="auto"/>
        <w:jc w:val="center"/>
        <w:rPr>
          <w:rFonts w:ascii="Times New Roman" w:hAnsi="Times New Roman"/>
          <w:b/>
          <w:sz w:val="24"/>
          <w:szCs w:val="24"/>
        </w:rPr>
      </w:pPr>
    </w:p>
    <w:p w:rsidR="002C03A9" w:rsidRDefault="002C03A9" w:rsidP="002C03A9">
      <w:pPr>
        <w:spacing w:after="0" w:line="360" w:lineRule="auto"/>
        <w:jc w:val="center"/>
        <w:rPr>
          <w:rFonts w:ascii="Times New Roman" w:hAnsi="Times New Roman"/>
          <w:b/>
          <w:sz w:val="24"/>
          <w:szCs w:val="24"/>
        </w:rPr>
      </w:pPr>
    </w:p>
    <w:p w:rsidR="002C03A9" w:rsidRDefault="002C03A9" w:rsidP="002C03A9">
      <w:pPr>
        <w:spacing w:after="0" w:line="360" w:lineRule="auto"/>
        <w:jc w:val="center"/>
        <w:rPr>
          <w:rFonts w:ascii="Times New Roman" w:hAnsi="Times New Roman"/>
          <w:b/>
          <w:sz w:val="24"/>
          <w:szCs w:val="24"/>
        </w:rPr>
      </w:pPr>
    </w:p>
    <w:p w:rsidR="002C03A9" w:rsidRDefault="002C03A9" w:rsidP="002C03A9">
      <w:pPr>
        <w:spacing w:after="0" w:line="360" w:lineRule="auto"/>
        <w:jc w:val="both"/>
        <w:rPr>
          <w:rFonts w:ascii="Times New Roman" w:hAnsi="Times New Roman"/>
          <w:b/>
          <w:sz w:val="24"/>
          <w:szCs w:val="24"/>
        </w:rPr>
      </w:pPr>
    </w:p>
    <w:p w:rsidR="002C03A9" w:rsidRDefault="002C03A9" w:rsidP="002C03A9">
      <w:pPr>
        <w:spacing w:after="0" w:line="360" w:lineRule="auto"/>
        <w:jc w:val="both"/>
        <w:rPr>
          <w:rFonts w:ascii="Times New Roman" w:hAnsi="Times New Roman"/>
          <w:b/>
          <w:sz w:val="24"/>
          <w:szCs w:val="24"/>
        </w:rPr>
      </w:pPr>
    </w:p>
    <w:p w:rsidR="002C03A9" w:rsidRDefault="002C03A9" w:rsidP="002C03A9">
      <w:pPr>
        <w:spacing w:after="0" w:line="360" w:lineRule="auto"/>
        <w:jc w:val="both"/>
        <w:rPr>
          <w:rFonts w:ascii="Times New Roman" w:hAnsi="Times New Roman"/>
          <w:b/>
          <w:sz w:val="24"/>
          <w:szCs w:val="24"/>
        </w:rPr>
      </w:pPr>
    </w:p>
    <w:p w:rsidR="002C03A9" w:rsidRDefault="002C03A9" w:rsidP="002C03A9">
      <w:pPr>
        <w:spacing w:after="0" w:line="360" w:lineRule="auto"/>
        <w:jc w:val="both"/>
        <w:rPr>
          <w:rFonts w:ascii="Times New Roman" w:hAnsi="Times New Roman"/>
          <w:b/>
          <w:sz w:val="24"/>
          <w:szCs w:val="24"/>
        </w:rPr>
      </w:pPr>
    </w:p>
    <w:p w:rsidR="002C03A9" w:rsidRDefault="002C03A9" w:rsidP="002C03A9">
      <w:pPr>
        <w:spacing w:after="0" w:line="360" w:lineRule="auto"/>
        <w:jc w:val="both"/>
        <w:rPr>
          <w:rFonts w:ascii="Times New Roman" w:hAnsi="Times New Roman"/>
          <w:b/>
          <w:sz w:val="24"/>
          <w:szCs w:val="24"/>
        </w:rPr>
      </w:pPr>
    </w:p>
    <w:p w:rsidR="002C03A9" w:rsidRDefault="002C03A9" w:rsidP="002C03A9">
      <w:pPr>
        <w:spacing w:after="0" w:line="360" w:lineRule="auto"/>
        <w:jc w:val="both"/>
        <w:rPr>
          <w:rFonts w:ascii="Times New Roman" w:hAnsi="Times New Roman"/>
          <w:b/>
          <w:sz w:val="24"/>
          <w:szCs w:val="24"/>
        </w:rPr>
      </w:pPr>
    </w:p>
    <w:p w:rsidR="002C03A9" w:rsidRDefault="002C03A9" w:rsidP="002C03A9">
      <w:pPr>
        <w:spacing w:after="0" w:line="360" w:lineRule="auto"/>
        <w:jc w:val="both"/>
        <w:rPr>
          <w:rFonts w:ascii="Times New Roman" w:hAnsi="Times New Roman"/>
          <w:b/>
          <w:sz w:val="24"/>
          <w:szCs w:val="24"/>
        </w:rPr>
      </w:pPr>
    </w:p>
    <w:p w:rsidR="002C03A9" w:rsidRDefault="002C03A9" w:rsidP="002C03A9">
      <w:pPr>
        <w:spacing w:after="0" w:line="360" w:lineRule="auto"/>
        <w:jc w:val="both"/>
        <w:rPr>
          <w:rFonts w:ascii="Times New Roman" w:hAnsi="Times New Roman"/>
          <w:b/>
          <w:sz w:val="24"/>
          <w:szCs w:val="24"/>
        </w:rPr>
      </w:pPr>
    </w:p>
    <w:p w:rsidR="002C03A9" w:rsidRDefault="002C03A9" w:rsidP="002C03A9">
      <w:pPr>
        <w:spacing w:after="0" w:line="360" w:lineRule="auto"/>
        <w:jc w:val="both"/>
        <w:rPr>
          <w:rFonts w:ascii="Times New Roman" w:hAnsi="Times New Roman"/>
          <w:b/>
          <w:sz w:val="24"/>
          <w:szCs w:val="24"/>
        </w:rPr>
      </w:pPr>
    </w:p>
    <w:p w:rsidR="002C03A9" w:rsidRDefault="002C03A9" w:rsidP="002C03A9">
      <w:pPr>
        <w:spacing w:after="0" w:line="360" w:lineRule="auto"/>
        <w:jc w:val="both"/>
        <w:rPr>
          <w:rFonts w:ascii="Times New Roman" w:hAnsi="Times New Roman"/>
          <w:b/>
          <w:sz w:val="24"/>
          <w:szCs w:val="24"/>
        </w:rPr>
      </w:pPr>
    </w:p>
    <w:p w:rsidR="002C03A9" w:rsidRDefault="002C03A9" w:rsidP="002C03A9">
      <w:pPr>
        <w:spacing w:after="0" w:line="360" w:lineRule="auto"/>
        <w:jc w:val="both"/>
        <w:rPr>
          <w:rFonts w:ascii="Times New Roman" w:hAnsi="Times New Roman"/>
          <w:b/>
          <w:sz w:val="24"/>
          <w:szCs w:val="24"/>
        </w:rPr>
      </w:pPr>
    </w:p>
    <w:p w:rsidR="002C03A9" w:rsidRDefault="002C03A9" w:rsidP="002C03A9">
      <w:pPr>
        <w:spacing w:after="0" w:line="360" w:lineRule="auto"/>
        <w:jc w:val="both"/>
        <w:rPr>
          <w:rFonts w:ascii="Times New Roman" w:hAnsi="Times New Roman"/>
          <w:b/>
          <w:sz w:val="24"/>
          <w:szCs w:val="24"/>
        </w:rPr>
      </w:pPr>
    </w:p>
    <w:p w:rsidR="002C03A9" w:rsidRDefault="002C03A9" w:rsidP="002C03A9">
      <w:pPr>
        <w:spacing w:after="0" w:line="360" w:lineRule="auto"/>
        <w:jc w:val="both"/>
        <w:rPr>
          <w:rFonts w:ascii="Times New Roman" w:hAnsi="Times New Roman"/>
          <w:b/>
          <w:sz w:val="24"/>
          <w:szCs w:val="24"/>
        </w:rPr>
      </w:pPr>
    </w:p>
    <w:p w:rsidR="002C03A9" w:rsidRDefault="002C03A9" w:rsidP="002C03A9">
      <w:pPr>
        <w:spacing w:after="0" w:line="360" w:lineRule="auto"/>
        <w:jc w:val="both"/>
        <w:rPr>
          <w:rFonts w:ascii="Times New Roman" w:hAnsi="Times New Roman"/>
          <w:b/>
          <w:sz w:val="24"/>
          <w:szCs w:val="24"/>
        </w:rPr>
      </w:pPr>
    </w:p>
    <w:p w:rsidR="002C03A9" w:rsidRDefault="002C03A9" w:rsidP="002C03A9">
      <w:pPr>
        <w:spacing w:after="0" w:line="360" w:lineRule="auto"/>
        <w:jc w:val="both"/>
        <w:rPr>
          <w:rFonts w:ascii="Times New Roman" w:hAnsi="Times New Roman"/>
          <w:b/>
          <w:sz w:val="24"/>
          <w:szCs w:val="24"/>
        </w:rPr>
      </w:pPr>
    </w:p>
    <w:p w:rsidR="002C03A9" w:rsidRDefault="002C03A9" w:rsidP="002C03A9">
      <w:pPr>
        <w:spacing w:after="0" w:line="360" w:lineRule="auto"/>
        <w:jc w:val="both"/>
        <w:rPr>
          <w:rFonts w:ascii="Times New Roman" w:hAnsi="Times New Roman"/>
          <w:b/>
          <w:sz w:val="24"/>
          <w:szCs w:val="24"/>
        </w:rPr>
      </w:pPr>
    </w:p>
    <w:p w:rsidR="002C03A9" w:rsidRDefault="002C03A9" w:rsidP="002C03A9">
      <w:pPr>
        <w:spacing w:after="0" w:line="360" w:lineRule="auto"/>
        <w:jc w:val="both"/>
        <w:rPr>
          <w:rFonts w:ascii="Times New Roman" w:hAnsi="Times New Roman"/>
          <w:b/>
          <w:sz w:val="24"/>
          <w:szCs w:val="24"/>
        </w:rPr>
      </w:pPr>
    </w:p>
    <w:p w:rsidR="002C03A9" w:rsidRDefault="002C03A9" w:rsidP="002C03A9">
      <w:pPr>
        <w:spacing w:after="0" w:line="360" w:lineRule="auto"/>
        <w:jc w:val="both"/>
        <w:rPr>
          <w:rFonts w:ascii="Times New Roman" w:hAnsi="Times New Roman"/>
          <w:b/>
          <w:sz w:val="24"/>
          <w:szCs w:val="24"/>
        </w:rPr>
      </w:pPr>
    </w:p>
    <w:p w:rsidR="002C03A9" w:rsidRDefault="002C03A9" w:rsidP="002C03A9">
      <w:pPr>
        <w:spacing w:after="0" w:line="360" w:lineRule="auto"/>
        <w:jc w:val="both"/>
        <w:rPr>
          <w:rFonts w:ascii="Times New Roman" w:hAnsi="Times New Roman"/>
          <w:b/>
          <w:sz w:val="24"/>
          <w:szCs w:val="24"/>
        </w:rPr>
      </w:pPr>
    </w:p>
    <w:p w:rsidR="002C03A9" w:rsidRDefault="002C03A9" w:rsidP="002C03A9">
      <w:pPr>
        <w:tabs>
          <w:tab w:val="left" w:pos="142"/>
        </w:tabs>
        <w:spacing w:after="0" w:line="240" w:lineRule="auto"/>
        <w:jc w:val="center"/>
        <w:rPr>
          <w:rFonts w:ascii="Times New Roman" w:hAnsi="Times New Roman"/>
          <w:b/>
          <w:sz w:val="24"/>
          <w:szCs w:val="24"/>
        </w:rPr>
      </w:pPr>
      <w:r>
        <w:rPr>
          <w:rFonts w:ascii="Times New Roman" w:hAnsi="Times New Roman"/>
          <w:b/>
          <w:sz w:val="24"/>
          <w:szCs w:val="24"/>
        </w:rPr>
        <w:lastRenderedPageBreak/>
        <w:t>UNIVERSIDAD DE CARABOBO</w:t>
      </w:r>
    </w:p>
    <w:p w:rsidR="002C03A9" w:rsidRDefault="002C03A9" w:rsidP="002C03A9">
      <w:pPr>
        <w:spacing w:after="0" w:line="240" w:lineRule="auto"/>
        <w:jc w:val="center"/>
        <w:rPr>
          <w:rFonts w:ascii="Times New Roman" w:hAnsi="Times New Roman"/>
          <w:b/>
          <w:sz w:val="24"/>
          <w:szCs w:val="24"/>
        </w:rPr>
      </w:pPr>
      <w:r>
        <w:rPr>
          <w:noProof/>
          <w:lang w:val="es-VE"/>
        </w:rPr>
        <w:drawing>
          <wp:anchor distT="0" distB="0" distL="114300" distR="114300" simplePos="0" relativeHeight="251691008" behindDoc="0" locked="0" layoutInCell="1" allowOverlap="1" wp14:anchorId="5BBDA0AC" wp14:editId="14C9C785">
            <wp:simplePos x="0" y="0"/>
            <wp:positionH relativeFrom="column">
              <wp:posOffset>102870</wp:posOffset>
            </wp:positionH>
            <wp:positionV relativeFrom="paragraph">
              <wp:posOffset>-112395</wp:posOffset>
            </wp:positionV>
            <wp:extent cx="666750" cy="819150"/>
            <wp:effectExtent l="0" t="0" r="0" b="0"/>
            <wp:wrapThrough wrapText="bothSides">
              <wp:wrapPolygon edited="0">
                <wp:start x="0" y="0"/>
                <wp:lineTo x="0" y="20093"/>
                <wp:lineTo x="8640" y="21098"/>
                <wp:lineTo x="11726" y="21098"/>
                <wp:lineTo x="20983" y="20093"/>
                <wp:lineTo x="20983" y="0"/>
                <wp:lineTo x="0" y="0"/>
              </wp:wrapPolygon>
            </wp:wrapThrough>
            <wp:docPr id="23" name="Imagen 23" descr="Descripción: Descripción: Descripción: Descripción: Descripción: Escudo UC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Descripción: Descripción: Descripción: Descripción: Escudo UC cop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675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sz w:val="24"/>
          <w:szCs w:val="24"/>
        </w:rPr>
        <w:t>FACULTAD DE CIENCIAS DE LA EDUCACIÓN</w:t>
      </w:r>
    </w:p>
    <w:p w:rsidR="002C03A9" w:rsidRDefault="002C03A9" w:rsidP="002C03A9">
      <w:pPr>
        <w:spacing w:after="0" w:line="240" w:lineRule="auto"/>
        <w:jc w:val="center"/>
        <w:rPr>
          <w:rFonts w:ascii="Times New Roman" w:hAnsi="Times New Roman"/>
          <w:b/>
          <w:sz w:val="24"/>
          <w:szCs w:val="24"/>
        </w:rPr>
      </w:pPr>
      <w:r>
        <w:rPr>
          <w:rFonts w:ascii="Times New Roman" w:hAnsi="Times New Roman"/>
          <w:b/>
          <w:sz w:val="24"/>
          <w:szCs w:val="24"/>
        </w:rPr>
        <w:t>DIRECCIÓN DE POSTGRADO</w:t>
      </w:r>
      <w:r>
        <w:rPr>
          <w:noProof/>
          <w:lang w:val="es-VE"/>
        </w:rPr>
        <w:drawing>
          <wp:anchor distT="0" distB="0" distL="114300" distR="114300" simplePos="0" relativeHeight="251692032" behindDoc="1" locked="0" layoutInCell="1" allowOverlap="1" wp14:anchorId="1BF7F569" wp14:editId="128E8A8C">
            <wp:simplePos x="0" y="0"/>
            <wp:positionH relativeFrom="column">
              <wp:posOffset>3599180</wp:posOffset>
            </wp:positionH>
            <wp:positionV relativeFrom="paragraph">
              <wp:posOffset>-335280</wp:posOffset>
            </wp:positionV>
            <wp:extent cx="819150" cy="904875"/>
            <wp:effectExtent l="0" t="0" r="0" b="9525"/>
            <wp:wrapThrough wrapText="bothSides">
              <wp:wrapPolygon edited="0">
                <wp:start x="0" y="0"/>
                <wp:lineTo x="0" y="21373"/>
                <wp:lineTo x="21098" y="21373"/>
                <wp:lineTo x="21098" y="0"/>
                <wp:lineTo x="0" y="0"/>
              </wp:wrapPolygon>
            </wp:wrapThrough>
            <wp:docPr id="22" name="Imagen 22" descr="Descripción: Descripción: Descripción: Descripción: Descripción: 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Descripción: Descripción: Descripción: Descripción: 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19150" cy="904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03A9" w:rsidRDefault="002C03A9" w:rsidP="002C03A9">
      <w:pPr>
        <w:spacing w:after="0" w:line="240" w:lineRule="auto"/>
        <w:jc w:val="center"/>
        <w:rPr>
          <w:rFonts w:ascii="Times New Roman" w:hAnsi="Times New Roman"/>
          <w:b/>
          <w:sz w:val="24"/>
          <w:szCs w:val="24"/>
        </w:rPr>
      </w:pPr>
      <w:r>
        <w:rPr>
          <w:rFonts w:ascii="Times New Roman" w:hAnsi="Times New Roman"/>
          <w:b/>
          <w:sz w:val="24"/>
          <w:szCs w:val="24"/>
        </w:rPr>
        <w:t>MAESTRÍA EN EDUCACIÓN</w:t>
      </w:r>
    </w:p>
    <w:p w:rsidR="002C03A9" w:rsidRDefault="002C03A9" w:rsidP="002C03A9">
      <w:pPr>
        <w:spacing w:after="0" w:line="240" w:lineRule="auto"/>
        <w:jc w:val="center"/>
        <w:rPr>
          <w:rFonts w:ascii="Times New Roman" w:hAnsi="Times New Roman"/>
          <w:b/>
          <w:sz w:val="24"/>
          <w:szCs w:val="24"/>
        </w:rPr>
      </w:pPr>
      <w:r>
        <w:rPr>
          <w:rFonts w:ascii="Times New Roman" w:hAnsi="Times New Roman"/>
          <w:b/>
          <w:sz w:val="24"/>
          <w:szCs w:val="24"/>
        </w:rPr>
        <w:t>MENCIÓN ORIENTACIÓN Y ASESORAMIENTO</w:t>
      </w:r>
    </w:p>
    <w:p w:rsidR="002C03A9" w:rsidRDefault="002C03A9" w:rsidP="002C03A9">
      <w:pPr>
        <w:spacing w:after="0" w:line="360" w:lineRule="auto"/>
        <w:jc w:val="both"/>
        <w:rPr>
          <w:rFonts w:ascii="Times New Roman" w:hAnsi="Times New Roman"/>
          <w:b/>
          <w:sz w:val="24"/>
          <w:szCs w:val="24"/>
        </w:rPr>
      </w:pPr>
    </w:p>
    <w:p w:rsidR="002C03A9" w:rsidRDefault="002C03A9" w:rsidP="002C03A9">
      <w:pPr>
        <w:spacing w:after="0" w:line="360" w:lineRule="auto"/>
        <w:jc w:val="both"/>
        <w:rPr>
          <w:rFonts w:ascii="Times New Roman" w:hAnsi="Times New Roman"/>
          <w:b/>
          <w:sz w:val="24"/>
          <w:szCs w:val="24"/>
        </w:rPr>
      </w:pPr>
      <w:r>
        <w:rPr>
          <w:rFonts w:ascii="Times New Roman" w:hAnsi="Times New Roman"/>
          <w:b/>
          <w:sz w:val="24"/>
          <w:szCs w:val="24"/>
        </w:rPr>
        <w:t xml:space="preserve">Distinguido Personal Docente </w:t>
      </w:r>
    </w:p>
    <w:p w:rsidR="002C03A9" w:rsidRDefault="002C03A9" w:rsidP="002C03A9">
      <w:pPr>
        <w:spacing w:after="0" w:line="360" w:lineRule="auto"/>
        <w:jc w:val="both"/>
        <w:rPr>
          <w:rFonts w:ascii="Times New Roman" w:hAnsi="Times New Roman"/>
          <w:b/>
          <w:sz w:val="24"/>
          <w:szCs w:val="24"/>
        </w:rPr>
      </w:pPr>
    </w:p>
    <w:p w:rsidR="002C03A9" w:rsidRDefault="002C03A9" w:rsidP="002C03A9">
      <w:pPr>
        <w:spacing w:after="0" w:line="360" w:lineRule="auto"/>
        <w:ind w:firstLine="567"/>
        <w:jc w:val="both"/>
        <w:rPr>
          <w:rFonts w:ascii="Times New Roman" w:hAnsi="Times New Roman"/>
          <w:sz w:val="24"/>
          <w:szCs w:val="24"/>
        </w:rPr>
      </w:pPr>
      <w:r>
        <w:rPr>
          <w:rFonts w:ascii="Times New Roman" w:hAnsi="Times New Roman"/>
          <w:sz w:val="24"/>
          <w:szCs w:val="24"/>
        </w:rPr>
        <w:t xml:space="preserve">El contenido del presente instrumento, tiene como objetivo proponer estrategias de programación neurolingüística para el fortalecimiento de las relaciones interpersonales. Por ello, se solicita su valiosa colaboración de responder en forma confidencial y objetiva cada una de las preguntas. </w:t>
      </w:r>
    </w:p>
    <w:p w:rsidR="002C03A9" w:rsidRDefault="002C03A9" w:rsidP="002C03A9">
      <w:pPr>
        <w:spacing w:after="0" w:line="360" w:lineRule="auto"/>
        <w:ind w:firstLine="567"/>
        <w:jc w:val="both"/>
        <w:rPr>
          <w:rFonts w:ascii="Times New Roman" w:hAnsi="Times New Roman"/>
          <w:sz w:val="24"/>
          <w:szCs w:val="24"/>
        </w:rPr>
      </w:pPr>
    </w:p>
    <w:p w:rsidR="002C03A9" w:rsidRDefault="002C03A9" w:rsidP="002C03A9">
      <w:pPr>
        <w:spacing w:after="0" w:line="360" w:lineRule="auto"/>
        <w:ind w:firstLine="567"/>
        <w:jc w:val="both"/>
        <w:rPr>
          <w:rFonts w:ascii="Times New Roman" w:hAnsi="Times New Roman"/>
          <w:sz w:val="24"/>
          <w:szCs w:val="24"/>
        </w:rPr>
      </w:pPr>
      <w:r>
        <w:rPr>
          <w:rFonts w:ascii="Times New Roman" w:hAnsi="Times New Roman"/>
          <w:sz w:val="24"/>
          <w:szCs w:val="24"/>
        </w:rPr>
        <w:t xml:space="preserve">En razón de lo anterior, se agradece su participación. </w:t>
      </w:r>
    </w:p>
    <w:p w:rsidR="002C03A9" w:rsidRDefault="002C03A9" w:rsidP="002C03A9">
      <w:pPr>
        <w:spacing w:after="0" w:line="360" w:lineRule="auto"/>
        <w:ind w:firstLine="567"/>
        <w:jc w:val="center"/>
        <w:rPr>
          <w:rFonts w:ascii="Times New Roman" w:hAnsi="Times New Roman"/>
          <w:sz w:val="24"/>
          <w:szCs w:val="24"/>
        </w:rPr>
      </w:pPr>
    </w:p>
    <w:p w:rsidR="002C03A9" w:rsidRDefault="002C03A9" w:rsidP="002C03A9">
      <w:pPr>
        <w:spacing w:after="0" w:line="360" w:lineRule="auto"/>
        <w:ind w:left="567" w:firstLine="567"/>
        <w:jc w:val="center"/>
        <w:rPr>
          <w:rFonts w:ascii="Times New Roman" w:hAnsi="Times New Roman"/>
          <w:b/>
          <w:sz w:val="24"/>
          <w:szCs w:val="24"/>
        </w:rPr>
      </w:pPr>
      <w:r>
        <w:rPr>
          <w:rFonts w:ascii="Times New Roman" w:hAnsi="Times New Roman"/>
          <w:b/>
          <w:sz w:val="24"/>
          <w:szCs w:val="24"/>
        </w:rPr>
        <w:t>Atentamente</w:t>
      </w:r>
    </w:p>
    <w:p w:rsidR="002C03A9" w:rsidRDefault="002C03A9" w:rsidP="002C03A9">
      <w:pPr>
        <w:spacing w:after="0" w:line="360" w:lineRule="auto"/>
        <w:ind w:left="567" w:firstLine="567"/>
        <w:jc w:val="center"/>
        <w:rPr>
          <w:rFonts w:ascii="Times New Roman" w:hAnsi="Times New Roman"/>
          <w:b/>
          <w:sz w:val="24"/>
          <w:szCs w:val="24"/>
        </w:rPr>
      </w:pPr>
      <w:r>
        <w:rPr>
          <w:rFonts w:ascii="Times New Roman" w:hAnsi="Times New Roman"/>
          <w:b/>
          <w:sz w:val="24"/>
          <w:szCs w:val="24"/>
        </w:rPr>
        <w:t>Froslisbeth Yépez</w:t>
      </w:r>
    </w:p>
    <w:p w:rsidR="002C03A9" w:rsidRDefault="002C03A9" w:rsidP="002C03A9">
      <w:pPr>
        <w:spacing w:after="0" w:line="360" w:lineRule="auto"/>
        <w:ind w:left="567" w:firstLine="567"/>
        <w:jc w:val="center"/>
        <w:rPr>
          <w:rFonts w:ascii="Times New Roman" w:hAnsi="Times New Roman"/>
          <w:b/>
          <w:sz w:val="24"/>
          <w:szCs w:val="24"/>
        </w:rPr>
      </w:pPr>
      <w:r>
        <w:rPr>
          <w:rFonts w:ascii="Times New Roman" w:hAnsi="Times New Roman"/>
          <w:b/>
          <w:sz w:val="24"/>
          <w:szCs w:val="24"/>
        </w:rPr>
        <w:t>Investigadora</w:t>
      </w:r>
    </w:p>
    <w:p w:rsidR="002C03A9" w:rsidRDefault="002C03A9" w:rsidP="002C03A9">
      <w:pPr>
        <w:spacing w:after="0" w:line="360" w:lineRule="auto"/>
        <w:ind w:left="567" w:firstLine="567"/>
        <w:jc w:val="center"/>
        <w:rPr>
          <w:rFonts w:ascii="Times New Roman" w:hAnsi="Times New Roman"/>
          <w:b/>
          <w:sz w:val="24"/>
          <w:szCs w:val="24"/>
        </w:rPr>
      </w:pPr>
    </w:p>
    <w:p w:rsidR="002C03A9" w:rsidRDefault="002C03A9" w:rsidP="002C03A9">
      <w:pPr>
        <w:spacing w:after="0" w:line="360" w:lineRule="auto"/>
        <w:ind w:left="567"/>
        <w:jc w:val="center"/>
        <w:rPr>
          <w:rFonts w:ascii="Times New Roman" w:hAnsi="Times New Roman"/>
          <w:b/>
          <w:sz w:val="24"/>
          <w:szCs w:val="24"/>
        </w:rPr>
      </w:pPr>
    </w:p>
    <w:p w:rsidR="002C03A9" w:rsidRDefault="002C03A9" w:rsidP="002C03A9">
      <w:pPr>
        <w:spacing w:after="0" w:line="360" w:lineRule="auto"/>
        <w:ind w:left="567"/>
        <w:jc w:val="both"/>
        <w:rPr>
          <w:rFonts w:ascii="Times New Roman" w:hAnsi="Times New Roman"/>
          <w:b/>
          <w:sz w:val="24"/>
          <w:szCs w:val="24"/>
        </w:rPr>
      </w:pPr>
      <w:r>
        <w:rPr>
          <w:rFonts w:ascii="Times New Roman" w:hAnsi="Times New Roman"/>
          <w:b/>
          <w:sz w:val="24"/>
          <w:szCs w:val="24"/>
        </w:rPr>
        <w:t xml:space="preserve">Instrucciones Generales </w:t>
      </w:r>
    </w:p>
    <w:p w:rsidR="002C03A9" w:rsidRDefault="002C03A9" w:rsidP="002C03A9">
      <w:pPr>
        <w:spacing w:after="0" w:line="360" w:lineRule="auto"/>
        <w:jc w:val="both"/>
        <w:rPr>
          <w:rFonts w:ascii="Times New Roman" w:hAnsi="Times New Roman"/>
          <w:sz w:val="24"/>
          <w:szCs w:val="24"/>
        </w:rPr>
      </w:pPr>
      <w:r>
        <w:rPr>
          <w:rFonts w:ascii="Times New Roman" w:hAnsi="Times New Roman"/>
          <w:sz w:val="24"/>
          <w:szCs w:val="24"/>
        </w:rPr>
        <w:t xml:space="preserve">Leer primeramente el contenido del instrumento </w:t>
      </w:r>
    </w:p>
    <w:p w:rsidR="002C03A9" w:rsidRDefault="002C03A9" w:rsidP="002C03A9">
      <w:pPr>
        <w:spacing w:after="0" w:line="360" w:lineRule="auto"/>
        <w:jc w:val="both"/>
        <w:rPr>
          <w:rFonts w:ascii="Times New Roman" w:hAnsi="Times New Roman"/>
          <w:sz w:val="24"/>
          <w:szCs w:val="24"/>
        </w:rPr>
      </w:pPr>
      <w:r>
        <w:rPr>
          <w:rFonts w:ascii="Times New Roman" w:hAnsi="Times New Roman"/>
          <w:sz w:val="24"/>
          <w:szCs w:val="24"/>
        </w:rPr>
        <w:t xml:space="preserve">Responder la totalidad de los reactivos </w:t>
      </w:r>
    </w:p>
    <w:p w:rsidR="002C03A9" w:rsidRDefault="002C03A9" w:rsidP="002C03A9">
      <w:pPr>
        <w:spacing w:after="0" w:line="360" w:lineRule="auto"/>
        <w:jc w:val="both"/>
        <w:rPr>
          <w:rFonts w:ascii="Times New Roman" w:hAnsi="Times New Roman"/>
          <w:sz w:val="24"/>
          <w:szCs w:val="24"/>
        </w:rPr>
      </w:pPr>
      <w:r>
        <w:rPr>
          <w:rFonts w:ascii="Times New Roman" w:hAnsi="Times New Roman"/>
          <w:sz w:val="24"/>
          <w:szCs w:val="24"/>
        </w:rPr>
        <w:t xml:space="preserve">En caso de duda consultar a la investigadora </w:t>
      </w:r>
    </w:p>
    <w:p w:rsidR="002C03A9" w:rsidRDefault="002C03A9" w:rsidP="002C03A9">
      <w:pPr>
        <w:spacing w:after="0" w:line="360" w:lineRule="auto"/>
        <w:jc w:val="both"/>
        <w:rPr>
          <w:rFonts w:ascii="Times New Roman" w:hAnsi="Times New Roman"/>
          <w:sz w:val="24"/>
          <w:szCs w:val="24"/>
        </w:rPr>
      </w:pPr>
      <w:r>
        <w:rPr>
          <w:rFonts w:ascii="Times New Roman" w:hAnsi="Times New Roman"/>
          <w:sz w:val="24"/>
          <w:szCs w:val="24"/>
        </w:rPr>
        <w:t xml:space="preserve">No firme el cuestionario </w:t>
      </w:r>
    </w:p>
    <w:p w:rsidR="002C03A9" w:rsidRDefault="002C03A9" w:rsidP="002C03A9">
      <w:pPr>
        <w:spacing w:after="0" w:line="360" w:lineRule="auto"/>
        <w:jc w:val="both"/>
        <w:rPr>
          <w:rFonts w:ascii="Times New Roman" w:hAnsi="Times New Roman"/>
          <w:sz w:val="24"/>
          <w:szCs w:val="24"/>
        </w:rPr>
      </w:pPr>
      <w:r>
        <w:rPr>
          <w:rFonts w:ascii="Times New Roman" w:hAnsi="Times New Roman"/>
          <w:sz w:val="24"/>
          <w:szCs w:val="24"/>
        </w:rPr>
        <w:t xml:space="preserve">Seleccionar una sola alternativa </w:t>
      </w:r>
    </w:p>
    <w:p w:rsidR="002C03A9" w:rsidRDefault="002C03A9" w:rsidP="002C03A9">
      <w:pPr>
        <w:spacing w:after="0" w:line="360" w:lineRule="auto"/>
        <w:jc w:val="both"/>
        <w:rPr>
          <w:rFonts w:ascii="Times New Roman" w:hAnsi="Times New Roman"/>
          <w:sz w:val="24"/>
          <w:szCs w:val="24"/>
        </w:rPr>
      </w:pPr>
      <w:r>
        <w:rPr>
          <w:rFonts w:ascii="Times New Roman" w:hAnsi="Times New Roman"/>
          <w:sz w:val="24"/>
          <w:szCs w:val="24"/>
        </w:rPr>
        <w:t xml:space="preserve">No dejar preguntas en blanco </w:t>
      </w:r>
    </w:p>
    <w:p w:rsidR="002C03A9" w:rsidRDefault="002C03A9" w:rsidP="002C03A9">
      <w:pPr>
        <w:spacing w:after="0" w:line="360" w:lineRule="auto"/>
        <w:jc w:val="both"/>
        <w:rPr>
          <w:rFonts w:ascii="Times New Roman" w:hAnsi="Times New Roman"/>
          <w:sz w:val="24"/>
          <w:szCs w:val="24"/>
        </w:rPr>
      </w:pPr>
      <w:r>
        <w:rPr>
          <w:rFonts w:ascii="Times New Roman" w:hAnsi="Times New Roman"/>
          <w:sz w:val="24"/>
          <w:szCs w:val="24"/>
        </w:rPr>
        <w:t xml:space="preserve">Alternativas: Siempre (S) </w:t>
      </w:r>
    </w:p>
    <w:p w:rsidR="002C03A9" w:rsidRDefault="002C03A9" w:rsidP="002C03A9">
      <w:pPr>
        <w:spacing w:after="0" w:line="360" w:lineRule="auto"/>
        <w:jc w:val="both"/>
        <w:rPr>
          <w:rFonts w:ascii="Times New Roman" w:hAnsi="Times New Roman"/>
          <w:sz w:val="24"/>
          <w:szCs w:val="24"/>
        </w:rPr>
      </w:pPr>
      <w:r>
        <w:rPr>
          <w:rFonts w:ascii="Times New Roman" w:hAnsi="Times New Roman"/>
          <w:sz w:val="24"/>
          <w:szCs w:val="24"/>
        </w:rPr>
        <w:t xml:space="preserve">                    Algunas Veces (AV) </w:t>
      </w:r>
    </w:p>
    <w:p w:rsidR="002C03A9" w:rsidRDefault="002C03A9" w:rsidP="002C03A9">
      <w:pPr>
        <w:spacing w:after="0" w:line="360" w:lineRule="auto"/>
        <w:jc w:val="both"/>
        <w:rPr>
          <w:rFonts w:ascii="Times New Roman" w:hAnsi="Times New Roman"/>
          <w:sz w:val="24"/>
          <w:szCs w:val="24"/>
        </w:rPr>
      </w:pPr>
      <w:r>
        <w:rPr>
          <w:rFonts w:ascii="Times New Roman" w:hAnsi="Times New Roman"/>
          <w:sz w:val="24"/>
          <w:szCs w:val="24"/>
        </w:rPr>
        <w:t xml:space="preserve">                    Nunca (N) </w:t>
      </w:r>
    </w:p>
    <w:p w:rsidR="002C03A9" w:rsidRDefault="002C03A9" w:rsidP="002C03A9">
      <w:pPr>
        <w:spacing w:after="0" w:line="360" w:lineRule="auto"/>
        <w:jc w:val="both"/>
        <w:rPr>
          <w:rFonts w:ascii="Times New Roman" w:hAnsi="Times New Roman"/>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67"/>
        <w:gridCol w:w="5670"/>
        <w:gridCol w:w="851"/>
        <w:gridCol w:w="709"/>
        <w:gridCol w:w="425"/>
      </w:tblGrid>
      <w:tr w:rsidR="002C03A9" w:rsidTr="00891C47">
        <w:tc>
          <w:tcPr>
            <w:tcW w:w="8222" w:type="dxa"/>
            <w:gridSpan w:val="5"/>
            <w:shd w:val="clear" w:color="000000" w:fill="FFFFFF"/>
          </w:tcPr>
          <w:p w:rsidR="002C03A9" w:rsidRDefault="002C03A9" w:rsidP="00891C47">
            <w:pPr>
              <w:spacing w:line="360" w:lineRule="auto"/>
              <w:jc w:val="right"/>
            </w:pPr>
            <w:r>
              <w:rPr>
                <w:rFonts w:ascii="Times New Roman" w:eastAsia="Times New Roman" w:hAnsi="Times New Roman"/>
                <w:b/>
                <w:sz w:val="24"/>
                <w:szCs w:val="24"/>
              </w:rPr>
              <w:lastRenderedPageBreak/>
              <w:t xml:space="preserve">ALTERNATIVAS </w:t>
            </w:r>
          </w:p>
        </w:tc>
      </w:tr>
      <w:tr w:rsidR="002C03A9" w:rsidTr="00891C47">
        <w:tc>
          <w:tcPr>
            <w:tcW w:w="567" w:type="dxa"/>
            <w:shd w:val="clear" w:color="000000" w:fill="FFFFFF"/>
          </w:tcPr>
          <w:p w:rsidR="002C03A9" w:rsidRDefault="002C03A9" w:rsidP="00891C47">
            <w:pPr>
              <w:jc w:val="center"/>
            </w:pPr>
            <w:r>
              <w:rPr>
                <w:rFonts w:ascii="Times New Roman" w:eastAsia="Times New Roman" w:hAnsi="Times New Roman"/>
                <w:sz w:val="24"/>
                <w:szCs w:val="24"/>
              </w:rPr>
              <w:t>Nº</w:t>
            </w:r>
          </w:p>
        </w:tc>
        <w:tc>
          <w:tcPr>
            <w:tcW w:w="5670" w:type="dxa"/>
            <w:shd w:val="clear" w:color="000000" w:fill="FFFFFF"/>
          </w:tcPr>
          <w:p w:rsidR="002C03A9" w:rsidRDefault="002C03A9" w:rsidP="00891C47">
            <w:pPr>
              <w:jc w:val="both"/>
            </w:pPr>
          </w:p>
        </w:tc>
        <w:tc>
          <w:tcPr>
            <w:tcW w:w="851" w:type="dxa"/>
            <w:shd w:val="clear" w:color="000000" w:fill="FFFFFF"/>
          </w:tcPr>
          <w:p w:rsidR="002C03A9" w:rsidRDefault="002C03A9" w:rsidP="00891C47">
            <w:pPr>
              <w:jc w:val="center"/>
            </w:pPr>
            <w:r>
              <w:rPr>
                <w:rFonts w:ascii="Times New Roman" w:eastAsia="Times New Roman" w:hAnsi="Times New Roman"/>
                <w:b/>
                <w:sz w:val="24"/>
                <w:szCs w:val="24"/>
              </w:rPr>
              <w:t>S</w:t>
            </w:r>
          </w:p>
        </w:tc>
        <w:tc>
          <w:tcPr>
            <w:tcW w:w="709" w:type="dxa"/>
            <w:shd w:val="clear" w:color="000000" w:fill="FFFFFF"/>
          </w:tcPr>
          <w:p w:rsidR="002C03A9" w:rsidRDefault="002C03A9" w:rsidP="00891C47">
            <w:pPr>
              <w:jc w:val="center"/>
            </w:pPr>
            <w:r>
              <w:rPr>
                <w:rFonts w:ascii="Times New Roman" w:eastAsia="Times New Roman" w:hAnsi="Times New Roman"/>
                <w:b/>
                <w:sz w:val="24"/>
                <w:szCs w:val="24"/>
              </w:rPr>
              <w:t>AV</w:t>
            </w:r>
          </w:p>
        </w:tc>
        <w:tc>
          <w:tcPr>
            <w:tcW w:w="425" w:type="dxa"/>
            <w:shd w:val="clear" w:color="000000" w:fill="FFFFFF"/>
          </w:tcPr>
          <w:p w:rsidR="002C03A9" w:rsidRDefault="002C03A9" w:rsidP="00891C47">
            <w:pPr>
              <w:jc w:val="center"/>
            </w:pPr>
            <w:r>
              <w:rPr>
                <w:rFonts w:ascii="Times New Roman" w:eastAsia="Times New Roman" w:hAnsi="Times New Roman"/>
                <w:b/>
                <w:sz w:val="24"/>
                <w:szCs w:val="24"/>
              </w:rPr>
              <w:t>N</w:t>
            </w:r>
          </w:p>
        </w:tc>
      </w:tr>
      <w:tr w:rsidR="002C03A9" w:rsidTr="00891C47">
        <w:tc>
          <w:tcPr>
            <w:tcW w:w="567" w:type="dxa"/>
            <w:shd w:val="clear" w:color="000000" w:fill="FFFFFF"/>
          </w:tcPr>
          <w:p w:rsidR="002C03A9" w:rsidRDefault="002C03A9" w:rsidP="00891C47">
            <w:pPr>
              <w:jc w:val="center"/>
            </w:pPr>
            <w:r>
              <w:rPr>
                <w:rFonts w:ascii="Times New Roman" w:eastAsia="Times New Roman" w:hAnsi="Times New Roman"/>
                <w:sz w:val="24"/>
                <w:szCs w:val="24"/>
              </w:rPr>
              <w:t>1</w:t>
            </w:r>
          </w:p>
        </w:tc>
        <w:tc>
          <w:tcPr>
            <w:tcW w:w="5670" w:type="dxa"/>
            <w:shd w:val="clear" w:color="000000" w:fill="FFFFFF"/>
          </w:tcPr>
          <w:p w:rsidR="002C03A9" w:rsidRDefault="002C03A9" w:rsidP="00891C47">
            <w:pPr>
              <w:jc w:val="both"/>
            </w:pPr>
            <w:r>
              <w:rPr>
                <w:rFonts w:ascii="Times New Roman" w:eastAsia="Times New Roman" w:hAnsi="Times New Roman"/>
                <w:sz w:val="24"/>
                <w:szCs w:val="24"/>
              </w:rPr>
              <w:t>Identifica los obstáculos presente en la comunicación para lograr niveles efectivos de madurez personal</w:t>
            </w:r>
          </w:p>
        </w:tc>
        <w:tc>
          <w:tcPr>
            <w:tcW w:w="851" w:type="dxa"/>
            <w:shd w:val="clear" w:color="000000" w:fill="FFFFFF"/>
          </w:tcPr>
          <w:p w:rsidR="002C03A9" w:rsidRDefault="002C03A9" w:rsidP="00891C47">
            <w:pPr>
              <w:jc w:val="center"/>
            </w:pPr>
          </w:p>
        </w:tc>
        <w:tc>
          <w:tcPr>
            <w:tcW w:w="709" w:type="dxa"/>
            <w:shd w:val="clear" w:color="000000" w:fill="FFFFFF"/>
          </w:tcPr>
          <w:p w:rsidR="002C03A9" w:rsidRDefault="002C03A9" w:rsidP="00891C47">
            <w:pPr>
              <w:jc w:val="center"/>
            </w:pPr>
          </w:p>
        </w:tc>
        <w:tc>
          <w:tcPr>
            <w:tcW w:w="425" w:type="dxa"/>
            <w:shd w:val="clear" w:color="000000" w:fill="FFFFFF"/>
          </w:tcPr>
          <w:p w:rsidR="002C03A9" w:rsidRDefault="002C03A9" w:rsidP="00891C47">
            <w:pPr>
              <w:jc w:val="center"/>
            </w:pPr>
          </w:p>
        </w:tc>
      </w:tr>
      <w:tr w:rsidR="002C03A9" w:rsidTr="00891C47">
        <w:tc>
          <w:tcPr>
            <w:tcW w:w="567" w:type="dxa"/>
            <w:shd w:val="clear" w:color="000000" w:fill="FFFFFF"/>
          </w:tcPr>
          <w:p w:rsidR="002C03A9" w:rsidRDefault="002C03A9" w:rsidP="00891C47">
            <w:pPr>
              <w:jc w:val="center"/>
            </w:pPr>
            <w:r>
              <w:rPr>
                <w:rFonts w:ascii="Times New Roman" w:eastAsia="Times New Roman" w:hAnsi="Times New Roman"/>
                <w:sz w:val="24"/>
                <w:szCs w:val="24"/>
              </w:rPr>
              <w:t>2</w:t>
            </w:r>
          </w:p>
        </w:tc>
        <w:tc>
          <w:tcPr>
            <w:tcW w:w="5670" w:type="dxa"/>
            <w:shd w:val="clear" w:color="000000" w:fill="FFFFFF"/>
          </w:tcPr>
          <w:p w:rsidR="002C03A9" w:rsidRDefault="002C03A9" w:rsidP="00891C47">
            <w:pPr>
              <w:jc w:val="both"/>
            </w:pPr>
            <w:r>
              <w:rPr>
                <w:rFonts w:ascii="Times New Roman" w:eastAsia="Times New Roman" w:hAnsi="Times New Roman"/>
                <w:sz w:val="24"/>
                <w:szCs w:val="24"/>
              </w:rPr>
              <w:t xml:space="preserve">Integra a los docentes a través de un proceso empático para lograr una madurez emocional </w:t>
            </w:r>
          </w:p>
        </w:tc>
        <w:tc>
          <w:tcPr>
            <w:tcW w:w="851" w:type="dxa"/>
            <w:shd w:val="clear" w:color="000000" w:fill="FFFFFF"/>
          </w:tcPr>
          <w:p w:rsidR="002C03A9" w:rsidRDefault="002C03A9" w:rsidP="00891C47">
            <w:pPr>
              <w:jc w:val="center"/>
            </w:pPr>
          </w:p>
        </w:tc>
        <w:tc>
          <w:tcPr>
            <w:tcW w:w="709" w:type="dxa"/>
            <w:shd w:val="clear" w:color="000000" w:fill="FFFFFF"/>
          </w:tcPr>
          <w:p w:rsidR="002C03A9" w:rsidRDefault="002C03A9" w:rsidP="00891C47">
            <w:pPr>
              <w:jc w:val="center"/>
            </w:pPr>
          </w:p>
        </w:tc>
        <w:tc>
          <w:tcPr>
            <w:tcW w:w="425" w:type="dxa"/>
            <w:shd w:val="clear" w:color="000000" w:fill="FFFFFF"/>
          </w:tcPr>
          <w:p w:rsidR="002C03A9" w:rsidRDefault="002C03A9" w:rsidP="00891C47">
            <w:pPr>
              <w:jc w:val="center"/>
            </w:pPr>
          </w:p>
        </w:tc>
      </w:tr>
      <w:tr w:rsidR="002C03A9" w:rsidTr="00891C47">
        <w:tc>
          <w:tcPr>
            <w:tcW w:w="567" w:type="dxa"/>
            <w:shd w:val="clear" w:color="000000" w:fill="FFFFFF"/>
          </w:tcPr>
          <w:p w:rsidR="002C03A9" w:rsidRDefault="002C03A9" w:rsidP="00891C47">
            <w:pPr>
              <w:jc w:val="center"/>
            </w:pPr>
            <w:r>
              <w:rPr>
                <w:rFonts w:ascii="Times New Roman" w:eastAsia="Times New Roman" w:hAnsi="Times New Roman"/>
                <w:sz w:val="24"/>
                <w:szCs w:val="24"/>
              </w:rPr>
              <w:t>3</w:t>
            </w:r>
          </w:p>
        </w:tc>
        <w:tc>
          <w:tcPr>
            <w:tcW w:w="5670" w:type="dxa"/>
            <w:shd w:val="clear" w:color="000000" w:fill="FFFFFF"/>
          </w:tcPr>
          <w:p w:rsidR="002C03A9" w:rsidRDefault="002C03A9" w:rsidP="00891C47">
            <w:pPr>
              <w:jc w:val="both"/>
            </w:pPr>
            <w:r>
              <w:rPr>
                <w:rFonts w:ascii="Times New Roman" w:eastAsia="Times New Roman" w:hAnsi="Times New Roman"/>
                <w:sz w:val="24"/>
                <w:szCs w:val="24"/>
              </w:rPr>
              <w:t xml:space="preserve">Verifica las relaciones emocionales para lograr la identificación de las actitudes de todos los grupos en el trabajo escolar </w:t>
            </w:r>
          </w:p>
        </w:tc>
        <w:tc>
          <w:tcPr>
            <w:tcW w:w="851" w:type="dxa"/>
            <w:shd w:val="clear" w:color="000000" w:fill="FFFFFF"/>
          </w:tcPr>
          <w:p w:rsidR="002C03A9" w:rsidRDefault="002C03A9" w:rsidP="00891C47">
            <w:pPr>
              <w:jc w:val="center"/>
            </w:pPr>
          </w:p>
        </w:tc>
        <w:tc>
          <w:tcPr>
            <w:tcW w:w="709" w:type="dxa"/>
            <w:shd w:val="clear" w:color="000000" w:fill="FFFFFF"/>
          </w:tcPr>
          <w:p w:rsidR="002C03A9" w:rsidRDefault="002C03A9" w:rsidP="00891C47">
            <w:pPr>
              <w:jc w:val="center"/>
            </w:pPr>
          </w:p>
        </w:tc>
        <w:tc>
          <w:tcPr>
            <w:tcW w:w="425" w:type="dxa"/>
            <w:shd w:val="clear" w:color="000000" w:fill="FFFFFF"/>
          </w:tcPr>
          <w:p w:rsidR="002C03A9" w:rsidRDefault="002C03A9" w:rsidP="00891C47">
            <w:pPr>
              <w:jc w:val="center"/>
            </w:pPr>
          </w:p>
        </w:tc>
      </w:tr>
      <w:tr w:rsidR="002C03A9" w:rsidTr="00891C47">
        <w:tc>
          <w:tcPr>
            <w:tcW w:w="567" w:type="dxa"/>
            <w:shd w:val="clear" w:color="000000" w:fill="FFFFFF"/>
          </w:tcPr>
          <w:p w:rsidR="002C03A9" w:rsidRDefault="002C03A9" w:rsidP="00891C47">
            <w:pPr>
              <w:jc w:val="center"/>
            </w:pPr>
            <w:r>
              <w:rPr>
                <w:rFonts w:ascii="Times New Roman" w:eastAsia="Times New Roman" w:hAnsi="Times New Roman"/>
                <w:sz w:val="24"/>
                <w:szCs w:val="24"/>
              </w:rPr>
              <w:t>4</w:t>
            </w:r>
          </w:p>
        </w:tc>
        <w:tc>
          <w:tcPr>
            <w:tcW w:w="5670" w:type="dxa"/>
            <w:shd w:val="clear" w:color="000000" w:fill="FFFFFF"/>
          </w:tcPr>
          <w:p w:rsidR="002C03A9" w:rsidRDefault="002C03A9" w:rsidP="00891C47">
            <w:pPr>
              <w:jc w:val="both"/>
            </w:pPr>
            <w:r>
              <w:rPr>
                <w:rFonts w:ascii="Times New Roman" w:eastAsia="Times New Roman" w:hAnsi="Times New Roman"/>
                <w:sz w:val="24"/>
                <w:szCs w:val="24"/>
              </w:rPr>
              <w:t xml:space="preserve">Aplica correctivos en forma valorativa para afianzar entre los grupos relaciones emocionales positivas </w:t>
            </w:r>
          </w:p>
        </w:tc>
        <w:tc>
          <w:tcPr>
            <w:tcW w:w="851" w:type="dxa"/>
            <w:shd w:val="clear" w:color="000000" w:fill="FFFFFF"/>
          </w:tcPr>
          <w:p w:rsidR="002C03A9" w:rsidRDefault="002C03A9" w:rsidP="00891C47">
            <w:pPr>
              <w:jc w:val="center"/>
            </w:pPr>
          </w:p>
        </w:tc>
        <w:tc>
          <w:tcPr>
            <w:tcW w:w="709" w:type="dxa"/>
            <w:shd w:val="clear" w:color="000000" w:fill="FFFFFF"/>
          </w:tcPr>
          <w:p w:rsidR="002C03A9" w:rsidRDefault="002C03A9" w:rsidP="00891C47">
            <w:pPr>
              <w:jc w:val="center"/>
            </w:pPr>
          </w:p>
        </w:tc>
        <w:tc>
          <w:tcPr>
            <w:tcW w:w="425" w:type="dxa"/>
            <w:shd w:val="clear" w:color="000000" w:fill="FFFFFF"/>
          </w:tcPr>
          <w:p w:rsidR="002C03A9" w:rsidRDefault="002C03A9" w:rsidP="00891C47">
            <w:pPr>
              <w:jc w:val="center"/>
            </w:pPr>
          </w:p>
        </w:tc>
      </w:tr>
      <w:tr w:rsidR="002C03A9" w:rsidTr="00891C47">
        <w:tc>
          <w:tcPr>
            <w:tcW w:w="567" w:type="dxa"/>
            <w:shd w:val="clear" w:color="000000" w:fill="FFFFFF"/>
          </w:tcPr>
          <w:p w:rsidR="002C03A9" w:rsidRDefault="002C03A9" w:rsidP="00891C47">
            <w:pPr>
              <w:jc w:val="center"/>
            </w:pPr>
            <w:r>
              <w:rPr>
                <w:rFonts w:ascii="Times New Roman" w:eastAsia="Times New Roman" w:hAnsi="Times New Roman"/>
                <w:sz w:val="24"/>
                <w:szCs w:val="24"/>
              </w:rPr>
              <w:t>5</w:t>
            </w:r>
          </w:p>
        </w:tc>
        <w:tc>
          <w:tcPr>
            <w:tcW w:w="5670" w:type="dxa"/>
            <w:shd w:val="clear" w:color="000000" w:fill="FFFFFF"/>
          </w:tcPr>
          <w:p w:rsidR="002C03A9" w:rsidRDefault="002C03A9" w:rsidP="00891C47">
            <w:pPr>
              <w:jc w:val="both"/>
            </w:pPr>
            <w:r>
              <w:rPr>
                <w:rFonts w:ascii="Times New Roman" w:eastAsia="Times New Roman" w:hAnsi="Times New Roman"/>
                <w:sz w:val="24"/>
                <w:szCs w:val="24"/>
              </w:rPr>
              <w:t xml:space="preserve">Aprovecha la identidad personal para establecer los objetivos dirigidos al conocimiento de si mismo </w:t>
            </w:r>
          </w:p>
        </w:tc>
        <w:tc>
          <w:tcPr>
            <w:tcW w:w="851" w:type="dxa"/>
            <w:shd w:val="clear" w:color="000000" w:fill="FFFFFF"/>
          </w:tcPr>
          <w:p w:rsidR="002C03A9" w:rsidRDefault="002C03A9" w:rsidP="00891C47">
            <w:pPr>
              <w:jc w:val="center"/>
            </w:pPr>
          </w:p>
        </w:tc>
        <w:tc>
          <w:tcPr>
            <w:tcW w:w="709" w:type="dxa"/>
            <w:shd w:val="clear" w:color="000000" w:fill="FFFFFF"/>
          </w:tcPr>
          <w:p w:rsidR="002C03A9" w:rsidRDefault="002C03A9" w:rsidP="00891C47">
            <w:pPr>
              <w:jc w:val="center"/>
            </w:pPr>
          </w:p>
        </w:tc>
        <w:tc>
          <w:tcPr>
            <w:tcW w:w="425" w:type="dxa"/>
            <w:shd w:val="clear" w:color="000000" w:fill="FFFFFF"/>
          </w:tcPr>
          <w:p w:rsidR="002C03A9" w:rsidRDefault="002C03A9" w:rsidP="00891C47">
            <w:pPr>
              <w:jc w:val="center"/>
            </w:pPr>
          </w:p>
        </w:tc>
      </w:tr>
      <w:tr w:rsidR="002C03A9" w:rsidTr="00891C47">
        <w:tc>
          <w:tcPr>
            <w:tcW w:w="567" w:type="dxa"/>
            <w:shd w:val="clear" w:color="000000" w:fill="FFFFFF"/>
          </w:tcPr>
          <w:p w:rsidR="002C03A9" w:rsidRDefault="002C03A9" w:rsidP="00891C47">
            <w:pPr>
              <w:jc w:val="center"/>
            </w:pPr>
            <w:r>
              <w:rPr>
                <w:rFonts w:ascii="Times New Roman" w:eastAsia="Times New Roman" w:hAnsi="Times New Roman"/>
                <w:sz w:val="24"/>
                <w:szCs w:val="24"/>
              </w:rPr>
              <w:t>6</w:t>
            </w:r>
          </w:p>
        </w:tc>
        <w:tc>
          <w:tcPr>
            <w:tcW w:w="5670" w:type="dxa"/>
            <w:shd w:val="clear" w:color="000000" w:fill="FFFFFF"/>
          </w:tcPr>
          <w:p w:rsidR="002C03A9" w:rsidRDefault="002C03A9" w:rsidP="00891C47">
            <w:pPr>
              <w:jc w:val="both"/>
            </w:pPr>
            <w:r>
              <w:rPr>
                <w:rFonts w:ascii="Times New Roman" w:eastAsia="Times New Roman" w:hAnsi="Times New Roman"/>
                <w:sz w:val="24"/>
                <w:szCs w:val="24"/>
              </w:rPr>
              <w:t xml:space="preserve">Propicia relaciones interpersonales de acuerdo a la identidad que manifiesta del conocimiento de sí mismo </w:t>
            </w:r>
          </w:p>
        </w:tc>
        <w:tc>
          <w:tcPr>
            <w:tcW w:w="851" w:type="dxa"/>
            <w:shd w:val="clear" w:color="000000" w:fill="FFFFFF"/>
          </w:tcPr>
          <w:p w:rsidR="002C03A9" w:rsidRDefault="002C03A9" w:rsidP="00891C47">
            <w:pPr>
              <w:jc w:val="center"/>
            </w:pPr>
          </w:p>
        </w:tc>
        <w:tc>
          <w:tcPr>
            <w:tcW w:w="709" w:type="dxa"/>
            <w:shd w:val="clear" w:color="000000" w:fill="FFFFFF"/>
          </w:tcPr>
          <w:p w:rsidR="002C03A9" w:rsidRDefault="002C03A9" w:rsidP="00891C47">
            <w:pPr>
              <w:jc w:val="center"/>
            </w:pPr>
          </w:p>
        </w:tc>
        <w:tc>
          <w:tcPr>
            <w:tcW w:w="425" w:type="dxa"/>
            <w:shd w:val="clear" w:color="000000" w:fill="FFFFFF"/>
          </w:tcPr>
          <w:p w:rsidR="002C03A9" w:rsidRDefault="002C03A9" w:rsidP="00891C47">
            <w:pPr>
              <w:jc w:val="center"/>
            </w:pPr>
          </w:p>
        </w:tc>
      </w:tr>
      <w:tr w:rsidR="002C03A9" w:rsidTr="00891C47">
        <w:tc>
          <w:tcPr>
            <w:tcW w:w="567" w:type="dxa"/>
            <w:shd w:val="clear" w:color="000000" w:fill="FFFFFF"/>
          </w:tcPr>
          <w:p w:rsidR="002C03A9" w:rsidRDefault="002C03A9" w:rsidP="00891C47">
            <w:pPr>
              <w:jc w:val="center"/>
            </w:pPr>
            <w:r>
              <w:rPr>
                <w:rFonts w:ascii="Times New Roman" w:eastAsia="Times New Roman" w:hAnsi="Times New Roman"/>
                <w:sz w:val="24"/>
                <w:szCs w:val="24"/>
              </w:rPr>
              <w:t>7</w:t>
            </w:r>
          </w:p>
        </w:tc>
        <w:tc>
          <w:tcPr>
            <w:tcW w:w="5670" w:type="dxa"/>
            <w:shd w:val="clear" w:color="000000" w:fill="FFFFFF"/>
          </w:tcPr>
          <w:p w:rsidR="002C03A9" w:rsidRDefault="002C03A9" w:rsidP="00891C47">
            <w:pPr>
              <w:jc w:val="both"/>
            </w:pPr>
            <w:r>
              <w:rPr>
                <w:rFonts w:ascii="Times New Roman" w:eastAsia="Times New Roman" w:hAnsi="Times New Roman"/>
                <w:sz w:val="24"/>
                <w:szCs w:val="24"/>
              </w:rPr>
              <w:t xml:space="preserve">Divide el trabajo en función al reconocimiento de los valores en cada grupo para elevar el sentido de humor </w:t>
            </w:r>
          </w:p>
        </w:tc>
        <w:tc>
          <w:tcPr>
            <w:tcW w:w="851" w:type="dxa"/>
            <w:shd w:val="clear" w:color="000000" w:fill="FFFFFF"/>
          </w:tcPr>
          <w:p w:rsidR="002C03A9" w:rsidRDefault="002C03A9" w:rsidP="00891C47">
            <w:pPr>
              <w:jc w:val="center"/>
            </w:pPr>
          </w:p>
        </w:tc>
        <w:tc>
          <w:tcPr>
            <w:tcW w:w="709" w:type="dxa"/>
            <w:shd w:val="clear" w:color="000000" w:fill="FFFFFF"/>
          </w:tcPr>
          <w:p w:rsidR="002C03A9" w:rsidRDefault="002C03A9" w:rsidP="00891C47">
            <w:pPr>
              <w:jc w:val="center"/>
            </w:pPr>
          </w:p>
        </w:tc>
        <w:tc>
          <w:tcPr>
            <w:tcW w:w="425" w:type="dxa"/>
            <w:shd w:val="clear" w:color="000000" w:fill="FFFFFF"/>
          </w:tcPr>
          <w:p w:rsidR="002C03A9" w:rsidRDefault="002C03A9" w:rsidP="00891C47">
            <w:pPr>
              <w:jc w:val="center"/>
            </w:pPr>
          </w:p>
        </w:tc>
      </w:tr>
      <w:tr w:rsidR="002C03A9" w:rsidTr="00891C47">
        <w:tc>
          <w:tcPr>
            <w:tcW w:w="567" w:type="dxa"/>
            <w:shd w:val="clear" w:color="000000" w:fill="FFFFFF"/>
          </w:tcPr>
          <w:p w:rsidR="002C03A9" w:rsidRDefault="002C03A9" w:rsidP="00891C47">
            <w:pPr>
              <w:jc w:val="center"/>
            </w:pPr>
            <w:r>
              <w:rPr>
                <w:rFonts w:ascii="Times New Roman" w:eastAsia="Times New Roman" w:hAnsi="Times New Roman"/>
                <w:sz w:val="24"/>
                <w:szCs w:val="24"/>
              </w:rPr>
              <w:t>8</w:t>
            </w:r>
          </w:p>
        </w:tc>
        <w:tc>
          <w:tcPr>
            <w:tcW w:w="5670" w:type="dxa"/>
            <w:shd w:val="clear" w:color="000000" w:fill="FFFFFF"/>
          </w:tcPr>
          <w:p w:rsidR="002C03A9" w:rsidRDefault="002C03A9" w:rsidP="00891C47">
            <w:pPr>
              <w:jc w:val="both"/>
            </w:pPr>
            <w:r>
              <w:rPr>
                <w:rFonts w:ascii="Times New Roman" w:eastAsia="Times New Roman" w:hAnsi="Times New Roman"/>
                <w:sz w:val="24"/>
                <w:szCs w:val="24"/>
              </w:rPr>
              <w:t xml:space="preserve">Se busca elevar el sentido del humor existente en los docentes para lograr niveles comunicativos efectivos </w:t>
            </w:r>
          </w:p>
        </w:tc>
        <w:tc>
          <w:tcPr>
            <w:tcW w:w="851" w:type="dxa"/>
            <w:shd w:val="clear" w:color="000000" w:fill="FFFFFF"/>
          </w:tcPr>
          <w:p w:rsidR="002C03A9" w:rsidRDefault="002C03A9" w:rsidP="00891C47">
            <w:pPr>
              <w:jc w:val="center"/>
            </w:pPr>
          </w:p>
        </w:tc>
        <w:tc>
          <w:tcPr>
            <w:tcW w:w="709" w:type="dxa"/>
            <w:shd w:val="clear" w:color="000000" w:fill="FFFFFF"/>
          </w:tcPr>
          <w:p w:rsidR="002C03A9" w:rsidRDefault="002C03A9" w:rsidP="00891C47">
            <w:pPr>
              <w:jc w:val="center"/>
            </w:pPr>
          </w:p>
        </w:tc>
        <w:tc>
          <w:tcPr>
            <w:tcW w:w="425" w:type="dxa"/>
            <w:shd w:val="clear" w:color="000000" w:fill="FFFFFF"/>
          </w:tcPr>
          <w:p w:rsidR="002C03A9" w:rsidRDefault="002C03A9" w:rsidP="00891C47">
            <w:pPr>
              <w:jc w:val="center"/>
            </w:pPr>
          </w:p>
        </w:tc>
      </w:tr>
      <w:tr w:rsidR="002C03A9" w:rsidTr="00891C47">
        <w:tc>
          <w:tcPr>
            <w:tcW w:w="567" w:type="dxa"/>
            <w:shd w:val="clear" w:color="000000" w:fill="FFFFFF"/>
          </w:tcPr>
          <w:p w:rsidR="002C03A9" w:rsidRDefault="002C03A9" w:rsidP="00891C47">
            <w:pPr>
              <w:jc w:val="center"/>
            </w:pPr>
            <w:r>
              <w:rPr>
                <w:rFonts w:ascii="Times New Roman" w:eastAsia="Times New Roman" w:hAnsi="Times New Roman"/>
                <w:sz w:val="24"/>
                <w:szCs w:val="24"/>
              </w:rPr>
              <w:t>9</w:t>
            </w:r>
          </w:p>
        </w:tc>
        <w:tc>
          <w:tcPr>
            <w:tcW w:w="5670" w:type="dxa"/>
            <w:shd w:val="clear" w:color="000000" w:fill="FFFFFF"/>
          </w:tcPr>
          <w:p w:rsidR="002C03A9" w:rsidRDefault="002C03A9" w:rsidP="00891C47">
            <w:pPr>
              <w:jc w:val="both"/>
            </w:pPr>
            <w:r>
              <w:rPr>
                <w:rFonts w:ascii="Times New Roman" w:eastAsia="Times New Roman" w:hAnsi="Times New Roman"/>
                <w:sz w:val="24"/>
                <w:szCs w:val="24"/>
              </w:rPr>
              <w:t xml:space="preserve">Propicia entre los grupos una comunicación efectiva para mejorar la sensibilidad emocional </w:t>
            </w:r>
          </w:p>
        </w:tc>
        <w:tc>
          <w:tcPr>
            <w:tcW w:w="851" w:type="dxa"/>
            <w:shd w:val="clear" w:color="000000" w:fill="FFFFFF"/>
          </w:tcPr>
          <w:p w:rsidR="002C03A9" w:rsidRDefault="002C03A9" w:rsidP="00891C47">
            <w:pPr>
              <w:jc w:val="center"/>
            </w:pPr>
          </w:p>
        </w:tc>
        <w:tc>
          <w:tcPr>
            <w:tcW w:w="709" w:type="dxa"/>
            <w:shd w:val="clear" w:color="000000" w:fill="FFFFFF"/>
          </w:tcPr>
          <w:p w:rsidR="002C03A9" w:rsidRDefault="002C03A9" w:rsidP="00891C47">
            <w:pPr>
              <w:jc w:val="center"/>
            </w:pPr>
          </w:p>
        </w:tc>
        <w:tc>
          <w:tcPr>
            <w:tcW w:w="425" w:type="dxa"/>
            <w:shd w:val="clear" w:color="000000" w:fill="FFFFFF"/>
          </w:tcPr>
          <w:p w:rsidR="002C03A9" w:rsidRDefault="002C03A9" w:rsidP="00891C47">
            <w:pPr>
              <w:jc w:val="center"/>
            </w:pPr>
          </w:p>
        </w:tc>
      </w:tr>
      <w:tr w:rsidR="002C03A9" w:rsidTr="00891C47">
        <w:tc>
          <w:tcPr>
            <w:tcW w:w="567" w:type="dxa"/>
            <w:shd w:val="clear" w:color="000000" w:fill="FFFFFF"/>
          </w:tcPr>
          <w:p w:rsidR="002C03A9" w:rsidRDefault="002C03A9" w:rsidP="00891C47">
            <w:pPr>
              <w:jc w:val="center"/>
            </w:pPr>
            <w:r>
              <w:rPr>
                <w:rFonts w:ascii="Times New Roman" w:eastAsia="Times New Roman" w:hAnsi="Times New Roman"/>
                <w:sz w:val="24"/>
                <w:szCs w:val="24"/>
              </w:rPr>
              <w:t>10</w:t>
            </w:r>
          </w:p>
        </w:tc>
        <w:tc>
          <w:tcPr>
            <w:tcW w:w="5670" w:type="dxa"/>
            <w:shd w:val="clear" w:color="000000" w:fill="FFFFFF"/>
          </w:tcPr>
          <w:p w:rsidR="002C03A9" w:rsidRDefault="002C03A9" w:rsidP="00891C47">
            <w:pPr>
              <w:jc w:val="both"/>
            </w:pPr>
            <w:r>
              <w:rPr>
                <w:rFonts w:ascii="Times New Roman" w:eastAsia="Times New Roman" w:hAnsi="Times New Roman"/>
                <w:sz w:val="24"/>
                <w:szCs w:val="24"/>
              </w:rPr>
              <w:t xml:space="preserve">Agiliza mediante la comunicación procesos de interacciones significativos en pro de gestionar la sensibilidad emocional </w:t>
            </w:r>
          </w:p>
        </w:tc>
        <w:tc>
          <w:tcPr>
            <w:tcW w:w="851" w:type="dxa"/>
            <w:shd w:val="clear" w:color="000000" w:fill="FFFFFF"/>
          </w:tcPr>
          <w:p w:rsidR="002C03A9" w:rsidRDefault="002C03A9" w:rsidP="00891C47">
            <w:pPr>
              <w:jc w:val="center"/>
            </w:pPr>
          </w:p>
        </w:tc>
        <w:tc>
          <w:tcPr>
            <w:tcW w:w="709" w:type="dxa"/>
            <w:shd w:val="clear" w:color="000000" w:fill="FFFFFF"/>
          </w:tcPr>
          <w:p w:rsidR="002C03A9" w:rsidRDefault="002C03A9" w:rsidP="00891C47">
            <w:pPr>
              <w:jc w:val="center"/>
            </w:pPr>
          </w:p>
        </w:tc>
        <w:tc>
          <w:tcPr>
            <w:tcW w:w="425" w:type="dxa"/>
            <w:shd w:val="clear" w:color="000000" w:fill="FFFFFF"/>
          </w:tcPr>
          <w:p w:rsidR="002C03A9" w:rsidRDefault="002C03A9" w:rsidP="00891C47">
            <w:pPr>
              <w:jc w:val="center"/>
            </w:pPr>
          </w:p>
        </w:tc>
      </w:tr>
      <w:tr w:rsidR="002C03A9" w:rsidTr="00891C47">
        <w:tc>
          <w:tcPr>
            <w:tcW w:w="567" w:type="dxa"/>
            <w:shd w:val="clear" w:color="000000" w:fill="FFFFFF"/>
          </w:tcPr>
          <w:p w:rsidR="002C03A9" w:rsidRDefault="002C03A9" w:rsidP="00891C47">
            <w:pPr>
              <w:jc w:val="center"/>
            </w:pPr>
            <w:r>
              <w:rPr>
                <w:rFonts w:ascii="Times New Roman" w:eastAsia="Times New Roman" w:hAnsi="Times New Roman"/>
                <w:sz w:val="24"/>
                <w:szCs w:val="24"/>
              </w:rPr>
              <w:t>11</w:t>
            </w:r>
          </w:p>
        </w:tc>
        <w:tc>
          <w:tcPr>
            <w:tcW w:w="5670" w:type="dxa"/>
            <w:shd w:val="clear" w:color="000000" w:fill="FFFFFF"/>
          </w:tcPr>
          <w:p w:rsidR="002C03A9" w:rsidRDefault="002C03A9" w:rsidP="00891C47">
            <w:pPr>
              <w:jc w:val="both"/>
            </w:pPr>
            <w:r>
              <w:rPr>
                <w:rFonts w:ascii="Times New Roman" w:eastAsia="Times New Roman" w:hAnsi="Times New Roman"/>
                <w:sz w:val="24"/>
                <w:szCs w:val="24"/>
              </w:rPr>
              <w:t xml:space="preserve">Fomenta relaciones empáticas entre los docentes para asegurar el logro de los objetivos propuestos </w:t>
            </w:r>
          </w:p>
        </w:tc>
        <w:tc>
          <w:tcPr>
            <w:tcW w:w="851" w:type="dxa"/>
            <w:shd w:val="clear" w:color="000000" w:fill="FFFFFF"/>
          </w:tcPr>
          <w:p w:rsidR="002C03A9" w:rsidRDefault="002C03A9" w:rsidP="00891C47">
            <w:pPr>
              <w:jc w:val="center"/>
            </w:pPr>
          </w:p>
        </w:tc>
        <w:tc>
          <w:tcPr>
            <w:tcW w:w="709" w:type="dxa"/>
            <w:shd w:val="clear" w:color="000000" w:fill="FFFFFF"/>
          </w:tcPr>
          <w:p w:rsidR="002C03A9" w:rsidRDefault="002C03A9" w:rsidP="00891C47">
            <w:pPr>
              <w:jc w:val="center"/>
            </w:pPr>
          </w:p>
        </w:tc>
        <w:tc>
          <w:tcPr>
            <w:tcW w:w="425" w:type="dxa"/>
            <w:shd w:val="clear" w:color="000000" w:fill="FFFFFF"/>
          </w:tcPr>
          <w:p w:rsidR="002C03A9" w:rsidRDefault="002C03A9" w:rsidP="00891C47">
            <w:pPr>
              <w:jc w:val="center"/>
            </w:pPr>
          </w:p>
        </w:tc>
      </w:tr>
      <w:tr w:rsidR="002C03A9" w:rsidTr="00891C47">
        <w:tc>
          <w:tcPr>
            <w:tcW w:w="567" w:type="dxa"/>
            <w:shd w:val="clear" w:color="000000" w:fill="FFFFFF"/>
          </w:tcPr>
          <w:p w:rsidR="002C03A9" w:rsidRDefault="002C03A9" w:rsidP="00891C47">
            <w:pPr>
              <w:jc w:val="center"/>
            </w:pPr>
            <w:r>
              <w:rPr>
                <w:rFonts w:ascii="Times New Roman" w:eastAsia="Times New Roman" w:hAnsi="Times New Roman"/>
                <w:sz w:val="24"/>
                <w:szCs w:val="24"/>
              </w:rPr>
              <w:t>12</w:t>
            </w:r>
          </w:p>
        </w:tc>
        <w:tc>
          <w:tcPr>
            <w:tcW w:w="5670" w:type="dxa"/>
            <w:shd w:val="clear" w:color="000000" w:fill="FFFFFF"/>
          </w:tcPr>
          <w:p w:rsidR="002C03A9" w:rsidRDefault="002C03A9" w:rsidP="00891C47">
            <w:pPr>
              <w:jc w:val="both"/>
            </w:pPr>
            <w:r>
              <w:rPr>
                <w:rFonts w:ascii="Times New Roman" w:eastAsia="Times New Roman" w:hAnsi="Times New Roman"/>
                <w:sz w:val="24"/>
                <w:szCs w:val="24"/>
              </w:rPr>
              <w:t xml:space="preserve">Busca mantener relaciones empáticas estrechas durante la práctica educativa como un eje fundamental de progreso continuo en ejercicio de las actividades </w:t>
            </w:r>
            <w:r>
              <w:rPr>
                <w:rFonts w:ascii="Times New Roman" w:eastAsia="Times New Roman" w:hAnsi="Times New Roman"/>
                <w:sz w:val="24"/>
                <w:szCs w:val="24"/>
              </w:rPr>
              <w:lastRenderedPageBreak/>
              <w:t xml:space="preserve">pedagógicas </w:t>
            </w:r>
          </w:p>
        </w:tc>
        <w:tc>
          <w:tcPr>
            <w:tcW w:w="851" w:type="dxa"/>
            <w:shd w:val="clear" w:color="000000" w:fill="FFFFFF"/>
          </w:tcPr>
          <w:p w:rsidR="002C03A9" w:rsidRDefault="002C03A9" w:rsidP="00891C47">
            <w:pPr>
              <w:jc w:val="center"/>
            </w:pPr>
          </w:p>
        </w:tc>
        <w:tc>
          <w:tcPr>
            <w:tcW w:w="709" w:type="dxa"/>
            <w:shd w:val="clear" w:color="000000" w:fill="FFFFFF"/>
          </w:tcPr>
          <w:p w:rsidR="002C03A9" w:rsidRDefault="002C03A9" w:rsidP="00891C47">
            <w:pPr>
              <w:jc w:val="center"/>
            </w:pPr>
          </w:p>
        </w:tc>
        <w:tc>
          <w:tcPr>
            <w:tcW w:w="425" w:type="dxa"/>
            <w:shd w:val="clear" w:color="000000" w:fill="FFFFFF"/>
          </w:tcPr>
          <w:p w:rsidR="002C03A9" w:rsidRDefault="002C03A9" w:rsidP="00891C47">
            <w:pPr>
              <w:jc w:val="center"/>
            </w:pPr>
          </w:p>
        </w:tc>
      </w:tr>
      <w:tr w:rsidR="002C03A9" w:rsidTr="00891C47">
        <w:tc>
          <w:tcPr>
            <w:tcW w:w="567" w:type="dxa"/>
            <w:shd w:val="clear" w:color="000000" w:fill="FFFFFF"/>
          </w:tcPr>
          <w:p w:rsidR="002C03A9" w:rsidRDefault="002C03A9" w:rsidP="00891C47">
            <w:pPr>
              <w:jc w:val="center"/>
            </w:pPr>
            <w:r>
              <w:rPr>
                <w:rFonts w:ascii="Times New Roman" w:eastAsia="Times New Roman" w:hAnsi="Times New Roman"/>
                <w:sz w:val="24"/>
                <w:szCs w:val="24"/>
              </w:rPr>
              <w:lastRenderedPageBreak/>
              <w:t>13</w:t>
            </w:r>
          </w:p>
        </w:tc>
        <w:tc>
          <w:tcPr>
            <w:tcW w:w="5670" w:type="dxa"/>
            <w:shd w:val="clear" w:color="000000" w:fill="FFFFFF"/>
          </w:tcPr>
          <w:p w:rsidR="002C03A9" w:rsidRDefault="002C03A9" w:rsidP="00891C47">
            <w:pPr>
              <w:jc w:val="both"/>
            </w:pPr>
            <w:r>
              <w:rPr>
                <w:rFonts w:ascii="Times New Roman" w:eastAsia="Times New Roman" w:hAnsi="Times New Roman"/>
                <w:sz w:val="24"/>
                <w:szCs w:val="24"/>
              </w:rPr>
              <w:t xml:space="preserve">Utiliza el diálogo como medio de comunicación para lograr representaciones grupales </w:t>
            </w:r>
          </w:p>
        </w:tc>
        <w:tc>
          <w:tcPr>
            <w:tcW w:w="851" w:type="dxa"/>
            <w:shd w:val="clear" w:color="000000" w:fill="FFFFFF"/>
          </w:tcPr>
          <w:p w:rsidR="002C03A9" w:rsidRDefault="002C03A9" w:rsidP="00891C47">
            <w:pPr>
              <w:jc w:val="center"/>
            </w:pPr>
          </w:p>
        </w:tc>
        <w:tc>
          <w:tcPr>
            <w:tcW w:w="709" w:type="dxa"/>
            <w:shd w:val="clear" w:color="000000" w:fill="FFFFFF"/>
          </w:tcPr>
          <w:p w:rsidR="002C03A9" w:rsidRDefault="002C03A9" w:rsidP="00891C47">
            <w:pPr>
              <w:jc w:val="center"/>
            </w:pPr>
          </w:p>
        </w:tc>
        <w:tc>
          <w:tcPr>
            <w:tcW w:w="425" w:type="dxa"/>
            <w:shd w:val="clear" w:color="000000" w:fill="FFFFFF"/>
          </w:tcPr>
          <w:p w:rsidR="002C03A9" w:rsidRDefault="002C03A9" w:rsidP="00891C47">
            <w:pPr>
              <w:jc w:val="center"/>
            </w:pPr>
          </w:p>
        </w:tc>
      </w:tr>
      <w:tr w:rsidR="002C03A9" w:rsidTr="00891C47">
        <w:tc>
          <w:tcPr>
            <w:tcW w:w="567" w:type="dxa"/>
            <w:shd w:val="clear" w:color="000000" w:fill="FFFFFF"/>
          </w:tcPr>
          <w:p w:rsidR="002C03A9" w:rsidRDefault="002C03A9" w:rsidP="00891C47">
            <w:pPr>
              <w:jc w:val="center"/>
            </w:pPr>
            <w:r>
              <w:rPr>
                <w:rFonts w:ascii="Times New Roman" w:eastAsia="Times New Roman" w:hAnsi="Times New Roman"/>
                <w:sz w:val="24"/>
                <w:szCs w:val="24"/>
              </w:rPr>
              <w:t>14</w:t>
            </w:r>
          </w:p>
        </w:tc>
        <w:tc>
          <w:tcPr>
            <w:tcW w:w="5670" w:type="dxa"/>
            <w:shd w:val="clear" w:color="000000" w:fill="FFFFFF"/>
          </w:tcPr>
          <w:p w:rsidR="002C03A9" w:rsidRDefault="002C03A9" w:rsidP="00891C47">
            <w:pPr>
              <w:jc w:val="both"/>
            </w:pPr>
            <w:r>
              <w:rPr>
                <w:rFonts w:ascii="Times New Roman" w:eastAsia="Times New Roman" w:hAnsi="Times New Roman"/>
                <w:sz w:val="24"/>
                <w:szCs w:val="24"/>
              </w:rPr>
              <w:t xml:space="preserve">Busca mediante las representaciones lograr una educación emocional asegurar relaciones interpersonales significativas </w:t>
            </w:r>
          </w:p>
        </w:tc>
        <w:tc>
          <w:tcPr>
            <w:tcW w:w="851" w:type="dxa"/>
            <w:shd w:val="clear" w:color="000000" w:fill="FFFFFF"/>
          </w:tcPr>
          <w:p w:rsidR="002C03A9" w:rsidRDefault="002C03A9" w:rsidP="00891C47">
            <w:pPr>
              <w:jc w:val="center"/>
            </w:pPr>
          </w:p>
        </w:tc>
        <w:tc>
          <w:tcPr>
            <w:tcW w:w="709" w:type="dxa"/>
            <w:shd w:val="clear" w:color="000000" w:fill="FFFFFF"/>
          </w:tcPr>
          <w:p w:rsidR="002C03A9" w:rsidRDefault="002C03A9" w:rsidP="00891C47">
            <w:pPr>
              <w:jc w:val="center"/>
            </w:pPr>
          </w:p>
        </w:tc>
        <w:tc>
          <w:tcPr>
            <w:tcW w:w="425" w:type="dxa"/>
            <w:shd w:val="clear" w:color="000000" w:fill="FFFFFF"/>
          </w:tcPr>
          <w:p w:rsidR="002C03A9" w:rsidRDefault="002C03A9" w:rsidP="00891C47">
            <w:pPr>
              <w:jc w:val="center"/>
            </w:pPr>
          </w:p>
        </w:tc>
      </w:tr>
      <w:tr w:rsidR="002C03A9" w:rsidTr="00891C47">
        <w:tc>
          <w:tcPr>
            <w:tcW w:w="567" w:type="dxa"/>
            <w:shd w:val="clear" w:color="000000" w:fill="FFFFFF"/>
          </w:tcPr>
          <w:p w:rsidR="002C03A9" w:rsidRDefault="002C03A9" w:rsidP="00891C47">
            <w:pPr>
              <w:jc w:val="center"/>
            </w:pPr>
            <w:r>
              <w:rPr>
                <w:rFonts w:ascii="Times New Roman" w:eastAsia="Times New Roman" w:hAnsi="Times New Roman"/>
                <w:sz w:val="24"/>
                <w:szCs w:val="24"/>
              </w:rPr>
              <w:t>15</w:t>
            </w:r>
          </w:p>
        </w:tc>
        <w:tc>
          <w:tcPr>
            <w:tcW w:w="5670" w:type="dxa"/>
            <w:shd w:val="clear" w:color="000000" w:fill="FFFFFF"/>
          </w:tcPr>
          <w:p w:rsidR="002C03A9" w:rsidRDefault="002C03A9" w:rsidP="00891C47">
            <w:pPr>
              <w:jc w:val="both"/>
            </w:pPr>
            <w:r>
              <w:rPr>
                <w:rFonts w:ascii="Times New Roman" w:eastAsia="Times New Roman" w:hAnsi="Times New Roman"/>
                <w:sz w:val="24"/>
                <w:szCs w:val="24"/>
              </w:rPr>
              <w:t xml:space="preserve">Introduce el aprender a realizarse como una forma de agilizar la identificación de necesidades entre los grupos </w:t>
            </w:r>
          </w:p>
        </w:tc>
        <w:tc>
          <w:tcPr>
            <w:tcW w:w="851" w:type="dxa"/>
            <w:shd w:val="clear" w:color="000000" w:fill="FFFFFF"/>
          </w:tcPr>
          <w:p w:rsidR="002C03A9" w:rsidRDefault="002C03A9" w:rsidP="00891C47">
            <w:pPr>
              <w:jc w:val="center"/>
            </w:pPr>
          </w:p>
        </w:tc>
        <w:tc>
          <w:tcPr>
            <w:tcW w:w="709" w:type="dxa"/>
            <w:shd w:val="clear" w:color="000000" w:fill="FFFFFF"/>
          </w:tcPr>
          <w:p w:rsidR="002C03A9" w:rsidRDefault="002C03A9" w:rsidP="00891C47">
            <w:pPr>
              <w:jc w:val="center"/>
            </w:pPr>
          </w:p>
        </w:tc>
        <w:tc>
          <w:tcPr>
            <w:tcW w:w="425" w:type="dxa"/>
            <w:shd w:val="clear" w:color="000000" w:fill="FFFFFF"/>
          </w:tcPr>
          <w:p w:rsidR="002C03A9" w:rsidRDefault="002C03A9" w:rsidP="00891C47">
            <w:pPr>
              <w:jc w:val="center"/>
            </w:pPr>
          </w:p>
        </w:tc>
      </w:tr>
      <w:tr w:rsidR="002C03A9" w:rsidTr="00891C47">
        <w:tc>
          <w:tcPr>
            <w:tcW w:w="567" w:type="dxa"/>
            <w:shd w:val="clear" w:color="000000" w:fill="FFFFFF"/>
          </w:tcPr>
          <w:p w:rsidR="002C03A9" w:rsidRDefault="002C03A9" w:rsidP="00891C47">
            <w:pPr>
              <w:jc w:val="center"/>
            </w:pPr>
            <w:r>
              <w:rPr>
                <w:rFonts w:ascii="Times New Roman" w:eastAsia="Times New Roman" w:hAnsi="Times New Roman"/>
                <w:sz w:val="24"/>
                <w:szCs w:val="24"/>
              </w:rPr>
              <w:t>16</w:t>
            </w:r>
          </w:p>
        </w:tc>
        <w:tc>
          <w:tcPr>
            <w:tcW w:w="5670" w:type="dxa"/>
            <w:shd w:val="clear" w:color="000000" w:fill="FFFFFF"/>
          </w:tcPr>
          <w:p w:rsidR="002C03A9" w:rsidRDefault="002C03A9" w:rsidP="00891C47">
            <w:pPr>
              <w:jc w:val="both"/>
            </w:pPr>
            <w:r>
              <w:rPr>
                <w:rFonts w:ascii="Times New Roman" w:eastAsia="Times New Roman" w:hAnsi="Times New Roman"/>
                <w:sz w:val="24"/>
                <w:szCs w:val="24"/>
              </w:rPr>
              <w:t xml:space="preserve">Fomenta el uso del aprender a realizarse para elevar las competencias comunicativas entre los docentes </w:t>
            </w:r>
          </w:p>
        </w:tc>
        <w:tc>
          <w:tcPr>
            <w:tcW w:w="851" w:type="dxa"/>
            <w:shd w:val="clear" w:color="000000" w:fill="FFFFFF"/>
          </w:tcPr>
          <w:p w:rsidR="002C03A9" w:rsidRDefault="002C03A9" w:rsidP="00891C47">
            <w:pPr>
              <w:jc w:val="center"/>
            </w:pPr>
          </w:p>
        </w:tc>
        <w:tc>
          <w:tcPr>
            <w:tcW w:w="709" w:type="dxa"/>
            <w:shd w:val="clear" w:color="000000" w:fill="FFFFFF"/>
          </w:tcPr>
          <w:p w:rsidR="002C03A9" w:rsidRDefault="002C03A9" w:rsidP="00891C47">
            <w:pPr>
              <w:jc w:val="center"/>
            </w:pPr>
          </w:p>
        </w:tc>
        <w:tc>
          <w:tcPr>
            <w:tcW w:w="425" w:type="dxa"/>
            <w:shd w:val="clear" w:color="000000" w:fill="FFFFFF"/>
          </w:tcPr>
          <w:p w:rsidR="002C03A9" w:rsidRDefault="002C03A9" w:rsidP="00891C47">
            <w:pPr>
              <w:jc w:val="center"/>
            </w:pPr>
          </w:p>
        </w:tc>
      </w:tr>
      <w:tr w:rsidR="002C03A9" w:rsidTr="00891C47">
        <w:tc>
          <w:tcPr>
            <w:tcW w:w="567" w:type="dxa"/>
            <w:shd w:val="clear" w:color="000000" w:fill="FFFFFF"/>
          </w:tcPr>
          <w:p w:rsidR="002C03A9" w:rsidRDefault="002C03A9" w:rsidP="00891C47">
            <w:pPr>
              <w:jc w:val="center"/>
            </w:pPr>
            <w:r>
              <w:rPr>
                <w:rFonts w:ascii="Times New Roman" w:eastAsia="Times New Roman" w:hAnsi="Times New Roman"/>
                <w:sz w:val="24"/>
                <w:szCs w:val="24"/>
              </w:rPr>
              <w:t>17</w:t>
            </w:r>
          </w:p>
        </w:tc>
        <w:tc>
          <w:tcPr>
            <w:tcW w:w="5670" w:type="dxa"/>
            <w:shd w:val="clear" w:color="000000" w:fill="FFFFFF"/>
          </w:tcPr>
          <w:p w:rsidR="002C03A9" w:rsidRDefault="002C03A9" w:rsidP="00891C47">
            <w:pPr>
              <w:jc w:val="both"/>
            </w:pPr>
            <w:r>
              <w:rPr>
                <w:rFonts w:ascii="Times New Roman" w:eastAsia="Times New Roman" w:hAnsi="Times New Roman"/>
                <w:sz w:val="24"/>
                <w:szCs w:val="24"/>
              </w:rPr>
              <w:t xml:space="preserve">Genera actividades que promuevan conquistar el éxito  como expresión de comunicación entre los grupos </w:t>
            </w:r>
          </w:p>
        </w:tc>
        <w:tc>
          <w:tcPr>
            <w:tcW w:w="851" w:type="dxa"/>
            <w:shd w:val="clear" w:color="000000" w:fill="FFFFFF"/>
          </w:tcPr>
          <w:p w:rsidR="002C03A9" w:rsidRDefault="002C03A9" w:rsidP="00891C47">
            <w:pPr>
              <w:jc w:val="center"/>
            </w:pPr>
          </w:p>
        </w:tc>
        <w:tc>
          <w:tcPr>
            <w:tcW w:w="709" w:type="dxa"/>
            <w:shd w:val="clear" w:color="000000" w:fill="FFFFFF"/>
          </w:tcPr>
          <w:p w:rsidR="002C03A9" w:rsidRDefault="002C03A9" w:rsidP="00891C47">
            <w:pPr>
              <w:jc w:val="center"/>
            </w:pPr>
          </w:p>
        </w:tc>
        <w:tc>
          <w:tcPr>
            <w:tcW w:w="425" w:type="dxa"/>
            <w:shd w:val="clear" w:color="000000" w:fill="FFFFFF"/>
          </w:tcPr>
          <w:p w:rsidR="002C03A9" w:rsidRDefault="002C03A9" w:rsidP="00891C47">
            <w:pPr>
              <w:jc w:val="center"/>
            </w:pPr>
          </w:p>
        </w:tc>
      </w:tr>
      <w:tr w:rsidR="002C03A9" w:rsidTr="00891C47">
        <w:tc>
          <w:tcPr>
            <w:tcW w:w="567" w:type="dxa"/>
            <w:shd w:val="clear" w:color="000000" w:fill="FFFFFF"/>
          </w:tcPr>
          <w:p w:rsidR="002C03A9" w:rsidRDefault="002C03A9" w:rsidP="00891C47">
            <w:pPr>
              <w:jc w:val="center"/>
            </w:pPr>
            <w:r>
              <w:rPr>
                <w:rFonts w:ascii="Times New Roman" w:eastAsia="Times New Roman" w:hAnsi="Times New Roman"/>
                <w:sz w:val="24"/>
                <w:szCs w:val="24"/>
              </w:rPr>
              <w:t>18</w:t>
            </w:r>
          </w:p>
        </w:tc>
        <w:tc>
          <w:tcPr>
            <w:tcW w:w="5670" w:type="dxa"/>
            <w:shd w:val="clear" w:color="000000" w:fill="FFFFFF"/>
          </w:tcPr>
          <w:p w:rsidR="002C03A9" w:rsidRDefault="002C03A9" w:rsidP="00891C47">
            <w:pPr>
              <w:jc w:val="both"/>
            </w:pPr>
            <w:r>
              <w:rPr>
                <w:rFonts w:ascii="Times New Roman" w:eastAsia="Times New Roman" w:hAnsi="Times New Roman"/>
                <w:sz w:val="24"/>
                <w:szCs w:val="24"/>
              </w:rPr>
              <w:t xml:space="preserve">Asegura el conquistar el éxito como una forma de fortalecer sus relaciones interpersonales </w:t>
            </w:r>
          </w:p>
        </w:tc>
        <w:tc>
          <w:tcPr>
            <w:tcW w:w="851" w:type="dxa"/>
            <w:shd w:val="clear" w:color="000000" w:fill="FFFFFF"/>
          </w:tcPr>
          <w:p w:rsidR="002C03A9" w:rsidRDefault="002C03A9" w:rsidP="00891C47">
            <w:pPr>
              <w:jc w:val="center"/>
            </w:pPr>
          </w:p>
        </w:tc>
        <w:tc>
          <w:tcPr>
            <w:tcW w:w="709" w:type="dxa"/>
            <w:shd w:val="clear" w:color="000000" w:fill="FFFFFF"/>
          </w:tcPr>
          <w:p w:rsidR="002C03A9" w:rsidRDefault="002C03A9" w:rsidP="00891C47">
            <w:pPr>
              <w:jc w:val="center"/>
            </w:pPr>
          </w:p>
        </w:tc>
        <w:tc>
          <w:tcPr>
            <w:tcW w:w="425" w:type="dxa"/>
            <w:shd w:val="clear" w:color="000000" w:fill="FFFFFF"/>
          </w:tcPr>
          <w:p w:rsidR="002C03A9" w:rsidRDefault="002C03A9" w:rsidP="00891C47">
            <w:pPr>
              <w:jc w:val="center"/>
            </w:pPr>
          </w:p>
        </w:tc>
      </w:tr>
      <w:tr w:rsidR="002C03A9" w:rsidTr="00891C47">
        <w:tc>
          <w:tcPr>
            <w:tcW w:w="8222" w:type="dxa"/>
            <w:gridSpan w:val="5"/>
            <w:shd w:val="clear" w:color="000000" w:fill="FFFFFF"/>
          </w:tcPr>
          <w:p w:rsidR="002C03A9" w:rsidRDefault="002C03A9" w:rsidP="00891C47">
            <w:pPr>
              <w:spacing w:line="360" w:lineRule="auto"/>
              <w:jc w:val="right"/>
            </w:pPr>
            <w:r>
              <w:rPr>
                <w:rFonts w:ascii="Times New Roman" w:eastAsia="Times New Roman" w:hAnsi="Times New Roman"/>
                <w:b/>
                <w:sz w:val="24"/>
                <w:szCs w:val="24"/>
              </w:rPr>
              <w:t xml:space="preserve">ALTERNATIVAS </w:t>
            </w:r>
          </w:p>
        </w:tc>
      </w:tr>
      <w:tr w:rsidR="002C03A9" w:rsidTr="00891C47">
        <w:tc>
          <w:tcPr>
            <w:tcW w:w="567" w:type="dxa"/>
            <w:shd w:val="clear" w:color="000000" w:fill="FFFFFF"/>
          </w:tcPr>
          <w:p w:rsidR="002C03A9" w:rsidRDefault="002C03A9" w:rsidP="00891C47">
            <w:pPr>
              <w:jc w:val="center"/>
            </w:pPr>
            <w:r>
              <w:rPr>
                <w:rFonts w:ascii="Times New Roman" w:eastAsia="Times New Roman" w:hAnsi="Times New Roman"/>
                <w:sz w:val="24"/>
                <w:szCs w:val="24"/>
              </w:rPr>
              <w:t>Nº</w:t>
            </w:r>
          </w:p>
        </w:tc>
        <w:tc>
          <w:tcPr>
            <w:tcW w:w="5670" w:type="dxa"/>
            <w:shd w:val="clear" w:color="000000" w:fill="FFFFFF"/>
          </w:tcPr>
          <w:p w:rsidR="002C03A9" w:rsidRDefault="002C03A9" w:rsidP="00891C47">
            <w:pPr>
              <w:jc w:val="both"/>
            </w:pPr>
          </w:p>
        </w:tc>
        <w:tc>
          <w:tcPr>
            <w:tcW w:w="851" w:type="dxa"/>
            <w:shd w:val="clear" w:color="000000" w:fill="FFFFFF"/>
          </w:tcPr>
          <w:p w:rsidR="002C03A9" w:rsidRDefault="002C03A9" w:rsidP="00891C47">
            <w:pPr>
              <w:jc w:val="center"/>
            </w:pPr>
            <w:r>
              <w:rPr>
                <w:rFonts w:ascii="Times New Roman" w:eastAsia="Times New Roman" w:hAnsi="Times New Roman"/>
                <w:b/>
                <w:sz w:val="24"/>
                <w:szCs w:val="24"/>
              </w:rPr>
              <w:t>S</w:t>
            </w:r>
          </w:p>
        </w:tc>
        <w:tc>
          <w:tcPr>
            <w:tcW w:w="709" w:type="dxa"/>
            <w:shd w:val="clear" w:color="000000" w:fill="FFFFFF"/>
          </w:tcPr>
          <w:p w:rsidR="002C03A9" w:rsidRDefault="002C03A9" w:rsidP="00891C47">
            <w:pPr>
              <w:jc w:val="center"/>
            </w:pPr>
            <w:r>
              <w:rPr>
                <w:rFonts w:ascii="Times New Roman" w:eastAsia="Times New Roman" w:hAnsi="Times New Roman"/>
                <w:b/>
                <w:sz w:val="24"/>
                <w:szCs w:val="24"/>
              </w:rPr>
              <w:t>AV</w:t>
            </w:r>
          </w:p>
        </w:tc>
        <w:tc>
          <w:tcPr>
            <w:tcW w:w="425" w:type="dxa"/>
            <w:shd w:val="clear" w:color="000000" w:fill="FFFFFF"/>
          </w:tcPr>
          <w:p w:rsidR="002C03A9" w:rsidRDefault="002C03A9" w:rsidP="00891C47">
            <w:pPr>
              <w:jc w:val="center"/>
            </w:pPr>
            <w:r>
              <w:rPr>
                <w:rFonts w:ascii="Times New Roman" w:eastAsia="Times New Roman" w:hAnsi="Times New Roman"/>
                <w:b/>
                <w:sz w:val="24"/>
                <w:szCs w:val="24"/>
              </w:rPr>
              <w:t>N</w:t>
            </w:r>
          </w:p>
        </w:tc>
      </w:tr>
      <w:tr w:rsidR="002C03A9" w:rsidTr="00891C47">
        <w:tc>
          <w:tcPr>
            <w:tcW w:w="567" w:type="dxa"/>
            <w:shd w:val="clear" w:color="000000" w:fill="FFFFFF"/>
          </w:tcPr>
          <w:p w:rsidR="002C03A9" w:rsidRDefault="002C03A9" w:rsidP="00891C47">
            <w:pPr>
              <w:jc w:val="center"/>
            </w:pPr>
            <w:r>
              <w:rPr>
                <w:rFonts w:ascii="Times New Roman" w:eastAsia="Times New Roman" w:hAnsi="Times New Roman"/>
                <w:sz w:val="24"/>
                <w:szCs w:val="24"/>
              </w:rPr>
              <w:t>19</w:t>
            </w:r>
          </w:p>
        </w:tc>
        <w:tc>
          <w:tcPr>
            <w:tcW w:w="5670" w:type="dxa"/>
            <w:shd w:val="clear" w:color="000000" w:fill="FFFFFF"/>
          </w:tcPr>
          <w:p w:rsidR="002C03A9" w:rsidRDefault="002C03A9" w:rsidP="00891C47">
            <w:pPr>
              <w:jc w:val="both"/>
            </w:pPr>
            <w:r>
              <w:rPr>
                <w:rFonts w:ascii="Times New Roman" w:eastAsia="Times New Roman" w:hAnsi="Times New Roman"/>
                <w:sz w:val="24"/>
                <w:szCs w:val="24"/>
              </w:rPr>
              <w:t xml:space="preserve">Fomenta el uso de los programas mentales como medios para la identificación de sus necesidades e intereses </w:t>
            </w:r>
          </w:p>
        </w:tc>
        <w:tc>
          <w:tcPr>
            <w:tcW w:w="851" w:type="dxa"/>
            <w:shd w:val="clear" w:color="000000" w:fill="FFFFFF"/>
          </w:tcPr>
          <w:p w:rsidR="002C03A9" w:rsidRDefault="002C03A9" w:rsidP="00891C47">
            <w:pPr>
              <w:jc w:val="center"/>
            </w:pPr>
          </w:p>
        </w:tc>
        <w:tc>
          <w:tcPr>
            <w:tcW w:w="709" w:type="dxa"/>
            <w:shd w:val="clear" w:color="000000" w:fill="FFFFFF"/>
          </w:tcPr>
          <w:p w:rsidR="002C03A9" w:rsidRDefault="002C03A9" w:rsidP="00891C47">
            <w:pPr>
              <w:jc w:val="center"/>
            </w:pPr>
          </w:p>
        </w:tc>
        <w:tc>
          <w:tcPr>
            <w:tcW w:w="425" w:type="dxa"/>
            <w:shd w:val="clear" w:color="000000" w:fill="FFFFFF"/>
          </w:tcPr>
          <w:p w:rsidR="002C03A9" w:rsidRDefault="002C03A9" w:rsidP="00891C47">
            <w:pPr>
              <w:jc w:val="center"/>
            </w:pPr>
          </w:p>
        </w:tc>
      </w:tr>
      <w:tr w:rsidR="002C03A9" w:rsidTr="00891C47">
        <w:tc>
          <w:tcPr>
            <w:tcW w:w="567" w:type="dxa"/>
            <w:shd w:val="clear" w:color="000000" w:fill="FFFFFF"/>
          </w:tcPr>
          <w:p w:rsidR="002C03A9" w:rsidRDefault="002C03A9" w:rsidP="00891C47">
            <w:pPr>
              <w:jc w:val="center"/>
            </w:pPr>
            <w:r>
              <w:rPr>
                <w:rFonts w:ascii="Times New Roman" w:eastAsia="Times New Roman" w:hAnsi="Times New Roman"/>
                <w:sz w:val="24"/>
                <w:szCs w:val="24"/>
              </w:rPr>
              <w:t>20</w:t>
            </w:r>
          </w:p>
        </w:tc>
        <w:tc>
          <w:tcPr>
            <w:tcW w:w="5670" w:type="dxa"/>
            <w:shd w:val="clear" w:color="000000" w:fill="FFFFFF"/>
          </w:tcPr>
          <w:p w:rsidR="002C03A9" w:rsidRDefault="002C03A9" w:rsidP="00891C47">
            <w:pPr>
              <w:jc w:val="both"/>
            </w:pPr>
            <w:r>
              <w:rPr>
                <w:rFonts w:ascii="Times New Roman" w:eastAsia="Times New Roman" w:hAnsi="Times New Roman"/>
                <w:sz w:val="24"/>
                <w:szCs w:val="24"/>
              </w:rPr>
              <w:t xml:space="preserve">Realiza programas mentales como herramientas para agilizar el proceso interactivo entre los docentes </w:t>
            </w:r>
          </w:p>
        </w:tc>
        <w:tc>
          <w:tcPr>
            <w:tcW w:w="851" w:type="dxa"/>
            <w:shd w:val="clear" w:color="000000" w:fill="FFFFFF"/>
          </w:tcPr>
          <w:p w:rsidR="002C03A9" w:rsidRDefault="002C03A9" w:rsidP="00891C47">
            <w:pPr>
              <w:jc w:val="center"/>
            </w:pPr>
          </w:p>
        </w:tc>
        <w:tc>
          <w:tcPr>
            <w:tcW w:w="709" w:type="dxa"/>
            <w:shd w:val="clear" w:color="000000" w:fill="FFFFFF"/>
          </w:tcPr>
          <w:p w:rsidR="002C03A9" w:rsidRDefault="002C03A9" w:rsidP="00891C47">
            <w:pPr>
              <w:jc w:val="center"/>
            </w:pPr>
          </w:p>
        </w:tc>
        <w:tc>
          <w:tcPr>
            <w:tcW w:w="425" w:type="dxa"/>
            <w:shd w:val="clear" w:color="000000" w:fill="FFFFFF"/>
          </w:tcPr>
          <w:p w:rsidR="002C03A9" w:rsidRDefault="002C03A9" w:rsidP="00891C47">
            <w:pPr>
              <w:jc w:val="center"/>
            </w:pPr>
          </w:p>
        </w:tc>
      </w:tr>
      <w:tr w:rsidR="002C03A9" w:rsidTr="00891C47">
        <w:tc>
          <w:tcPr>
            <w:tcW w:w="567" w:type="dxa"/>
            <w:shd w:val="clear" w:color="000000" w:fill="FFFFFF"/>
          </w:tcPr>
          <w:p w:rsidR="002C03A9" w:rsidRDefault="002C03A9" w:rsidP="00891C47">
            <w:pPr>
              <w:jc w:val="center"/>
            </w:pPr>
            <w:r>
              <w:rPr>
                <w:rFonts w:ascii="Times New Roman" w:eastAsia="Times New Roman" w:hAnsi="Times New Roman"/>
                <w:sz w:val="24"/>
                <w:szCs w:val="24"/>
              </w:rPr>
              <w:t>21</w:t>
            </w:r>
          </w:p>
        </w:tc>
        <w:tc>
          <w:tcPr>
            <w:tcW w:w="5670" w:type="dxa"/>
            <w:shd w:val="clear" w:color="000000" w:fill="FFFFFF"/>
          </w:tcPr>
          <w:p w:rsidR="002C03A9" w:rsidRDefault="002C03A9" w:rsidP="00891C47">
            <w:pPr>
              <w:jc w:val="both"/>
            </w:pPr>
            <w:r>
              <w:rPr>
                <w:rFonts w:ascii="Times New Roman" w:eastAsia="Times New Roman" w:hAnsi="Times New Roman"/>
                <w:sz w:val="24"/>
                <w:szCs w:val="24"/>
              </w:rPr>
              <w:t>Mantiene niveles de comprensión significativos para asegurar el procesar de la información</w:t>
            </w:r>
          </w:p>
        </w:tc>
        <w:tc>
          <w:tcPr>
            <w:tcW w:w="851" w:type="dxa"/>
            <w:shd w:val="clear" w:color="000000" w:fill="FFFFFF"/>
          </w:tcPr>
          <w:p w:rsidR="002C03A9" w:rsidRDefault="002C03A9" w:rsidP="00891C47">
            <w:pPr>
              <w:jc w:val="center"/>
            </w:pPr>
          </w:p>
        </w:tc>
        <w:tc>
          <w:tcPr>
            <w:tcW w:w="709" w:type="dxa"/>
            <w:shd w:val="clear" w:color="000000" w:fill="FFFFFF"/>
          </w:tcPr>
          <w:p w:rsidR="002C03A9" w:rsidRDefault="002C03A9" w:rsidP="00891C47">
            <w:pPr>
              <w:jc w:val="center"/>
            </w:pPr>
          </w:p>
        </w:tc>
        <w:tc>
          <w:tcPr>
            <w:tcW w:w="425" w:type="dxa"/>
            <w:shd w:val="clear" w:color="000000" w:fill="FFFFFF"/>
          </w:tcPr>
          <w:p w:rsidR="002C03A9" w:rsidRDefault="002C03A9" w:rsidP="00891C47">
            <w:pPr>
              <w:jc w:val="center"/>
            </w:pPr>
          </w:p>
        </w:tc>
      </w:tr>
      <w:tr w:rsidR="002C03A9" w:rsidTr="00891C47">
        <w:tc>
          <w:tcPr>
            <w:tcW w:w="567" w:type="dxa"/>
            <w:shd w:val="clear" w:color="000000" w:fill="FFFFFF"/>
          </w:tcPr>
          <w:p w:rsidR="002C03A9" w:rsidRDefault="002C03A9" w:rsidP="00891C47">
            <w:pPr>
              <w:jc w:val="center"/>
            </w:pPr>
            <w:r>
              <w:rPr>
                <w:rFonts w:ascii="Times New Roman" w:eastAsia="Times New Roman" w:hAnsi="Times New Roman"/>
                <w:sz w:val="24"/>
                <w:szCs w:val="24"/>
              </w:rPr>
              <w:t>22</w:t>
            </w:r>
          </w:p>
        </w:tc>
        <w:tc>
          <w:tcPr>
            <w:tcW w:w="5670" w:type="dxa"/>
            <w:shd w:val="clear" w:color="000000" w:fill="FFFFFF"/>
          </w:tcPr>
          <w:p w:rsidR="002C03A9" w:rsidRDefault="002C03A9" w:rsidP="00891C47">
            <w:pPr>
              <w:jc w:val="both"/>
            </w:pPr>
            <w:r>
              <w:rPr>
                <w:rFonts w:ascii="Times New Roman" w:eastAsia="Times New Roman" w:hAnsi="Times New Roman"/>
                <w:sz w:val="24"/>
                <w:szCs w:val="24"/>
              </w:rPr>
              <w:t xml:space="preserve">Busca elevar el procesar la información entre los grupos para el reconocimiento de las debilidades presentes en sus relaciones interpersonales </w:t>
            </w:r>
          </w:p>
        </w:tc>
        <w:tc>
          <w:tcPr>
            <w:tcW w:w="851" w:type="dxa"/>
            <w:shd w:val="clear" w:color="000000" w:fill="FFFFFF"/>
          </w:tcPr>
          <w:p w:rsidR="002C03A9" w:rsidRDefault="002C03A9" w:rsidP="00891C47">
            <w:pPr>
              <w:jc w:val="center"/>
            </w:pPr>
          </w:p>
        </w:tc>
        <w:tc>
          <w:tcPr>
            <w:tcW w:w="709" w:type="dxa"/>
            <w:shd w:val="clear" w:color="000000" w:fill="FFFFFF"/>
          </w:tcPr>
          <w:p w:rsidR="002C03A9" w:rsidRDefault="002C03A9" w:rsidP="00891C47">
            <w:pPr>
              <w:jc w:val="center"/>
            </w:pPr>
          </w:p>
        </w:tc>
        <w:tc>
          <w:tcPr>
            <w:tcW w:w="425" w:type="dxa"/>
            <w:shd w:val="clear" w:color="000000" w:fill="FFFFFF"/>
          </w:tcPr>
          <w:p w:rsidR="002C03A9" w:rsidRDefault="002C03A9" w:rsidP="00891C47">
            <w:pPr>
              <w:jc w:val="center"/>
            </w:pPr>
          </w:p>
        </w:tc>
      </w:tr>
    </w:tbl>
    <w:p w:rsidR="002C03A9" w:rsidRDefault="002C03A9" w:rsidP="002C03A9">
      <w:pPr>
        <w:spacing w:after="0" w:line="360" w:lineRule="auto"/>
        <w:jc w:val="both"/>
        <w:rPr>
          <w:rFonts w:ascii="Times New Roman" w:hAnsi="Times New Roman"/>
          <w:b/>
          <w:sz w:val="24"/>
          <w:szCs w:val="24"/>
        </w:rPr>
      </w:pPr>
    </w:p>
    <w:p w:rsidR="002C03A9" w:rsidRDefault="002C03A9" w:rsidP="002C03A9">
      <w:pPr>
        <w:spacing w:after="0" w:line="360" w:lineRule="auto"/>
        <w:jc w:val="both"/>
        <w:rPr>
          <w:rFonts w:ascii="Times New Roman" w:hAnsi="Times New Roman"/>
          <w:b/>
          <w:sz w:val="24"/>
          <w:szCs w:val="24"/>
        </w:rPr>
      </w:pPr>
    </w:p>
    <w:p w:rsidR="002C03A9" w:rsidRDefault="002C03A9" w:rsidP="002C03A9">
      <w:pPr>
        <w:spacing w:after="0" w:line="360" w:lineRule="auto"/>
        <w:jc w:val="both"/>
        <w:rPr>
          <w:rFonts w:ascii="Times New Roman" w:hAnsi="Times New Roman"/>
          <w:b/>
          <w:sz w:val="24"/>
          <w:szCs w:val="24"/>
        </w:rPr>
      </w:pPr>
    </w:p>
    <w:p w:rsidR="002C03A9" w:rsidRDefault="002C03A9" w:rsidP="002C03A9">
      <w:pPr>
        <w:spacing w:after="0" w:line="360" w:lineRule="auto"/>
        <w:jc w:val="both"/>
        <w:rPr>
          <w:rFonts w:ascii="Times New Roman" w:hAnsi="Times New Roman"/>
          <w:b/>
          <w:sz w:val="24"/>
          <w:szCs w:val="24"/>
        </w:rPr>
      </w:pPr>
    </w:p>
    <w:p w:rsidR="002C03A9" w:rsidRDefault="002C03A9" w:rsidP="002C03A9">
      <w:pPr>
        <w:spacing w:after="0" w:line="360" w:lineRule="auto"/>
        <w:jc w:val="both"/>
        <w:rPr>
          <w:rFonts w:ascii="Times New Roman" w:hAnsi="Times New Roman"/>
          <w:b/>
          <w:sz w:val="24"/>
          <w:szCs w:val="24"/>
        </w:rPr>
      </w:pPr>
    </w:p>
    <w:p w:rsidR="002C03A9" w:rsidRDefault="002C03A9" w:rsidP="002C03A9">
      <w:pPr>
        <w:spacing w:after="0" w:line="360" w:lineRule="auto"/>
        <w:jc w:val="both"/>
        <w:rPr>
          <w:rFonts w:ascii="Times New Roman" w:hAnsi="Times New Roman"/>
          <w:b/>
          <w:sz w:val="24"/>
          <w:szCs w:val="24"/>
        </w:rPr>
      </w:pPr>
    </w:p>
    <w:p w:rsidR="002C03A9" w:rsidRDefault="002C03A9" w:rsidP="002C03A9">
      <w:pPr>
        <w:spacing w:after="0" w:line="360" w:lineRule="auto"/>
        <w:jc w:val="both"/>
        <w:rPr>
          <w:rFonts w:ascii="Times New Roman" w:hAnsi="Times New Roman"/>
          <w:b/>
          <w:sz w:val="24"/>
          <w:szCs w:val="24"/>
        </w:rPr>
      </w:pPr>
    </w:p>
    <w:p w:rsidR="002C03A9" w:rsidRDefault="002C03A9" w:rsidP="002C03A9">
      <w:pPr>
        <w:spacing w:after="0" w:line="360" w:lineRule="auto"/>
        <w:jc w:val="both"/>
        <w:rPr>
          <w:rFonts w:ascii="Times New Roman" w:hAnsi="Times New Roman"/>
          <w:b/>
          <w:sz w:val="24"/>
          <w:szCs w:val="24"/>
        </w:rPr>
      </w:pPr>
    </w:p>
    <w:p w:rsidR="002C03A9" w:rsidRDefault="002C03A9" w:rsidP="002C03A9">
      <w:pPr>
        <w:spacing w:after="0" w:line="360" w:lineRule="auto"/>
        <w:jc w:val="both"/>
        <w:rPr>
          <w:rFonts w:ascii="Times New Roman" w:hAnsi="Times New Roman"/>
          <w:b/>
          <w:sz w:val="24"/>
          <w:szCs w:val="24"/>
        </w:rPr>
      </w:pPr>
    </w:p>
    <w:p w:rsidR="002C03A9" w:rsidRDefault="002C03A9" w:rsidP="002C03A9">
      <w:pPr>
        <w:spacing w:after="0" w:line="360" w:lineRule="auto"/>
        <w:jc w:val="both"/>
        <w:rPr>
          <w:rFonts w:ascii="Times New Roman" w:hAnsi="Times New Roman"/>
          <w:b/>
          <w:sz w:val="24"/>
          <w:szCs w:val="24"/>
        </w:rPr>
      </w:pPr>
    </w:p>
    <w:p w:rsidR="002C03A9" w:rsidRDefault="002C03A9" w:rsidP="002C03A9">
      <w:pPr>
        <w:spacing w:after="0" w:line="360" w:lineRule="auto"/>
        <w:jc w:val="both"/>
        <w:rPr>
          <w:rFonts w:ascii="Times New Roman" w:hAnsi="Times New Roman"/>
          <w:b/>
          <w:sz w:val="24"/>
          <w:szCs w:val="24"/>
        </w:rPr>
      </w:pPr>
    </w:p>
    <w:p w:rsidR="002C03A9" w:rsidRDefault="002C03A9" w:rsidP="002C03A9">
      <w:pPr>
        <w:spacing w:after="0" w:line="360" w:lineRule="auto"/>
        <w:jc w:val="both"/>
        <w:rPr>
          <w:rFonts w:ascii="Times New Roman" w:hAnsi="Times New Roman"/>
          <w:b/>
          <w:sz w:val="24"/>
          <w:szCs w:val="24"/>
        </w:rPr>
      </w:pPr>
    </w:p>
    <w:p w:rsidR="002C03A9" w:rsidRDefault="002C03A9" w:rsidP="002C03A9">
      <w:pPr>
        <w:spacing w:after="0" w:line="360" w:lineRule="auto"/>
        <w:jc w:val="both"/>
        <w:rPr>
          <w:rFonts w:ascii="Times New Roman" w:hAnsi="Times New Roman"/>
          <w:b/>
          <w:sz w:val="24"/>
          <w:szCs w:val="24"/>
        </w:rPr>
      </w:pPr>
    </w:p>
    <w:p w:rsidR="002C03A9" w:rsidRDefault="002C03A9" w:rsidP="002C03A9">
      <w:pPr>
        <w:spacing w:after="0" w:line="360" w:lineRule="auto"/>
        <w:jc w:val="both"/>
        <w:rPr>
          <w:rFonts w:ascii="Times New Roman" w:hAnsi="Times New Roman"/>
          <w:b/>
          <w:sz w:val="24"/>
          <w:szCs w:val="24"/>
        </w:rPr>
      </w:pPr>
    </w:p>
    <w:p w:rsidR="002C03A9" w:rsidRDefault="002C03A9" w:rsidP="002C03A9">
      <w:pPr>
        <w:spacing w:after="0" w:line="360" w:lineRule="auto"/>
        <w:jc w:val="both"/>
        <w:rPr>
          <w:rFonts w:ascii="Times New Roman" w:hAnsi="Times New Roman"/>
          <w:b/>
          <w:sz w:val="24"/>
          <w:szCs w:val="24"/>
        </w:rPr>
      </w:pPr>
    </w:p>
    <w:p w:rsidR="002C03A9" w:rsidRDefault="002C03A9" w:rsidP="002C03A9">
      <w:pPr>
        <w:spacing w:after="0" w:line="360" w:lineRule="auto"/>
        <w:jc w:val="both"/>
        <w:rPr>
          <w:rFonts w:ascii="Times New Roman" w:hAnsi="Times New Roman"/>
          <w:b/>
          <w:sz w:val="24"/>
          <w:szCs w:val="24"/>
        </w:rPr>
      </w:pPr>
    </w:p>
    <w:p w:rsidR="002C03A9" w:rsidRDefault="002C03A9" w:rsidP="002C03A9">
      <w:pPr>
        <w:spacing w:after="0" w:line="360" w:lineRule="auto"/>
        <w:jc w:val="both"/>
        <w:rPr>
          <w:rFonts w:ascii="Times New Roman" w:hAnsi="Times New Roman"/>
          <w:b/>
          <w:sz w:val="24"/>
          <w:szCs w:val="24"/>
        </w:rPr>
      </w:pPr>
    </w:p>
    <w:p w:rsidR="002C03A9" w:rsidRDefault="002C03A9" w:rsidP="002C03A9">
      <w:pPr>
        <w:spacing w:after="0" w:line="360" w:lineRule="auto"/>
        <w:jc w:val="both"/>
        <w:rPr>
          <w:rFonts w:ascii="Times New Roman" w:hAnsi="Times New Roman"/>
          <w:b/>
          <w:sz w:val="24"/>
          <w:szCs w:val="24"/>
        </w:rPr>
      </w:pPr>
    </w:p>
    <w:p w:rsidR="002C03A9" w:rsidRDefault="002C03A9" w:rsidP="002C03A9">
      <w:pPr>
        <w:spacing w:after="0" w:line="360" w:lineRule="auto"/>
        <w:rPr>
          <w:rFonts w:ascii="Times New Roman" w:hAnsi="Times New Roman"/>
          <w:b/>
          <w:sz w:val="24"/>
          <w:szCs w:val="24"/>
        </w:rPr>
      </w:pPr>
    </w:p>
    <w:p w:rsidR="002C03A9" w:rsidRDefault="002C03A9" w:rsidP="002C03A9">
      <w:pPr>
        <w:spacing w:after="0" w:line="360" w:lineRule="auto"/>
        <w:jc w:val="center"/>
        <w:rPr>
          <w:rFonts w:ascii="Times New Roman" w:hAnsi="Times New Roman"/>
          <w:b/>
          <w:sz w:val="24"/>
          <w:szCs w:val="24"/>
        </w:rPr>
      </w:pPr>
      <w:r>
        <w:rPr>
          <w:rFonts w:ascii="Times New Roman" w:hAnsi="Times New Roman"/>
          <w:b/>
          <w:sz w:val="24"/>
          <w:szCs w:val="24"/>
        </w:rPr>
        <w:t>ANEXO B</w:t>
      </w:r>
    </w:p>
    <w:p w:rsidR="002C03A9" w:rsidRDefault="002C03A9" w:rsidP="002C03A9">
      <w:pPr>
        <w:spacing w:after="0" w:line="360" w:lineRule="auto"/>
        <w:jc w:val="center"/>
        <w:rPr>
          <w:rFonts w:ascii="Times New Roman" w:hAnsi="Times New Roman"/>
          <w:b/>
          <w:sz w:val="24"/>
          <w:szCs w:val="24"/>
        </w:rPr>
      </w:pPr>
      <w:r>
        <w:rPr>
          <w:rFonts w:ascii="Times New Roman" w:hAnsi="Times New Roman"/>
          <w:b/>
          <w:sz w:val="24"/>
          <w:szCs w:val="24"/>
        </w:rPr>
        <w:t>FORMATO DE VALIDACIÓN</w:t>
      </w:r>
    </w:p>
    <w:p w:rsidR="002C03A9" w:rsidRDefault="002C03A9" w:rsidP="002C03A9">
      <w:pPr>
        <w:spacing w:after="0" w:line="360" w:lineRule="auto"/>
        <w:jc w:val="center"/>
        <w:rPr>
          <w:rFonts w:ascii="Times New Roman" w:hAnsi="Times New Roman"/>
          <w:b/>
          <w:sz w:val="24"/>
          <w:szCs w:val="24"/>
        </w:rPr>
      </w:pPr>
    </w:p>
    <w:p w:rsidR="002C03A9" w:rsidRDefault="002C03A9" w:rsidP="002C03A9">
      <w:pPr>
        <w:spacing w:after="0" w:line="360" w:lineRule="auto"/>
        <w:jc w:val="center"/>
        <w:rPr>
          <w:rFonts w:ascii="Times New Roman" w:hAnsi="Times New Roman"/>
          <w:b/>
          <w:sz w:val="24"/>
          <w:szCs w:val="24"/>
        </w:rPr>
      </w:pPr>
    </w:p>
    <w:p w:rsidR="002C03A9" w:rsidRDefault="002C03A9" w:rsidP="002C03A9">
      <w:pPr>
        <w:spacing w:after="0" w:line="360" w:lineRule="auto"/>
        <w:jc w:val="center"/>
        <w:rPr>
          <w:rFonts w:ascii="Times New Roman" w:hAnsi="Times New Roman"/>
          <w:b/>
          <w:sz w:val="24"/>
          <w:szCs w:val="24"/>
        </w:rPr>
      </w:pPr>
    </w:p>
    <w:p w:rsidR="002C03A9" w:rsidRDefault="002C03A9" w:rsidP="002C03A9">
      <w:pPr>
        <w:spacing w:after="0" w:line="360" w:lineRule="auto"/>
        <w:jc w:val="center"/>
        <w:rPr>
          <w:rFonts w:ascii="Times New Roman" w:hAnsi="Times New Roman"/>
          <w:b/>
          <w:sz w:val="24"/>
          <w:szCs w:val="24"/>
        </w:rPr>
      </w:pPr>
    </w:p>
    <w:p w:rsidR="002C03A9" w:rsidRDefault="002C03A9" w:rsidP="002C03A9">
      <w:pPr>
        <w:spacing w:after="0" w:line="360" w:lineRule="auto"/>
        <w:jc w:val="center"/>
        <w:rPr>
          <w:rFonts w:ascii="Times New Roman" w:hAnsi="Times New Roman"/>
          <w:b/>
          <w:sz w:val="24"/>
          <w:szCs w:val="24"/>
        </w:rPr>
      </w:pPr>
    </w:p>
    <w:p w:rsidR="002C03A9" w:rsidRDefault="002C03A9" w:rsidP="002C03A9">
      <w:pPr>
        <w:spacing w:after="0" w:line="360" w:lineRule="auto"/>
        <w:jc w:val="center"/>
        <w:rPr>
          <w:rFonts w:ascii="Times New Roman" w:hAnsi="Times New Roman"/>
          <w:b/>
          <w:sz w:val="24"/>
          <w:szCs w:val="24"/>
        </w:rPr>
      </w:pPr>
    </w:p>
    <w:p w:rsidR="002C03A9" w:rsidRDefault="002C03A9" w:rsidP="002C03A9">
      <w:pPr>
        <w:spacing w:after="0" w:line="360" w:lineRule="auto"/>
        <w:jc w:val="center"/>
        <w:rPr>
          <w:rFonts w:ascii="Times New Roman" w:hAnsi="Times New Roman"/>
          <w:b/>
          <w:sz w:val="24"/>
          <w:szCs w:val="24"/>
        </w:rPr>
      </w:pPr>
    </w:p>
    <w:p w:rsidR="002C03A9" w:rsidRDefault="002C03A9" w:rsidP="002C03A9">
      <w:pPr>
        <w:spacing w:after="0" w:line="360" w:lineRule="auto"/>
        <w:jc w:val="center"/>
        <w:rPr>
          <w:rFonts w:ascii="Times New Roman" w:hAnsi="Times New Roman"/>
          <w:b/>
          <w:sz w:val="24"/>
          <w:szCs w:val="24"/>
        </w:rPr>
      </w:pPr>
    </w:p>
    <w:p w:rsidR="002C03A9" w:rsidRDefault="002C03A9" w:rsidP="002C03A9">
      <w:pPr>
        <w:spacing w:after="0" w:line="360" w:lineRule="auto"/>
        <w:jc w:val="center"/>
        <w:rPr>
          <w:rFonts w:ascii="Times New Roman" w:hAnsi="Times New Roman"/>
          <w:b/>
          <w:sz w:val="24"/>
          <w:szCs w:val="24"/>
        </w:rPr>
      </w:pPr>
    </w:p>
    <w:p w:rsidR="002C03A9" w:rsidRDefault="002C03A9" w:rsidP="002C03A9">
      <w:pPr>
        <w:spacing w:after="0" w:line="360" w:lineRule="auto"/>
        <w:jc w:val="center"/>
        <w:rPr>
          <w:rFonts w:ascii="Times New Roman" w:hAnsi="Times New Roman"/>
          <w:b/>
          <w:sz w:val="24"/>
          <w:szCs w:val="24"/>
        </w:rPr>
      </w:pPr>
    </w:p>
    <w:p w:rsidR="002C03A9" w:rsidRDefault="002C03A9" w:rsidP="002C03A9">
      <w:pPr>
        <w:spacing w:after="0" w:line="360" w:lineRule="auto"/>
        <w:jc w:val="center"/>
        <w:rPr>
          <w:rFonts w:ascii="Times New Roman" w:hAnsi="Times New Roman"/>
          <w:b/>
          <w:sz w:val="24"/>
          <w:szCs w:val="24"/>
        </w:rPr>
      </w:pPr>
    </w:p>
    <w:p w:rsidR="002C03A9" w:rsidRDefault="002C03A9" w:rsidP="002C03A9">
      <w:pPr>
        <w:spacing w:after="0" w:line="360" w:lineRule="auto"/>
        <w:jc w:val="center"/>
        <w:rPr>
          <w:rFonts w:ascii="Times New Roman" w:hAnsi="Times New Roman"/>
          <w:b/>
          <w:sz w:val="24"/>
          <w:szCs w:val="24"/>
        </w:rPr>
      </w:pPr>
    </w:p>
    <w:p w:rsidR="002C03A9" w:rsidRDefault="002C03A9" w:rsidP="002C03A9">
      <w:pPr>
        <w:spacing w:after="0" w:line="360" w:lineRule="auto"/>
        <w:jc w:val="center"/>
        <w:rPr>
          <w:rFonts w:ascii="Times New Roman" w:hAnsi="Times New Roman"/>
          <w:b/>
          <w:sz w:val="24"/>
          <w:szCs w:val="24"/>
        </w:rPr>
      </w:pPr>
    </w:p>
    <w:p w:rsidR="002C03A9" w:rsidRDefault="002C03A9" w:rsidP="002C03A9">
      <w:pPr>
        <w:spacing w:after="0" w:line="360" w:lineRule="auto"/>
        <w:jc w:val="center"/>
        <w:rPr>
          <w:rFonts w:ascii="Times New Roman" w:hAnsi="Times New Roman"/>
          <w:b/>
          <w:sz w:val="24"/>
          <w:szCs w:val="24"/>
        </w:rPr>
      </w:pPr>
    </w:p>
    <w:p w:rsidR="002C03A9" w:rsidRDefault="002C03A9" w:rsidP="002C03A9">
      <w:pPr>
        <w:spacing w:after="0" w:line="360" w:lineRule="auto"/>
        <w:jc w:val="center"/>
        <w:rPr>
          <w:rFonts w:ascii="Times New Roman" w:hAnsi="Times New Roman"/>
          <w:b/>
          <w:sz w:val="24"/>
          <w:szCs w:val="24"/>
        </w:rPr>
      </w:pPr>
    </w:p>
    <w:p w:rsidR="002C03A9" w:rsidRDefault="002C03A9" w:rsidP="002C03A9">
      <w:pPr>
        <w:spacing w:after="0" w:line="360" w:lineRule="auto"/>
        <w:jc w:val="center"/>
        <w:rPr>
          <w:rFonts w:ascii="Times New Roman" w:hAnsi="Times New Roman"/>
          <w:b/>
          <w:sz w:val="24"/>
          <w:szCs w:val="24"/>
        </w:rPr>
      </w:pPr>
    </w:p>
    <w:p w:rsidR="002C03A9" w:rsidRDefault="002C03A9" w:rsidP="002C03A9">
      <w:pPr>
        <w:spacing w:after="0" w:line="360" w:lineRule="auto"/>
        <w:jc w:val="center"/>
        <w:rPr>
          <w:rFonts w:ascii="Times New Roman" w:hAnsi="Times New Roman"/>
          <w:b/>
          <w:sz w:val="24"/>
          <w:szCs w:val="24"/>
        </w:rPr>
      </w:pPr>
    </w:p>
    <w:p w:rsidR="002C03A9" w:rsidRDefault="002C03A9" w:rsidP="002C03A9">
      <w:pPr>
        <w:spacing w:after="0" w:line="360" w:lineRule="auto"/>
        <w:jc w:val="center"/>
        <w:rPr>
          <w:rFonts w:ascii="Times New Roman" w:hAnsi="Times New Roman"/>
          <w:b/>
          <w:sz w:val="24"/>
          <w:szCs w:val="24"/>
        </w:rPr>
      </w:pPr>
    </w:p>
    <w:p w:rsidR="002C03A9" w:rsidRDefault="002C03A9" w:rsidP="002C03A9">
      <w:pPr>
        <w:spacing w:after="0" w:line="360" w:lineRule="auto"/>
        <w:jc w:val="center"/>
        <w:rPr>
          <w:rFonts w:ascii="Times New Roman" w:hAnsi="Times New Roman"/>
          <w:b/>
          <w:sz w:val="24"/>
          <w:szCs w:val="24"/>
        </w:rPr>
      </w:pPr>
    </w:p>
    <w:p w:rsidR="002C03A9" w:rsidRDefault="002C03A9" w:rsidP="002C03A9">
      <w:pPr>
        <w:spacing w:after="0" w:line="360" w:lineRule="auto"/>
        <w:jc w:val="center"/>
        <w:rPr>
          <w:rFonts w:ascii="Times New Roman" w:hAnsi="Times New Roman"/>
          <w:b/>
          <w:sz w:val="24"/>
          <w:szCs w:val="24"/>
        </w:rPr>
      </w:pPr>
    </w:p>
    <w:p w:rsidR="002C03A9" w:rsidRDefault="002C03A9" w:rsidP="002C03A9">
      <w:pPr>
        <w:spacing w:after="0" w:line="360" w:lineRule="auto"/>
        <w:rPr>
          <w:rFonts w:ascii="Times New Roman" w:hAnsi="Times New Roman"/>
          <w:b/>
          <w:sz w:val="24"/>
          <w:szCs w:val="24"/>
        </w:rPr>
      </w:pPr>
    </w:p>
    <w:p w:rsidR="002C03A9" w:rsidRDefault="002C03A9" w:rsidP="002C03A9">
      <w:pPr>
        <w:spacing w:after="0" w:line="360" w:lineRule="auto"/>
        <w:jc w:val="center"/>
        <w:rPr>
          <w:rFonts w:ascii="Times New Roman" w:hAnsi="Times New Roman"/>
          <w:b/>
          <w:sz w:val="24"/>
          <w:szCs w:val="24"/>
        </w:rPr>
      </w:pPr>
    </w:p>
    <w:p w:rsidR="002C03A9" w:rsidRDefault="002C03A9" w:rsidP="002C03A9">
      <w:pPr>
        <w:spacing w:after="0" w:line="360" w:lineRule="auto"/>
        <w:jc w:val="center"/>
        <w:rPr>
          <w:rFonts w:ascii="Times New Roman" w:hAnsi="Times New Roman"/>
          <w:b/>
          <w:sz w:val="24"/>
          <w:szCs w:val="24"/>
        </w:rPr>
      </w:pPr>
    </w:p>
    <w:p w:rsidR="002C03A9" w:rsidRDefault="002C03A9" w:rsidP="002C03A9">
      <w:pPr>
        <w:spacing w:after="0" w:line="360" w:lineRule="auto"/>
        <w:rPr>
          <w:rFonts w:ascii="Times New Roman" w:hAnsi="Times New Roman"/>
          <w:b/>
          <w:sz w:val="24"/>
          <w:szCs w:val="24"/>
        </w:rPr>
      </w:pPr>
    </w:p>
    <w:p w:rsidR="002C03A9" w:rsidRDefault="002C03A9" w:rsidP="002C03A9">
      <w:pPr>
        <w:spacing w:after="0" w:line="360" w:lineRule="auto"/>
        <w:jc w:val="center"/>
        <w:rPr>
          <w:rFonts w:ascii="Times New Roman" w:hAnsi="Times New Roman"/>
          <w:b/>
          <w:sz w:val="24"/>
          <w:szCs w:val="24"/>
        </w:rPr>
      </w:pPr>
    </w:p>
    <w:p w:rsidR="002C03A9" w:rsidRDefault="002C03A9" w:rsidP="002C03A9">
      <w:pPr>
        <w:spacing w:after="0" w:line="360" w:lineRule="auto"/>
        <w:jc w:val="center"/>
        <w:rPr>
          <w:rFonts w:ascii="Times New Roman" w:hAnsi="Times New Roman"/>
          <w:b/>
          <w:sz w:val="24"/>
          <w:szCs w:val="24"/>
        </w:rPr>
      </w:pPr>
    </w:p>
    <w:p w:rsidR="002C03A9" w:rsidRDefault="002C03A9" w:rsidP="002C03A9">
      <w:pPr>
        <w:spacing w:after="0" w:line="360" w:lineRule="auto"/>
        <w:jc w:val="center"/>
        <w:rPr>
          <w:rFonts w:ascii="Times New Roman" w:hAnsi="Times New Roman"/>
          <w:b/>
          <w:sz w:val="24"/>
          <w:szCs w:val="24"/>
        </w:rPr>
      </w:pPr>
    </w:p>
    <w:p w:rsidR="002C03A9" w:rsidRDefault="002C03A9" w:rsidP="002C03A9">
      <w:pPr>
        <w:spacing w:after="0" w:line="360" w:lineRule="auto"/>
        <w:jc w:val="center"/>
        <w:rPr>
          <w:rFonts w:ascii="Times New Roman" w:hAnsi="Times New Roman"/>
          <w:b/>
          <w:sz w:val="24"/>
          <w:szCs w:val="24"/>
        </w:rPr>
      </w:pPr>
    </w:p>
    <w:p w:rsidR="002C03A9" w:rsidRDefault="002C03A9" w:rsidP="002C03A9">
      <w:pPr>
        <w:spacing w:after="0" w:line="360" w:lineRule="auto"/>
        <w:jc w:val="center"/>
        <w:rPr>
          <w:rFonts w:ascii="Times New Roman" w:hAnsi="Times New Roman"/>
          <w:b/>
          <w:sz w:val="24"/>
          <w:szCs w:val="24"/>
        </w:rPr>
      </w:pPr>
      <w:r>
        <w:rPr>
          <w:rFonts w:ascii="Times New Roman" w:hAnsi="Times New Roman"/>
          <w:b/>
          <w:sz w:val="24"/>
          <w:szCs w:val="24"/>
        </w:rPr>
        <w:t>ANEXO C</w:t>
      </w:r>
    </w:p>
    <w:p w:rsidR="002C03A9" w:rsidRDefault="002C03A9" w:rsidP="002C03A9">
      <w:pPr>
        <w:spacing w:after="0" w:line="360" w:lineRule="auto"/>
        <w:jc w:val="center"/>
        <w:rPr>
          <w:rFonts w:ascii="Times New Roman" w:hAnsi="Times New Roman"/>
          <w:b/>
          <w:sz w:val="24"/>
          <w:szCs w:val="24"/>
        </w:rPr>
      </w:pPr>
      <w:r>
        <w:rPr>
          <w:rFonts w:ascii="Times New Roman" w:hAnsi="Times New Roman"/>
          <w:b/>
          <w:sz w:val="24"/>
          <w:szCs w:val="24"/>
        </w:rPr>
        <w:t xml:space="preserve">CONFIABILIDAD </w:t>
      </w:r>
    </w:p>
    <w:p w:rsidR="002C03A9" w:rsidRDefault="002C03A9" w:rsidP="002C03A9">
      <w:pPr>
        <w:spacing w:after="0" w:line="360" w:lineRule="auto"/>
        <w:jc w:val="center"/>
        <w:rPr>
          <w:rFonts w:ascii="Times New Roman" w:hAnsi="Times New Roman"/>
          <w:b/>
          <w:sz w:val="24"/>
          <w:szCs w:val="24"/>
        </w:rPr>
      </w:pPr>
    </w:p>
    <w:p w:rsidR="002C03A9" w:rsidRDefault="002C03A9" w:rsidP="002C03A9">
      <w:pPr>
        <w:spacing w:after="0" w:line="360" w:lineRule="auto"/>
        <w:jc w:val="center"/>
        <w:rPr>
          <w:rFonts w:ascii="Times New Roman" w:hAnsi="Times New Roman"/>
          <w:b/>
          <w:sz w:val="24"/>
          <w:szCs w:val="24"/>
        </w:rPr>
      </w:pPr>
    </w:p>
    <w:p w:rsidR="002C03A9" w:rsidRDefault="002C03A9" w:rsidP="002C03A9">
      <w:pPr>
        <w:spacing w:after="0" w:line="360" w:lineRule="auto"/>
        <w:jc w:val="center"/>
        <w:rPr>
          <w:rFonts w:ascii="Times New Roman" w:hAnsi="Times New Roman"/>
          <w:b/>
          <w:sz w:val="24"/>
          <w:szCs w:val="24"/>
        </w:rPr>
      </w:pPr>
    </w:p>
    <w:p w:rsidR="002C03A9" w:rsidRDefault="002C03A9" w:rsidP="002C03A9">
      <w:pPr>
        <w:spacing w:after="0" w:line="360" w:lineRule="auto"/>
        <w:jc w:val="both"/>
        <w:rPr>
          <w:rFonts w:ascii="Times New Roman" w:hAnsi="Times New Roman"/>
          <w:b/>
          <w:sz w:val="24"/>
          <w:szCs w:val="24"/>
        </w:rPr>
      </w:pPr>
    </w:p>
    <w:p w:rsidR="002C03A9" w:rsidRDefault="002C03A9" w:rsidP="002C03A9">
      <w:pPr>
        <w:spacing w:after="0" w:line="360" w:lineRule="auto"/>
        <w:jc w:val="both"/>
        <w:rPr>
          <w:rFonts w:ascii="Times New Roman" w:hAnsi="Times New Roman"/>
          <w:b/>
          <w:sz w:val="24"/>
          <w:szCs w:val="24"/>
        </w:rPr>
      </w:pPr>
    </w:p>
    <w:p w:rsidR="002C03A9" w:rsidRDefault="002C03A9" w:rsidP="002C03A9">
      <w:pPr>
        <w:spacing w:after="0" w:line="360" w:lineRule="auto"/>
        <w:jc w:val="both"/>
        <w:rPr>
          <w:rFonts w:ascii="Times New Roman" w:hAnsi="Times New Roman"/>
          <w:b/>
          <w:sz w:val="24"/>
          <w:szCs w:val="24"/>
        </w:rPr>
      </w:pPr>
    </w:p>
    <w:p w:rsidR="002C03A9" w:rsidRDefault="002C03A9" w:rsidP="002C03A9">
      <w:pPr>
        <w:spacing w:after="0" w:line="360" w:lineRule="auto"/>
        <w:jc w:val="both"/>
        <w:rPr>
          <w:rFonts w:ascii="Times New Roman" w:hAnsi="Times New Roman"/>
          <w:b/>
          <w:sz w:val="24"/>
          <w:szCs w:val="24"/>
        </w:rPr>
      </w:pPr>
    </w:p>
    <w:p w:rsidR="002C03A9" w:rsidRDefault="002C03A9" w:rsidP="002C03A9">
      <w:pPr>
        <w:spacing w:after="0" w:line="360" w:lineRule="auto"/>
        <w:jc w:val="both"/>
        <w:rPr>
          <w:rFonts w:ascii="Times New Roman" w:hAnsi="Times New Roman"/>
          <w:b/>
          <w:sz w:val="24"/>
          <w:szCs w:val="24"/>
        </w:rPr>
      </w:pPr>
    </w:p>
    <w:p w:rsidR="002C03A9" w:rsidRDefault="002C03A9" w:rsidP="002C03A9">
      <w:pPr>
        <w:spacing w:after="0" w:line="360" w:lineRule="auto"/>
        <w:jc w:val="both"/>
        <w:rPr>
          <w:rFonts w:ascii="Times New Roman" w:hAnsi="Times New Roman"/>
          <w:b/>
          <w:sz w:val="24"/>
          <w:szCs w:val="24"/>
        </w:rPr>
      </w:pPr>
    </w:p>
    <w:p w:rsidR="002C03A9" w:rsidRDefault="002C03A9" w:rsidP="002C03A9">
      <w:pPr>
        <w:spacing w:after="0" w:line="360" w:lineRule="auto"/>
        <w:jc w:val="both"/>
        <w:rPr>
          <w:rFonts w:ascii="Times New Roman" w:hAnsi="Times New Roman"/>
          <w:b/>
          <w:sz w:val="24"/>
          <w:szCs w:val="24"/>
        </w:rPr>
      </w:pPr>
    </w:p>
    <w:p w:rsidR="002C03A9" w:rsidRDefault="002C03A9" w:rsidP="002C03A9">
      <w:pPr>
        <w:spacing w:after="0" w:line="360" w:lineRule="auto"/>
        <w:jc w:val="both"/>
        <w:rPr>
          <w:rFonts w:ascii="Times New Roman" w:hAnsi="Times New Roman"/>
          <w:b/>
          <w:sz w:val="24"/>
          <w:szCs w:val="24"/>
        </w:rPr>
      </w:pPr>
    </w:p>
    <w:p w:rsidR="002C03A9" w:rsidRDefault="002C03A9" w:rsidP="002C03A9">
      <w:pPr>
        <w:spacing w:after="0" w:line="360" w:lineRule="auto"/>
        <w:jc w:val="both"/>
        <w:rPr>
          <w:rFonts w:ascii="Times New Roman" w:hAnsi="Times New Roman"/>
          <w:b/>
          <w:sz w:val="24"/>
          <w:szCs w:val="24"/>
        </w:rPr>
      </w:pPr>
    </w:p>
    <w:p w:rsidR="002C03A9" w:rsidRDefault="002C03A9" w:rsidP="002C03A9">
      <w:pPr>
        <w:spacing w:after="0" w:line="360" w:lineRule="auto"/>
        <w:jc w:val="both"/>
        <w:rPr>
          <w:rFonts w:ascii="Times New Roman" w:hAnsi="Times New Roman"/>
          <w:b/>
          <w:sz w:val="24"/>
          <w:szCs w:val="24"/>
        </w:rPr>
      </w:pPr>
    </w:p>
    <w:p w:rsidR="007E2D6B" w:rsidRDefault="007E2D6B" w:rsidP="002C03A9">
      <w:pPr>
        <w:spacing w:after="0" w:line="240" w:lineRule="auto"/>
        <w:jc w:val="center"/>
        <w:sectPr w:rsidR="007E2D6B" w:rsidSect="002C03A9">
          <w:pgSz w:w="12242" w:h="15842" w:code="1"/>
          <w:pgMar w:top="1701" w:right="1701" w:bottom="1701" w:left="2268" w:header="709" w:footer="709" w:gutter="0"/>
          <w:cols w:space="720"/>
        </w:sectPr>
      </w:pPr>
    </w:p>
    <w:tbl>
      <w:tblPr>
        <w:tblpPr w:leftFromText="141" w:rightFromText="141" w:vertAnchor="text" w:horzAnchor="margin" w:tblpXSpec="center" w:tblpY="553"/>
        <w:tblW w:w="119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941"/>
        <w:gridCol w:w="447"/>
        <w:gridCol w:w="447"/>
        <w:gridCol w:w="447"/>
        <w:gridCol w:w="447"/>
        <w:gridCol w:w="447"/>
        <w:gridCol w:w="447"/>
        <w:gridCol w:w="447"/>
        <w:gridCol w:w="447"/>
        <w:gridCol w:w="447"/>
        <w:gridCol w:w="447"/>
        <w:gridCol w:w="447"/>
        <w:gridCol w:w="447"/>
        <w:gridCol w:w="447"/>
        <w:gridCol w:w="447"/>
        <w:gridCol w:w="447"/>
        <w:gridCol w:w="447"/>
        <w:gridCol w:w="447"/>
        <w:gridCol w:w="447"/>
        <w:gridCol w:w="447"/>
        <w:gridCol w:w="447"/>
        <w:gridCol w:w="447"/>
        <w:gridCol w:w="447"/>
        <w:gridCol w:w="539"/>
        <w:gridCol w:w="630"/>
      </w:tblGrid>
      <w:tr w:rsidR="007E2D6B" w:rsidTr="007E2D6B">
        <w:trPr>
          <w:trHeight w:val="695"/>
        </w:trPr>
        <w:tc>
          <w:tcPr>
            <w:tcW w:w="941" w:type="dxa"/>
            <w:shd w:val="clear" w:color="000000" w:fill="FFFFFF"/>
          </w:tcPr>
          <w:p w:rsidR="007E2D6B" w:rsidRDefault="007E2D6B" w:rsidP="007E2D6B">
            <w:pPr>
              <w:spacing w:after="0" w:line="240" w:lineRule="auto"/>
              <w:jc w:val="center"/>
              <w:rPr>
                <w:rFonts w:ascii="Times New Roman" w:hAnsi="Times New Roman"/>
                <w:b/>
                <w:bCs/>
                <w:sz w:val="16"/>
                <w:szCs w:val="16"/>
              </w:rPr>
            </w:pPr>
            <w:r>
              <w:rPr>
                <w:rFonts w:ascii="Times New Roman" w:hAnsi="Times New Roman"/>
                <w:b/>
                <w:bCs/>
                <w:sz w:val="16"/>
                <w:szCs w:val="16"/>
              </w:rPr>
              <w:lastRenderedPageBreak/>
              <w:t>TEMS</w:t>
            </w:r>
          </w:p>
          <w:p w:rsidR="007E2D6B" w:rsidRDefault="007E2D6B" w:rsidP="007E2D6B">
            <w:pPr>
              <w:spacing w:after="0" w:line="240" w:lineRule="auto"/>
              <w:jc w:val="center"/>
            </w:pPr>
            <w:r>
              <w:rPr>
                <w:rFonts w:ascii="Times New Roman" w:hAnsi="Times New Roman"/>
                <w:b/>
                <w:bCs/>
                <w:sz w:val="16"/>
                <w:szCs w:val="16"/>
              </w:rPr>
              <w:t>SUJETOS</w:t>
            </w:r>
          </w:p>
        </w:tc>
        <w:tc>
          <w:tcPr>
            <w:tcW w:w="447" w:type="dxa"/>
            <w:shd w:val="clear" w:color="000000" w:fill="FFFFFF"/>
          </w:tcPr>
          <w:p w:rsidR="007E2D6B" w:rsidRDefault="007E2D6B" w:rsidP="007E2D6B">
            <w:pPr>
              <w:spacing w:after="0" w:line="240" w:lineRule="auto"/>
              <w:jc w:val="center"/>
            </w:pPr>
            <w:r>
              <w:rPr>
                <w:rFonts w:ascii="Times New Roman" w:hAnsi="Times New Roman"/>
                <w:b/>
                <w:bCs/>
                <w:sz w:val="16"/>
                <w:szCs w:val="16"/>
              </w:rPr>
              <w:t>1</w:t>
            </w:r>
          </w:p>
        </w:tc>
        <w:tc>
          <w:tcPr>
            <w:tcW w:w="447" w:type="dxa"/>
            <w:shd w:val="clear" w:color="000000" w:fill="FFFFFF"/>
          </w:tcPr>
          <w:p w:rsidR="007E2D6B" w:rsidRDefault="007E2D6B" w:rsidP="007E2D6B">
            <w:pPr>
              <w:spacing w:after="0" w:line="240" w:lineRule="auto"/>
              <w:jc w:val="center"/>
            </w:pPr>
            <w:r>
              <w:rPr>
                <w:rFonts w:ascii="Times New Roman" w:hAnsi="Times New Roman"/>
                <w:b/>
                <w:bCs/>
                <w:sz w:val="16"/>
                <w:szCs w:val="16"/>
              </w:rPr>
              <w:t>2</w:t>
            </w:r>
          </w:p>
        </w:tc>
        <w:tc>
          <w:tcPr>
            <w:tcW w:w="447" w:type="dxa"/>
            <w:shd w:val="clear" w:color="000000" w:fill="FFFFFF"/>
          </w:tcPr>
          <w:p w:rsidR="007E2D6B" w:rsidRDefault="007E2D6B" w:rsidP="007E2D6B">
            <w:pPr>
              <w:spacing w:after="0" w:line="240" w:lineRule="auto"/>
              <w:jc w:val="center"/>
            </w:pPr>
            <w:r>
              <w:rPr>
                <w:rFonts w:ascii="Times New Roman" w:hAnsi="Times New Roman"/>
                <w:b/>
                <w:bCs/>
                <w:sz w:val="16"/>
                <w:szCs w:val="16"/>
              </w:rPr>
              <w:t>3</w:t>
            </w:r>
          </w:p>
        </w:tc>
        <w:tc>
          <w:tcPr>
            <w:tcW w:w="447" w:type="dxa"/>
            <w:shd w:val="clear" w:color="000000" w:fill="FFFFFF"/>
          </w:tcPr>
          <w:p w:rsidR="007E2D6B" w:rsidRDefault="007E2D6B" w:rsidP="007E2D6B">
            <w:pPr>
              <w:spacing w:after="0" w:line="240" w:lineRule="auto"/>
              <w:jc w:val="center"/>
            </w:pPr>
            <w:r>
              <w:rPr>
                <w:rFonts w:ascii="Times New Roman" w:hAnsi="Times New Roman"/>
                <w:b/>
                <w:bCs/>
                <w:sz w:val="16"/>
                <w:szCs w:val="16"/>
              </w:rPr>
              <w:t>4</w:t>
            </w:r>
          </w:p>
        </w:tc>
        <w:tc>
          <w:tcPr>
            <w:tcW w:w="447" w:type="dxa"/>
            <w:shd w:val="clear" w:color="000000" w:fill="FFFFFF"/>
          </w:tcPr>
          <w:p w:rsidR="007E2D6B" w:rsidRDefault="007E2D6B" w:rsidP="007E2D6B">
            <w:pPr>
              <w:spacing w:after="0" w:line="240" w:lineRule="auto"/>
              <w:jc w:val="center"/>
            </w:pPr>
            <w:r>
              <w:rPr>
                <w:rFonts w:ascii="Times New Roman" w:hAnsi="Times New Roman"/>
                <w:b/>
                <w:bCs/>
                <w:sz w:val="16"/>
                <w:szCs w:val="16"/>
              </w:rPr>
              <w:t>5</w:t>
            </w:r>
          </w:p>
        </w:tc>
        <w:tc>
          <w:tcPr>
            <w:tcW w:w="447" w:type="dxa"/>
            <w:shd w:val="clear" w:color="000000" w:fill="FFFFFF"/>
          </w:tcPr>
          <w:p w:rsidR="007E2D6B" w:rsidRDefault="007E2D6B" w:rsidP="007E2D6B">
            <w:pPr>
              <w:spacing w:after="0" w:line="240" w:lineRule="auto"/>
              <w:jc w:val="center"/>
            </w:pPr>
            <w:r>
              <w:rPr>
                <w:rFonts w:ascii="Times New Roman" w:hAnsi="Times New Roman"/>
                <w:b/>
                <w:bCs/>
                <w:sz w:val="16"/>
                <w:szCs w:val="16"/>
              </w:rPr>
              <w:t>6</w:t>
            </w:r>
          </w:p>
        </w:tc>
        <w:tc>
          <w:tcPr>
            <w:tcW w:w="447" w:type="dxa"/>
            <w:shd w:val="clear" w:color="000000" w:fill="FFFFFF"/>
          </w:tcPr>
          <w:p w:rsidR="007E2D6B" w:rsidRDefault="007E2D6B" w:rsidP="007E2D6B">
            <w:pPr>
              <w:spacing w:after="0" w:line="240" w:lineRule="auto"/>
              <w:jc w:val="center"/>
            </w:pPr>
            <w:r>
              <w:rPr>
                <w:rFonts w:ascii="Times New Roman" w:hAnsi="Times New Roman"/>
                <w:b/>
                <w:bCs/>
                <w:sz w:val="16"/>
                <w:szCs w:val="16"/>
              </w:rPr>
              <w:t>7</w:t>
            </w:r>
          </w:p>
        </w:tc>
        <w:tc>
          <w:tcPr>
            <w:tcW w:w="447" w:type="dxa"/>
            <w:shd w:val="clear" w:color="000000" w:fill="FFFFFF"/>
          </w:tcPr>
          <w:p w:rsidR="007E2D6B" w:rsidRDefault="007E2D6B" w:rsidP="007E2D6B">
            <w:pPr>
              <w:spacing w:after="0" w:line="240" w:lineRule="auto"/>
              <w:jc w:val="center"/>
            </w:pPr>
            <w:r>
              <w:rPr>
                <w:rFonts w:ascii="Times New Roman" w:hAnsi="Times New Roman"/>
                <w:b/>
                <w:bCs/>
                <w:sz w:val="16"/>
                <w:szCs w:val="16"/>
              </w:rPr>
              <w:t>8</w:t>
            </w:r>
          </w:p>
        </w:tc>
        <w:tc>
          <w:tcPr>
            <w:tcW w:w="447" w:type="dxa"/>
            <w:shd w:val="clear" w:color="000000" w:fill="FFFFFF"/>
          </w:tcPr>
          <w:p w:rsidR="007E2D6B" w:rsidRDefault="007E2D6B" w:rsidP="007E2D6B">
            <w:pPr>
              <w:spacing w:after="0" w:line="240" w:lineRule="auto"/>
              <w:jc w:val="center"/>
            </w:pPr>
            <w:r>
              <w:rPr>
                <w:rFonts w:ascii="Times New Roman" w:hAnsi="Times New Roman"/>
                <w:b/>
                <w:bCs/>
                <w:sz w:val="16"/>
                <w:szCs w:val="16"/>
              </w:rPr>
              <w:t>9</w:t>
            </w:r>
          </w:p>
        </w:tc>
        <w:tc>
          <w:tcPr>
            <w:tcW w:w="447" w:type="dxa"/>
            <w:shd w:val="clear" w:color="000000" w:fill="FFFFFF"/>
          </w:tcPr>
          <w:p w:rsidR="007E2D6B" w:rsidRDefault="007E2D6B" w:rsidP="007E2D6B">
            <w:pPr>
              <w:spacing w:after="0" w:line="240" w:lineRule="auto"/>
              <w:jc w:val="center"/>
            </w:pPr>
            <w:r>
              <w:rPr>
                <w:rFonts w:ascii="Times New Roman" w:hAnsi="Times New Roman"/>
                <w:b/>
                <w:bCs/>
                <w:sz w:val="16"/>
                <w:szCs w:val="16"/>
              </w:rPr>
              <w:t>10</w:t>
            </w:r>
          </w:p>
        </w:tc>
        <w:tc>
          <w:tcPr>
            <w:tcW w:w="447" w:type="dxa"/>
            <w:shd w:val="clear" w:color="000000" w:fill="FFFFFF"/>
          </w:tcPr>
          <w:p w:rsidR="007E2D6B" w:rsidRDefault="007E2D6B" w:rsidP="007E2D6B">
            <w:pPr>
              <w:spacing w:after="0" w:line="240" w:lineRule="auto"/>
              <w:jc w:val="center"/>
            </w:pPr>
            <w:r>
              <w:rPr>
                <w:rFonts w:ascii="Times New Roman" w:hAnsi="Times New Roman"/>
                <w:b/>
                <w:bCs/>
                <w:sz w:val="16"/>
                <w:szCs w:val="16"/>
              </w:rPr>
              <w:t>11</w:t>
            </w:r>
          </w:p>
        </w:tc>
        <w:tc>
          <w:tcPr>
            <w:tcW w:w="447" w:type="dxa"/>
            <w:shd w:val="clear" w:color="000000" w:fill="FFFFFF"/>
          </w:tcPr>
          <w:p w:rsidR="007E2D6B" w:rsidRDefault="007E2D6B" w:rsidP="007E2D6B">
            <w:pPr>
              <w:spacing w:after="0" w:line="240" w:lineRule="auto"/>
              <w:jc w:val="center"/>
            </w:pPr>
            <w:r>
              <w:rPr>
                <w:rFonts w:ascii="Times New Roman" w:hAnsi="Times New Roman"/>
                <w:b/>
                <w:bCs/>
                <w:sz w:val="16"/>
                <w:szCs w:val="16"/>
              </w:rPr>
              <w:t>12</w:t>
            </w:r>
          </w:p>
        </w:tc>
        <w:tc>
          <w:tcPr>
            <w:tcW w:w="447" w:type="dxa"/>
            <w:shd w:val="clear" w:color="000000" w:fill="FFFFFF"/>
          </w:tcPr>
          <w:p w:rsidR="007E2D6B" w:rsidRDefault="007E2D6B" w:rsidP="007E2D6B">
            <w:pPr>
              <w:spacing w:after="0" w:line="240" w:lineRule="auto"/>
              <w:jc w:val="center"/>
            </w:pPr>
            <w:r>
              <w:rPr>
                <w:rFonts w:ascii="Times New Roman" w:hAnsi="Times New Roman"/>
                <w:b/>
                <w:bCs/>
                <w:sz w:val="16"/>
                <w:szCs w:val="16"/>
              </w:rPr>
              <w:t>13</w:t>
            </w:r>
          </w:p>
        </w:tc>
        <w:tc>
          <w:tcPr>
            <w:tcW w:w="447" w:type="dxa"/>
            <w:shd w:val="clear" w:color="000000" w:fill="FFFFFF"/>
          </w:tcPr>
          <w:p w:rsidR="007E2D6B" w:rsidRDefault="007E2D6B" w:rsidP="007E2D6B">
            <w:pPr>
              <w:spacing w:after="0" w:line="240" w:lineRule="auto"/>
              <w:jc w:val="center"/>
            </w:pPr>
            <w:r>
              <w:rPr>
                <w:rFonts w:ascii="Times New Roman" w:hAnsi="Times New Roman"/>
                <w:b/>
                <w:bCs/>
                <w:sz w:val="16"/>
                <w:szCs w:val="16"/>
              </w:rPr>
              <w:t>14</w:t>
            </w:r>
          </w:p>
        </w:tc>
        <w:tc>
          <w:tcPr>
            <w:tcW w:w="447" w:type="dxa"/>
            <w:shd w:val="clear" w:color="000000" w:fill="FFFFFF"/>
          </w:tcPr>
          <w:p w:rsidR="007E2D6B" w:rsidRDefault="007E2D6B" w:rsidP="007E2D6B">
            <w:pPr>
              <w:spacing w:after="0" w:line="240" w:lineRule="auto"/>
              <w:jc w:val="center"/>
            </w:pPr>
            <w:r>
              <w:rPr>
                <w:rFonts w:ascii="Times New Roman" w:hAnsi="Times New Roman"/>
                <w:b/>
                <w:bCs/>
                <w:sz w:val="16"/>
                <w:szCs w:val="16"/>
              </w:rPr>
              <w:t>15</w:t>
            </w:r>
          </w:p>
        </w:tc>
        <w:tc>
          <w:tcPr>
            <w:tcW w:w="447" w:type="dxa"/>
            <w:shd w:val="clear" w:color="000000" w:fill="FFFFFF"/>
          </w:tcPr>
          <w:p w:rsidR="007E2D6B" w:rsidRDefault="007E2D6B" w:rsidP="007E2D6B">
            <w:pPr>
              <w:spacing w:after="0" w:line="240" w:lineRule="auto"/>
              <w:jc w:val="center"/>
            </w:pPr>
            <w:r>
              <w:rPr>
                <w:rFonts w:ascii="Times New Roman" w:hAnsi="Times New Roman"/>
                <w:b/>
                <w:bCs/>
                <w:sz w:val="16"/>
                <w:szCs w:val="16"/>
              </w:rPr>
              <w:t>16</w:t>
            </w:r>
          </w:p>
        </w:tc>
        <w:tc>
          <w:tcPr>
            <w:tcW w:w="447" w:type="dxa"/>
            <w:shd w:val="clear" w:color="000000" w:fill="FFFFFF"/>
          </w:tcPr>
          <w:p w:rsidR="007E2D6B" w:rsidRDefault="007E2D6B" w:rsidP="007E2D6B">
            <w:pPr>
              <w:spacing w:after="0" w:line="240" w:lineRule="auto"/>
              <w:jc w:val="center"/>
            </w:pPr>
            <w:r>
              <w:rPr>
                <w:rFonts w:ascii="Times New Roman" w:hAnsi="Times New Roman"/>
                <w:b/>
                <w:bCs/>
                <w:sz w:val="16"/>
                <w:szCs w:val="16"/>
              </w:rPr>
              <w:t>17</w:t>
            </w:r>
          </w:p>
        </w:tc>
        <w:tc>
          <w:tcPr>
            <w:tcW w:w="447" w:type="dxa"/>
            <w:shd w:val="clear" w:color="000000" w:fill="FFFFFF"/>
          </w:tcPr>
          <w:p w:rsidR="007E2D6B" w:rsidRDefault="007E2D6B" w:rsidP="007E2D6B">
            <w:pPr>
              <w:spacing w:after="0" w:line="240" w:lineRule="auto"/>
              <w:jc w:val="center"/>
            </w:pPr>
            <w:r>
              <w:rPr>
                <w:rFonts w:ascii="Times New Roman" w:hAnsi="Times New Roman"/>
                <w:b/>
                <w:bCs/>
                <w:sz w:val="16"/>
                <w:szCs w:val="16"/>
              </w:rPr>
              <w:t>18</w:t>
            </w:r>
          </w:p>
        </w:tc>
        <w:tc>
          <w:tcPr>
            <w:tcW w:w="447" w:type="dxa"/>
            <w:shd w:val="clear" w:color="000000" w:fill="FFFFFF"/>
          </w:tcPr>
          <w:p w:rsidR="007E2D6B" w:rsidRDefault="007E2D6B" w:rsidP="007E2D6B">
            <w:pPr>
              <w:spacing w:after="0" w:line="240" w:lineRule="auto"/>
              <w:jc w:val="center"/>
            </w:pPr>
            <w:r>
              <w:rPr>
                <w:rFonts w:ascii="Times New Roman" w:hAnsi="Times New Roman"/>
                <w:b/>
                <w:bCs/>
                <w:sz w:val="16"/>
                <w:szCs w:val="16"/>
              </w:rPr>
              <w:t>19</w:t>
            </w:r>
          </w:p>
        </w:tc>
        <w:tc>
          <w:tcPr>
            <w:tcW w:w="447" w:type="dxa"/>
            <w:shd w:val="clear" w:color="000000" w:fill="FFFFFF"/>
          </w:tcPr>
          <w:p w:rsidR="007E2D6B" w:rsidRDefault="007E2D6B" w:rsidP="007E2D6B">
            <w:pPr>
              <w:spacing w:after="0" w:line="240" w:lineRule="auto"/>
              <w:jc w:val="center"/>
            </w:pPr>
            <w:r>
              <w:rPr>
                <w:rFonts w:ascii="Times New Roman" w:hAnsi="Times New Roman"/>
                <w:b/>
                <w:bCs/>
                <w:sz w:val="16"/>
                <w:szCs w:val="16"/>
              </w:rPr>
              <w:t>20</w:t>
            </w:r>
          </w:p>
        </w:tc>
        <w:tc>
          <w:tcPr>
            <w:tcW w:w="447" w:type="dxa"/>
            <w:shd w:val="clear" w:color="000000" w:fill="FFFFFF"/>
          </w:tcPr>
          <w:p w:rsidR="007E2D6B" w:rsidRDefault="007E2D6B" w:rsidP="007E2D6B">
            <w:pPr>
              <w:spacing w:after="0" w:line="240" w:lineRule="auto"/>
              <w:jc w:val="center"/>
            </w:pPr>
            <w:r>
              <w:rPr>
                <w:rFonts w:ascii="Times New Roman" w:hAnsi="Times New Roman"/>
                <w:b/>
                <w:bCs/>
                <w:sz w:val="16"/>
                <w:szCs w:val="16"/>
              </w:rPr>
              <w:t>21</w:t>
            </w:r>
          </w:p>
        </w:tc>
        <w:tc>
          <w:tcPr>
            <w:tcW w:w="447" w:type="dxa"/>
            <w:shd w:val="clear" w:color="000000" w:fill="FFFFFF"/>
          </w:tcPr>
          <w:p w:rsidR="007E2D6B" w:rsidRDefault="007E2D6B" w:rsidP="007E2D6B">
            <w:pPr>
              <w:spacing w:after="0" w:line="240" w:lineRule="auto"/>
              <w:jc w:val="center"/>
            </w:pPr>
            <w:r>
              <w:rPr>
                <w:rFonts w:ascii="Times New Roman" w:hAnsi="Times New Roman"/>
                <w:b/>
                <w:bCs/>
                <w:sz w:val="16"/>
                <w:szCs w:val="16"/>
              </w:rPr>
              <w:t>22</w:t>
            </w:r>
          </w:p>
        </w:tc>
        <w:tc>
          <w:tcPr>
            <w:tcW w:w="539" w:type="dxa"/>
            <w:shd w:val="clear" w:color="000000" w:fill="FFFFFF"/>
          </w:tcPr>
          <w:p w:rsidR="007E2D6B" w:rsidRDefault="007E2D6B" w:rsidP="007E2D6B">
            <w:pPr>
              <w:spacing w:after="0" w:line="240" w:lineRule="auto"/>
              <w:jc w:val="center"/>
            </w:pPr>
            <w:r>
              <w:rPr>
                <w:rFonts w:ascii="Times New Roman" w:hAnsi="Times New Roman"/>
                <w:b/>
                <w:bCs/>
                <w:sz w:val="16"/>
                <w:szCs w:val="16"/>
              </w:rPr>
              <w:t>T</w:t>
            </w:r>
          </w:p>
        </w:tc>
        <w:tc>
          <w:tcPr>
            <w:tcW w:w="630" w:type="dxa"/>
            <w:shd w:val="clear" w:color="000000" w:fill="FFFFFF"/>
          </w:tcPr>
          <w:p w:rsidR="007E2D6B" w:rsidRDefault="007E2D6B" w:rsidP="007E2D6B">
            <w:pPr>
              <w:spacing w:after="0" w:line="240" w:lineRule="auto"/>
              <w:jc w:val="center"/>
              <w:rPr>
                <w:rFonts w:ascii="Times New Roman" w:hAnsi="Times New Roman"/>
                <w:b/>
                <w:bCs/>
                <w:sz w:val="16"/>
                <w:szCs w:val="16"/>
                <w:lang w:val="en-US"/>
              </w:rPr>
            </w:pPr>
            <w:r>
              <w:rPr>
                <w:rFonts w:ascii="Times New Roman" w:hAnsi="Times New Roman"/>
                <w:b/>
                <w:bCs/>
                <w:sz w:val="16"/>
                <w:szCs w:val="16"/>
              </w:rPr>
              <w:t xml:space="preserve">     </w:t>
            </w:r>
            <w:r>
              <w:rPr>
                <w:rFonts w:ascii="Times New Roman" w:hAnsi="Times New Roman"/>
                <w:b/>
                <w:bCs/>
                <w:sz w:val="16"/>
                <w:szCs w:val="16"/>
                <w:lang w:val="en-US"/>
              </w:rPr>
              <w:t>_</w:t>
            </w:r>
          </w:p>
          <w:p w:rsidR="007E2D6B" w:rsidRDefault="007E2D6B" w:rsidP="007E2D6B">
            <w:pPr>
              <w:spacing w:after="0" w:line="240" w:lineRule="auto"/>
              <w:jc w:val="center"/>
            </w:pPr>
            <w:r>
              <w:rPr>
                <w:rFonts w:ascii="Times New Roman" w:hAnsi="Times New Roman"/>
                <w:b/>
                <w:bCs/>
                <w:sz w:val="16"/>
                <w:szCs w:val="16"/>
                <w:lang w:val="en-US"/>
              </w:rPr>
              <w:t>(X- X )</w:t>
            </w:r>
            <w:r>
              <w:rPr>
                <w:rFonts w:ascii="Times New Roman" w:hAnsi="Times New Roman"/>
                <w:b/>
                <w:bCs/>
                <w:sz w:val="16"/>
                <w:szCs w:val="16"/>
                <w:vertAlign w:val="superscript"/>
                <w:lang w:val="en-US"/>
              </w:rPr>
              <w:t>2</w:t>
            </w:r>
          </w:p>
        </w:tc>
      </w:tr>
      <w:tr w:rsidR="007E2D6B" w:rsidTr="007E2D6B">
        <w:trPr>
          <w:trHeight w:val="227"/>
        </w:trPr>
        <w:tc>
          <w:tcPr>
            <w:tcW w:w="941" w:type="dxa"/>
            <w:shd w:val="clear" w:color="000000" w:fill="FFFFFF"/>
          </w:tcPr>
          <w:p w:rsidR="007E2D6B" w:rsidRDefault="007E2D6B" w:rsidP="007E2D6B">
            <w:pPr>
              <w:spacing w:after="0" w:line="240" w:lineRule="auto"/>
              <w:jc w:val="center"/>
            </w:pPr>
            <w:r>
              <w:rPr>
                <w:rFonts w:ascii="Times New Roman" w:hAnsi="Times New Roman"/>
                <w:b/>
                <w:bCs/>
                <w:sz w:val="16"/>
                <w:szCs w:val="16"/>
                <w:lang w:val="en-US"/>
              </w:rPr>
              <w:t>1</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5</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4</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1</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1</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4</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2</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5</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4</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1</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5</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5</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5</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1</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5</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5</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5</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1</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1</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1</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5</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5</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1</w:t>
            </w:r>
          </w:p>
        </w:tc>
        <w:tc>
          <w:tcPr>
            <w:tcW w:w="539"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72</w:t>
            </w:r>
          </w:p>
        </w:tc>
        <w:tc>
          <w:tcPr>
            <w:tcW w:w="630"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158.76</w:t>
            </w:r>
          </w:p>
        </w:tc>
      </w:tr>
      <w:tr w:rsidR="007E2D6B" w:rsidTr="007E2D6B">
        <w:trPr>
          <w:trHeight w:val="227"/>
        </w:trPr>
        <w:tc>
          <w:tcPr>
            <w:tcW w:w="941" w:type="dxa"/>
            <w:shd w:val="clear" w:color="000000" w:fill="FFFFFF"/>
          </w:tcPr>
          <w:p w:rsidR="007E2D6B" w:rsidRDefault="007E2D6B" w:rsidP="007E2D6B">
            <w:pPr>
              <w:spacing w:after="0" w:line="240" w:lineRule="auto"/>
              <w:jc w:val="center"/>
            </w:pPr>
            <w:r>
              <w:rPr>
                <w:rFonts w:ascii="Times New Roman" w:hAnsi="Times New Roman"/>
                <w:b/>
                <w:bCs/>
                <w:sz w:val="16"/>
                <w:szCs w:val="16"/>
                <w:lang w:val="en-US"/>
              </w:rPr>
              <w:t>2</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5</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4</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4</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2</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4</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4</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5</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5</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5</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5</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5</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5</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4</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5</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5</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5</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4</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4</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2</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5</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5</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4</w:t>
            </w:r>
          </w:p>
        </w:tc>
        <w:tc>
          <w:tcPr>
            <w:tcW w:w="539"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96</w:t>
            </w:r>
          </w:p>
        </w:tc>
        <w:tc>
          <w:tcPr>
            <w:tcW w:w="630"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129.96</w:t>
            </w:r>
          </w:p>
        </w:tc>
      </w:tr>
      <w:tr w:rsidR="007E2D6B" w:rsidTr="007E2D6B">
        <w:trPr>
          <w:trHeight w:val="227"/>
        </w:trPr>
        <w:tc>
          <w:tcPr>
            <w:tcW w:w="941" w:type="dxa"/>
            <w:shd w:val="clear" w:color="000000" w:fill="FFFFFF"/>
          </w:tcPr>
          <w:p w:rsidR="007E2D6B" w:rsidRDefault="007E2D6B" w:rsidP="007E2D6B">
            <w:pPr>
              <w:spacing w:after="0" w:line="240" w:lineRule="auto"/>
              <w:jc w:val="center"/>
            </w:pPr>
            <w:r>
              <w:rPr>
                <w:rFonts w:ascii="Times New Roman" w:hAnsi="Times New Roman"/>
                <w:b/>
                <w:bCs/>
                <w:sz w:val="16"/>
                <w:szCs w:val="16"/>
                <w:lang w:val="en-US"/>
              </w:rPr>
              <w:t>3</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5</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5</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2</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2</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4</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2</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4</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4</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1</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2</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5</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5</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2</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5</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4</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4</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2</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2</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2</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5</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5</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5</w:t>
            </w:r>
          </w:p>
        </w:tc>
        <w:tc>
          <w:tcPr>
            <w:tcW w:w="539"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77</w:t>
            </w:r>
          </w:p>
        </w:tc>
        <w:tc>
          <w:tcPr>
            <w:tcW w:w="630"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57.76</w:t>
            </w:r>
          </w:p>
        </w:tc>
      </w:tr>
      <w:tr w:rsidR="007E2D6B" w:rsidTr="007E2D6B">
        <w:trPr>
          <w:trHeight w:val="227"/>
        </w:trPr>
        <w:tc>
          <w:tcPr>
            <w:tcW w:w="941" w:type="dxa"/>
            <w:shd w:val="clear" w:color="000000" w:fill="FFFFFF"/>
          </w:tcPr>
          <w:p w:rsidR="007E2D6B" w:rsidRDefault="007E2D6B" w:rsidP="007E2D6B">
            <w:pPr>
              <w:spacing w:after="0" w:line="240" w:lineRule="auto"/>
              <w:jc w:val="center"/>
            </w:pPr>
            <w:r>
              <w:rPr>
                <w:rFonts w:ascii="Times New Roman" w:hAnsi="Times New Roman"/>
                <w:b/>
                <w:bCs/>
                <w:sz w:val="16"/>
                <w:szCs w:val="16"/>
                <w:lang w:val="en-US"/>
              </w:rPr>
              <w:t>4</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4</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4</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4</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2</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4</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4</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4</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5</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4</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5</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5</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5</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4</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5</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5</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5</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4</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5</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2</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5</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4</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4</w:t>
            </w:r>
          </w:p>
        </w:tc>
        <w:tc>
          <w:tcPr>
            <w:tcW w:w="539"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93</w:t>
            </w:r>
          </w:p>
        </w:tc>
        <w:tc>
          <w:tcPr>
            <w:tcW w:w="630"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70.56</w:t>
            </w:r>
          </w:p>
        </w:tc>
      </w:tr>
      <w:tr w:rsidR="007E2D6B" w:rsidTr="007E2D6B">
        <w:trPr>
          <w:trHeight w:val="227"/>
        </w:trPr>
        <w:tc>
          <w:tcPr>
            <w:tcW w:w="941" w:type="dxa"/>
            <w:shd w:val="clear" w:color="000000" w:fill="FFFFFF"/>
          </w:tcPr>
          <w:p w:rsidR="007E2D6B" w:rsidRDefault="007E2D6B" w:rsidP="007E2D6B">
            <w:pPr>
              <w:spacing w:after="0" w:line="240" w:lineRule="auto"/>
              <w:jc w:val="center"/>
            </w:pPr>
            <w:r>
              <w:rPr>
                <w:rFonts w:ascii="Times New Roman" w:hAnsi="Times New Roman"/>
                <w:b/>
                <w:bCs/>
                <w:sz w:val="16"/>
                <w:szCs w:val="16"/>
                <w:lang w:val="en-US"/>
              </w:rPr>
              <w:t>5</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4</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2</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2</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2</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4</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4</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5</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5</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4</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5</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5</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5</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4</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2</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4</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5</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4</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4</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2</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3</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5</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5</w:t>
            </w:r>
          </w:p>
        </w:tc>
        <w:tc>
          <w:tcPr>
            <w:tcW w:w="539"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85</w:t>
            </w:r>
          </w:p>
        </w:tc>
        <w:tc>
          <w:tcPr>
            <w:tcW w:w="630"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0.16</w:t>
            </w:r>
          </w:p>
        </w:tc>
      </w:tr>
      <w:tr w:rsidR="007E2D6B" w:rsidTr="007E2D6B">
        <w:trPr>
          <w:trHeight w:val="85"/>
        </w:trPr>
        <w:tc>
          <w:tcPr>
            <w:tcW w:w="941" w:type="dxa"/>
            <w:shd w:val="clear" w:color="000000" w:fill="FFFFFF"/>
          </w:tcPr>
          <w:p w:rsidR="007E2D6B" w:rsidRDefault="007E2D6B" w:rsidP="007E2D6B">
            <w:pPr>
              <w:pStyle w:val="Ttulo1"/>
              <w:spacing w:line="240" w:lineRule="auto"/>
            </w:pPr>
            <w:r>
              <w:rPr>
                <w:sz w:val="16"/>
                <w:szCs w:val="16"/>
              </w:rPr>
              <w:t>Σ</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23</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19</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13</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9</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20</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16</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23</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23</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15</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22</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25</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25</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15</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22</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23</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24</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15</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16</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9</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23</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24</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19</w:t>
            </w:r>
          </w:p>
        </w:tc>
        <w:tc>
          <w:tcPr>
            <w:tcW w:w="539"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423</w:t>
            </w:r>
          </w:p>
        </w:tc>
        <w:tc>
          <w:tcPr>
            <w:tcW w:w="630" w:type="dxa"/>
            <w:shd w:val="clear" w:color="000000" w:fill="FFFFFF"/>
          </w:tcPr>
          <w:p w:rsidR="007E2D6B" w:rsidRDefault="007E2D6B" w:rsidP="007E2D6B">
            <w:pPr>
              <w:spacing w:after="0" w:line="240" w:lineRule="auto"/>
              <w:jc w:val="center"/>
            </w:pPr>
          </w:p>
        </w:tc>
      </w:tr>
      <w:tr w:rsidR="007E2D6B" w:rsidTr="007E2D6B">
        <w:trPr>
          <w:trHeight w:val="454"/>
        </w:trPr>
        <w:tc>
          <w:tcPr>
            <w:tcW w:w="941" w:type="dxa"/>
            <w:shd w:val="clear" w:color="000000" w:fill="FFFFFF"/>
          </w:tcPr>
          <w:p w:rsidR="007E2D6B" w:rsidRDefault="007E2D6B" w:rsidP="007E2D6B">
            <w:pPr>
              <w:spacing w:after="0" w:line="240" w:lineRule="auto"/>
              <w:jc w:val="center"/>
              <w:rPr>
                <w:rFonts w:ascii="Times New Roman" w:hAnsi="Times New Roman"/>
                <w:b/>
                <w:bCs/>
                <w:sz w:val="16"/>
                <w:szCs w:val="16"/>
                <w:lang w:val="en-US"/>
              </w:rPr>
            </w:pPr>
            <w:r>
              <w:rPr>
                <w:rFonts w:ascii="Times New Roman" w:hAnsi="Times New Roman"/>
                <w:b/>
                <w:bCs/>
                <w:sz w:val="16"/>
                <w:szCs w:val="16"/>
                <w:lang w:val="en-US"/>
              </w:rPr>
              <w:t>_</w:t>
            </w:r>
          </w:p>
          <w:p w:rsidR="007E2D6B" w:rsidRDefault="007E2D6B" w:rsidP="007E2D6B">
            <w:pPr>
              <w:spacing w:after="0" w:line="240" w:lineRule="auto"/>
              <w:jc w:val="center"/>
            </w:pPr>
            <w:r>
              <w:rPr>
                <w:rFonts w:ascii="Times New Roman" w:hAnsi="Times New Roman"/>
                <w:b/>
                <w:bCs/>
                <w:sz w:val="16"/>
                <w:szCs w:val="16"/>
                <w:lang w:val="en-US"/>
              </w:rPr>
              <w:t>X</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4.6</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3.8</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2.6</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1.8</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4.0</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3.2</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4.6</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4.6</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3.0</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4.4</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5.0</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5.0</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3.0</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4.4</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4.6</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4.8</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3.0</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3.2</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1.8</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4.6</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4.8</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3.8</w:t>
            </w:r>
          </w:p>
        </w:tc>
        <w:tc>
          <w:tcPr>
            <w:tcW w:w="539"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84.6</w:t>
            </w:r>
          </w:p>
        </w:tc>
        <w:tc>
          <w:tcPr>
            <w:tcW w:w="630" w:type="dxa"/>
            <w:shd w:val="clear" w:color="000000" w:fill="FFFFFF"/>
          </w:tcPr>
          <w:p w:rsidR="007E2D6B" w:rsidRDefault="007E2D6B" w:rsidP="007E2D6B">
            <w:pPr>
              <w:spacing w:after="0" w:line="240" w:lineRule="auto"/>
              <w:jc w:val="center"/>
            </w:pPr>
          </w:p>
        </w:tc>
      </w:tr>
      <w:tr w:rsidR="007E2D6B" w:rsidTr="007E2D6B">
        <w:trPr>
          <w:trHeight w:val="241"/>
        </w:trPr>
        <w:tc>
          <w:tcPr>
            <w:tcW w:w="941" w:type="dxa"/>
            <w:shd w:val="clear" w:color="000000" w:fill="FFFFFF"/>
          </w:tcPr>
          <w:p w:rsidR="007E2D6B" w:rsidRDefault="007E2D6B" w:rsidP="007E2D6B">
            <w:pPr>
              <w:spacing w:after="0" w:line="240" w:lineRule="auto"/>
              <w:jc w:val="center"/>
            </w:pPr>
            <w:r>
              <w:rPr>
                <w:rFonts w:ascii="Times New Roman" w:hAnsi="Times New Roman"/>
                <w:b/>
                <w:bCs/>
                <w:sz w:val="16"/>
                <w:szCs w:val="16"/>
              </w:rPr>
              <w:t>Σ</w:t>
            </w:r>
            <w:r>
              <w:rPr>
                <w:rFonts w:ascii="Times New Roman" w:hAnsi="Times New Roman"/>
                <w:b/>
                <w:bCs/>
                <w:sz w:val="16"/>
                <w:szCs w:val="16"/>
                <w:lang w:val="en-US"/>
              </w:rPr>
              <w:t xml:space="preserve"> </w:t>
            </w:r>
            <w:r>
              <w:rPr>
                <w:rFonts w:ascii="Times New Roman" w:hAnsi="Times New Roman"/>
                <w:b/>
                <w:bCs/>
                <w:sz w:val="16"/>
                <w:szCs w:val="16"/>
              </w:rPr>
              <w:t>Ѕ</w:t>
            </w:r>
            <w:r>
              <w:rPr>
                <w:rFonts w:ascii="Times New Roman" w:hAnsi="Times New Roman"/>
                <w:b/>
                <w:bCs/>
                <w:sz w:val="16"/>
                <w:szCs w:val="16"/>
                <w:lang w:val="en-US"/>
              </w:rPr>
              <w:t>i</w:t>
            </w:r>
            <w:r>
              <w:rPr>
                <w:rFonts w:ascii="Times New Roman" w:hAnsi="Times New Roman"/>
                <w:b/>
                <w:bCs/>
                <w:sz w:val="16"/>
                <w:szCs w:val="16"/>
                <w:vertAlign w:val="superscript"/>
                <w:lang w:val="en-US"/>
              </w:rPr>
              <w:t>2</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0.24</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0.96</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1.44</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0.16</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0.00</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0.96</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0.24</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0.24</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2.80</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1.44</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0.00</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0.00</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1.60</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1.44</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0.24</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0.16</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1.60</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2.16</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0.16</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0.64</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0.16</w:t>
            </w:r>
          </w:p>
        </w:tc>
        <w:tc>
          <w:tcPr>
            <w:tcW w:w="447"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2.16</w:t>
            </w:r>
          </w:p>
        </w:tc>
        <w:tc>
          <w:tcPr>
            <w:tcW w:w="539" w:type="dxa"/>
            <w:shd w:val="clear" w:color="000000" w:fill="FFFFFF"/>
          </w:tcPr>
          <w:p w:rsidR="007E2D6B" w:rsidRDefault="007E2D6B" w:rsidP="007E2D6B">
            <w:pPr>
              <w:spacing w:after="0" w:line="240" w:lineRule="auto"/>
              <w:jc w:val="center"/>
            </w:pPr>
            <w:r>
              <w:rPr>
                <w:rFonts w:ascii="Times New Roman" w:hAnsi="Times New Roman"/>
                <w:sz w:val="16"/>
                <w:szCs w:val="16"/>
                <w:lang w:val="en-US"/>
              </w:rPr>
              <w:t>18.80</w:t>
            </w:r>
          </w:p>
        </w:tc>
        <w:tc>
          <w:tcPr>
            <w:tcW w:w="630" w:type="dxa"/>
            <w:shd w:val="clear" w:color="000000" w:fill="FFFFFF"/>
          </w:tcPr>
          <w:p w:rsidR="007E2D6B" w:rsidRDefault="007E2D6B" w:rsidP="007E2D6B">
            <w:pPr>
              <w:spacing w:after="0" w:line="240" w:lineRule="auto"/>
              <w:jc w:val="center"/>
            </w:pPr>
          </w:p>
        </w:tc>
      </w:tr>
    </w:tbl>
    <w:p w:rsidR="007E2D6B" w:rsidRDefault="007E2D6B" w:rsidP="007E2D6B">
      <w:pPr>
        <w:spacing w:after="0" w:line="240" w:lineRule="auto"/>
        <w:jc w:val="both"/>
        <w:rPr>
          <w:rFonts w:ascii="Times New Roman" w:hAnsi="Times New Roman"/>
          <w:b/>
          <w:bCs/>
          <w:sz w:val="20"/>
          <w:szCs w:val="20"/>
        </w:rPr>
      </w:pPr>
    </w:p>
    <w:p w:rsidR="007E2D6B" w:rsidRDefault="007E2D6B" w:rsidP="007E2D6B">
      <w:pPr>
        <w:spacing w:after="0" w:line="240" w:lineRule="auto"/>
        <w:jc w:val="both"/>
        <w:rPr>
          <w:rFonts w:ascii="Times New Roman" w:hAnsi="Times New Roman"/>
          <w:b/>
          <w:bCs/>
          <w:sz w:val="20"/>
          <w:szCs w:val="20"/>
        </w:rPr>
      </w:pPr>
    </w:p>
    <w:p w:rsidR="007E2D6B" w:rsidRDefault="007E2D6B" w:rsidP="007E2D6B">
      <w:pPr>
        <w:spacing w:after="0" w:line="240" w:lineRule="auto"/>
        <w:jc w:val="both"/>
        <w:rPr>
          <w:rFonts w:ascii="Times New Roman" w:hAnsi="Times New Roman"/>
          <w:b/>
          <w:bCs/>
          <w:sz w:val="20"/>
          <w:szCs w:val="20"/>
        </w:rPr>
      </w:pPr>
    </w:p>
    <w:p w:rsidR="007E2D6B" w:rsidRDefault="007E2D6B" w:rsidP="007E2D6B">
      <w:pPr>
        <w:spacing w:after="0" w:line="240" w:lineRule="auto"/>
        <w:jc w:val="both"/>
        <w:rPr>
          <w:rFonts w:ascii="Times New Roman" w:hAnsi="Times New Roman"/>
          <w:b/>
          <w:bCs/>
          <w:sz w:val="20"/>
          <w:szCs w:val="20"/>
        </w:rPr>
      </w:pPr>
    </w:p>
    <w:p w:rsidR="007E2D6B" w:rsidRDefault="007E2D6B" w:rsidP="007E2D6B">
      <w:pPr>
        <w:spacing w:after="0" w:line="240" w:lineRule="auto"/>
        <w:jc w:val="both"/>
        <w:rPr>
          <w:rFonts w:ascii="Times New Roman" w:hAnsi="Times New Roman"/>
          <w:sz w:val="20"/>
          <w:szCs w:val="20"/>
          <w:lang w:val="es-VE"/>
        </w:rPr>
      </w:pPr>
      <w:r>
        <w:rPr>
          <w:rFonts w:ascii="Times New Roman" w:hAnsi="Times New Roman"/>
          <w:b/>
          <w:bCs/>
          <w:sz w:val="20"/>
          <w:szCs w:val="20"/>
        </w:rPr>
        <w:t>Ѕ</w:t>
      </w:r>
      <w:r>
        <w:rPr>
          <w:rFonts w:ascii="Times New Roman" w:hAnsi="Times New Roman"/>
          <w:b/>
          <w:bCs/>
          <w:sz w:val="20"/>
          <w:szCs w:val="20"/>
          <w:lang w:val="es-VE"/>
        </w:rPr>
        <w:t>i</w:t>
      </w:r>
      <w:r>
        <w:rPr>
          <w:rFonts w:ascii="Times New Roman" w:hAnsi="Times New Roman"/>
          <w:b/>
          <w:bCs/>
          <w:sz w:val="20"/>
          <w:szCs w:val="20"/>
          <w:vertAlign w:val="superscript"/>
          <w:lang w:val="es-VE"/>
        </w:rPr>
        <w:t xml:space="preserve">2  </w:t>
      </w:r>
      <w:r>
        <w:rPr>
          <w:rFonts w:ascii="Times New Roman" w:hAnsi="Times New Roman"/>
          <w:sz w:val="20"/>
          <w:szCs w:val="20"/>
          <w:lang w:val="es-VE"/>
        </w:rPr>
        <w:t xml:space="preserve">= 18.80             </w:t>
      </w:r>
      <w:r>
        <w:rPr>
          <w:rFonts w:ascii="Times New Roman" w:hAnsi="Times New Roman"/>
          <w:b/>
          <w:bCs/>
          <w:sz w:val="20"/>
          <w:szCs w:val="20"/>
        </w:rPr>
        <w:t>Ѕ</w:t>
      </w:r>
      <w:r>
        <w:rPr>
          <w:rFonts w:ascii="Times New Roman" w:hAnsi="Times New Roman"/>
          <w:b/>
          <w:bCs/>
          <w:sz w:val="20"/>
          <w:szCs w:val="20"/>
          <w:lang w:val="es-VE"/>
        </w:rPr>
        <w:t>t</w:t>
      </w:r>
      <w:r>
        <w:rPr>
          <w:rFonts w:ascii="Times New Roman" w:hAnsi="Times New Roman"/>
          <w:b/>
          <w:bCs/>
          <w:sz w:val="20"/>
          <w:szCs w:val="20"/>
          <w:vertAlign w:val="superscript"/>
          <w:lang w:val="es-VE"/>
        </w:rPr>
        <w:t xml:space="preserve">2  </w:t>
      </w:r>
      <w:r>
        <w:rPr>
          <w:rFonts w:ascii="Times New Roman" w:hAnsi="Times New Roman"/>
          <w:sz w:val="20"/>
          <w:szCs w:val="20"/>
          <w:lang w:val="es-VE"/>
        </w:rPr>
        <w:t xml:space="preserve">= </w:t>
      </w:r>
      <w:r>
        <w:rPr>
          <w:rFonts w:ascii="Times New Roman" w:hAnsi="Times New Roman"/>
          <w:sz w:val="20"/>
          <w:szCs w:val="20"/>
          <w:u w:val="single"/>
          <w:lang w:val="es-VE"/>
        </w:rPr>
        <w:t xml:space="preserve"> 417.20</w:t>
      </w:r>
      <w:r>
        <w:rPr>
          <w:rFonts w:ascii="Times New Roman" w:hAnsi="Times New Roman"/>
          <w:sz w:val="20"/>
          <w:szCs w:val="20"/>
          <w:lang w:val="es-VE"/>
        </w:rPr>
        <w:t xml:space="preserve">  = 83.44</w:t>
      </w:r>
    </w:p>
    <w:p w:rsidR="007E2D6B" w:rsidRDefault="007E2D6B" w:rsidP="007E2D6B">
      <w:pPr>
        <w:spacing w:after="0" w:line="240" w:lineRule="auto"/>
        <w:jc w:val="both"/>
        <w:rPr>
          <w:rFonts w:ascii="Times New Roman" w:hAnsi="Times New Roman"/>
          <w:sz w:val="20"/>
          <w:szCs w:val="20"/>
          <w:lang w:val="es-VE"/>
        </w:rPr>
      </w:pPr>
      <w:r>
        <w:rPr>
          <w:rFonts w:ascii="Times New Roman" w:hAnsi="Times New Roman"/>
          <w:b/>
          <w:bCs/>
          <w:sz w:val="20"/>
          <w:szCs w:val="20"/>
        </w:rPr>
        <w:t xml:space="preserve">                                                </w:t>
      </w:r>
      <w:r>
        <w:rPr>
          <w:rFonts w:ascii="Times New Roman" w:hAnsi="Times New Roman"/>
          <w:bCs/>
          <w:sz w:val="20"/>
          <w:szCs w:val="20"/>
        </w:rPr>
        <w:t>5</w:t>
      </w:r>
    </w:p>
    <w:p w:rsidR="007E2D6B" w:rsidRDefault="007E2D6B" w:rsidP="007E2D6B">
      <w:pPr>
        <w:spacing w:after="0" w:line="240" w:lineRule="auto"/>
        <w:jc w:val="both"/>
        <w:rPr>
          <w:rFonts w:ascii="Times New Roman" w:hAnsi="Times New Roman"/>
          <w:b/>
          <w:bCs/>
          <w:sz w:val="20"/>
          <w:szCs w:val="20"/>
          <w:vertAlign w:val="superscript"/>
          <w:lang w:val="es-VE"/>
        </w:rPr>
      </w:pPr>
    </w:p>
    <w:p w:rsidR="007E2D6B" w:rsidRDefault="007E2D6B" w:rsidP="007E2D6B">
      <w:pPr>
        <w:spacing w:after="0" w:line="240" w:lineRule="auto"/>
        <w:jc w:val="both"/>
        <w:rPr>
          <w:rFonts w:ascii="Times New Roman" w:hAnsi="Times New Roman"/>
          <w:sz w:val="20"/>
          <w:szCs w:val="20"/>
          <w:lang w:val="es-VE"/>
        </w:rPr>
      </w:pPr>
    </w:p>
    <w:p w:rsidR="007E2D6B" w:rsidRDefault="007E2D6B" w:rsidP="007E2D6B">
      <w:pPr>
        <w:spacing w:after="0" w:line="240" w:lineRule="auto"/>
        <w:jc w:val="both"/>
        <w:rPr>
          <w:rFonts w:ascii="Times New Roman" w:hAnsi="Times New Roman"/>
          <w:sz w:val="20"/>
          <w:szCs w:val="20"/>
        </w:rPr>
      </w:pPr>
      <w:r>
        <w:rPr>
          <w:rFonts w:ascii="Times New Roman" w:hAnsi="Times New Roman"/>
          <w:b/>
          <w:bCs/>
          <w:sz w:val="20"/>
          <w:szCs w:val="20"/>
        </w:rPr>
        <w:object w:dxaOrig="220" w:dyaOrig="220">
          <v:shape id="_x0000_i1032" type="#_x0000_t75" style="width:11.3pt;height:11.3pt">
            <v:imagedata r:id="rId15" o:title=""/>
          </v:shape>
        </w:object>
      </w:r>
      <w:r>
        <w:rPr>
          <w:rFonts w:ascii="Times New Roman" w:hAnsi="Times New Roman"/>
          <w:b/>
          <w:bCs/>
          <w:sz w:val="20"/>
          <w:szCs w:val="20"/>
          <w:lang w:val="es-VE"/>
        </w:rPr>
        <w:t xml:space="preserve"> </w:t>
      </w:r>
      <w:r>
        <w:rPr>
          <w:rFonts w:ascii="Times New Roman" w:hAnsi="Times New Roman"/>
          <w:b/>
          <w:bCs/>
          <w:sz w:val="20"/>
          <w:szCs w:val="20"/>
        </w:rPr>
        <w:t>=</w:t>
      </w:r>
      <w:r>
        <w:rPr>
          <w:rFonts w:ascii="Times New Roman" w:hAnsi="Times New Roman"/>
          <w:sz w:val="20"/>
          <w:szCs w:val="20"/>
        </w:rPr>
        <w:t xml:space="preserve"> </w:t>
      </w:r>
      <w:r>
        <w:rPr>
          <w:rFonts w:ascii="Times New Roman" w:hAnsi="Times New Roman"/>
          <w:sz w:val="20"/>
          <w:szCs w:val="20"/>
          <w:u w:val="single"/>
        </w:rPr>
        <w:t xml:space="preserve">22  </w:t>
      </w:r>
      <w:r>
        <w:rPr>
          <w:rFonts w:ascii="Times New Roman" w:hAnsi="Times New Roman"/>
          <w:sz w:val="20"/>
          <w:szCs w:val="20"/>
        </w:rPr>
        <w:t xml:space="preserve">    (1-</w:t>
      </w:r>
      <w:r>
        <w:rPr>
          <w:rFonts w:ascii="Times New Roman" w:hAnsi="Times New Roman"/>
          <w:sz w:val="20"/>
          <w:szCs w:val="20"/>
          <w:u w:val="single"/>
        </w:rPr>
        <w:t xml:space="preserve"> .18.80 </w:t>
      </w:r>
      <w:r>
        <w:rPr>
          <w:rFonts w:ascii="Times New Roman" w:hAnsi="Times New Roman"/>
          <w:sz w:val="20"/>
          <w:szCs w:val="20"/>
        </w:rPr>
        <w:t xml:space="preserve">)    </w:t>
      </w:r>
      <w:r>
        <w:rPr>
          <w:rFonts w:ascii="Times New Roman" w:hAnsi="Times New Roman"/>
          <w:sz w:val="20"/>
          <w:szCs w:val="20"/>
        </w:rPr>
        <w:object w:dxaOrig="300" w:dyaOrig="240">
          <v:shape id="_x0000_i1033" type="#_x0000_t75" style="width:14.75pt;height:12.15pt">
            <v:imagedata r:id="rId16" o:title=""/>
          </v:shape>
        </w:object>
      </w:r>
      <w:r>
        <w:rPr>
          <w:rFonts w:ascii="Times New Roman" w:hAnsi="Times New Roman"/>
          <w:sz w:val="20"/>
          <w:szCs w:val="20"/>
        </w:rPr>
        <w:t xml:space="preserve">   </w:t>
      </w:r>
      <w:r>
        <w:rPr>
          <w:rFonts w:ascii="Times New Roman" w:hAnsi="Times New Roman"/>
          <w:sz w:val="20"/>
          <w:szCs w:val="20"/>
        </w:rPr>
        <w:object w:dxaOrig="220" w:dyaOrig="220">
          <v:shape id="_x0000_i1034" type="#_x0000_t75" style="width:11.3pt;height:11.3pt">
            <v:imagedata r:id="rId15" o:title=""/>
          </v:shape>
        </w:object>
      </w:r>
      <w:r>
        <w:rPr>
          <w:rFonts w:ascii="Times New Roman" w:hAnsi="Times New Roman"/>
          <w:sz w:val="20"/>
          <w:szCs w:val="20"/>
        </w:rPr>
        <w:t xml:space="preserve"> =  1.05  ( 1-0,23 ) = 1,05 ( 0,77 ) = 0,81</w:t>
      </w:r>
      <w:r>
        <w:rPr>
          <w:rFonts w:ascii="Times New Roman" w:hAnsi="Times New Roman"/>
          <w:sz w:val="20"/>
          <w:szCs w:val="20"/>
          <w:vertAlign w:val="superscript"/>
        </w:rPr>
        <w:t xml:space="preserve">           </w:t>
      </w:r>
      <w:r>
        <w:rPr>
          <w:rFonts w:ascii="Times New Roman" w:hAnsi="Times New Roman"/>
          <w:sz w:val="20"/>
          <w:szCs w:val="20"/>
        </w:rPr>
        <w:t xml:space="preserve"> </w:t>
      </w:r>
    </w:p>
    <w:p w:rsidR="007E2D6B" w:rsidRDefault="007E2D6B" w:rsidP="007E2D6B">
      <w:pPr>
        <w:pStyle w:val="TDC6"/>
        <w:tabs>
          <w:tab w:val="left" w:pos="10206"/>
        </w:tabs>
        <w:spacing w:line="240" w:lineRule="auto"/>
        <w:ind w:left="0" w:right="0"/>
        <w:rPr>
          <w:rFonts w:ascii="Times New Roman" w:hAnsi="Times New Roman" w:cs="Times New Roman"/>
          <w:b w:val="0"/>
          <w:sz w:val="20"/>
        </w:rPr>
      </w:pPr>
      <w:r>
        <w:rPr>
          <w:rFonts w:ascii="Times New Roman" w:hAnsi="Times New Roman" w:cs="Times New Roman"/>
          <w:b w:val="0"/>
          <w:sz w:val="20"/>
        </w:rPr>
        <w:t xml:space="preserve">         21              83.44</w:t>
      </w:r>
    </w:p>
    <w:p w:rsidR="007E2D6B" w:rsidRDefault="007E2D6B" w:rsidP="007E2D6B">
      <w:pPr>
        <w:spacing w:after="0" w:line="240" w:lineRule="auto"/>
        <w:ind w:firstLine="567"/>
        <w:jc w:val="both"/>
        <w:rPr>
          <w:rFonts w:ascii="Times New Roman" w:hAnsi="Times New Roman"/>
          <w:sz w:val="20"/>
          <w:szCs w:val="20"/>
        </w:rPr>
      </w:pPr>
    </w:p>
    <w:p w:rsidR="007E2D6B" w:rsidRDefault="007E2D6B" w:rsidP="007E2D6B">
      <w:pPr>
        <w:spacing w:after="0" w:line="240" w:lineRule="auto"/>
        <w:jc w:val="both"/>
        <w:rPr>
          <w:rFonts w:ascii="Times New Roman" w:hAnsi="Times New Roman"/>
          <w:b/>
          <w:sz w:val="20"/>
          <w:szCs w:val="20"/>
        </w:rPr>
      </w:pPr>
    </w:p>
    <w:p w:rsidR="007E2D6B" w:rsidRDefault="007E2D6B" w:rsidP="007E2D6B"/>
    <w:p w:rsidR="007E2D6B" w:rsidRDefault="007E2D6B" w:rsidP="007E2D6B">
      <w:pPr>
        <w:spacing w:after="0" w:line="240" w:lineRule="auto"/>
        <w:rPr>
          <w:rFonts w:eastAsia="Times New Roman" w:cs="Calibri"/>
          <w:lang w:val="en-US"/>
        </w:rPr>
      </w:pPr>
    </w:p>
    <w:p w:rsidR="002C03A9" w:rsidRDefault="002C03A9" w:rsidP="002C03A9">
      <w:pPr>
        <w:spacing w:after="0" w:line="240" w:lineRule="auto"/>
        <w:jc w:val="both"/>
        <w:rPr>
          <w:rFonts w:ascii="Times New Roman" w:hAnsi="Times New Roman"/>
          <w:sz w:val="20"/>
          <w:szCs w:val="20"/>
          <w:lang w:val="es-VE"/>
        </w:rPr>
      </w:pPr>
    </w:p>
    <w:p w:rsidR="002C03A9" w:rsidRDefault="002C03A9" w:rsidP="002C03A9">
      <w:pPr>
        <w:spacing w:after="0" w:line="240" w:lineRule="auto"/>
        <w:jc w:val="both"/>
        <w:rPr>
          <w:rFonts w:ascii="Times New Roman" w:hAnsi="Times New Roman"/>
          <w:sz w:val="20"/>
          <w:szCs w:val="20"/>
          <w:lang w:val="es-VE"/>
        </w:rPr>
      </w:pPr>
    </w:p>
    <w:p w:rsidR="002C03A9" w:rsidRDefault="002C03A9" w:rsidP="002C03A9">
      <w:pPr>
        <w:spacing w:after="0" w:line="240" w:lineRule="auto"/>
        <w:jc w:val="both"/>
        <w:rPr>
          <w:rFonts w:ascii="Times New Roman" w:hAnsi="Times New Roman"/>
          <w:sz w:val="20"/>
          <w:szCs w:val="20"/>
          <w:lang w:val="es-VE"/>
        </w:rPr>
      </w:pPr>
    </w:p>
    <w:p w:rsidR="002C03A9" w:rsidRDefault="002C03A9" w:rsidP="002C03A9">
      <w:pPr>
        <w:spacing w:after="0" w:line="240" w:lineRule="auto"/>
        <w:jc w:val="both"/>
        <w:rPr>
          <w:rFonts w:ascii="Times New Roman" w:hAnsi="Times New Roman"/>
          <w:b/>
          <w:bCs/>
          <w:sz w:val="20"/>
          <w:szCs w:val="20"/>
        </w:rPr>
      </w:pPr>
    </w:p>
    <w:p w:rsidR="00A43B16" w:rsidRDefault="00A43B16"/>
    <w:sectPr w:rsidR="00A43B16" w:rsidSect="007E2D6B">
      <w:pgSz w:w="15842" w:h="12242" w:orient="landscape" w:code="1"/>
      <w:pgMar w:top="1701" w:right="1701" w:bottom="226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5AAB" w:rsidRDefault="00315AAB" w:rsidP="002C03A9">
      <w:pPr>
        <w:spacing w:after="0" w:line="240" w:lineRule="auto"/>
      </w:pPr>
      <w:r>
        <w:separator/>
      </w:r>
    </w:p>
  </w:endnote>
  <w:endnote w:type="continuationSeparator" w:id="0">
    <w:p w:rsidR="00315AAB" w:rsidRDefault="00315AAB" w:rsidP="002C03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6572368"/>
      <w:docPartObj>
        <w:docPartGallery w:val="Page Numbers (Bottom of Page)"/>
        <w:docPartUnique/>
      </w:docPartObj>
    </w:sdtPr>
    <w:sdtContent>
      <w:p w:rsidR="002C03A9" w:rsidRDefault="002C03A9">
        <w:pPr>
          <w:pStyle w:val="Piedepgina"/>
          <w:jc w:val="center"/>
        </w:pPr>
        <w:r>
          <w:fldChar w:fldCharType="begin"/>
        </w:r>
        <w:r>
          <w:instrText>PAGE   \* MERGEFORMAT</w:instrText>
        </w:r>
        <w:r>
          <w:fldChar w:fldCharType="separate"/>
        </w:r>
        <w:r w:rsidR="007E2D6B" w:rsidRPr="007E2D6B">
          <w:rPr>
            <w:noProof/>
            <w:lang w:val="es-ES"/>
          </w:rPr>
          <w:t>ii</w:t>
        </w:r>
        <w:r>
          <w:fldChar w:fldCharType="end"/>
        </w:r>
      </w:p>
    </w:sdtContent>
  </w:sdt>
  <w:p w:rsidR="002C03A9" w:rsidRDefault="002C03A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5AAB" w:rsidRDefault="00315AAB" w:rsidP="002C03A9">
      <w:pPr>
        <w:spacing w:after="0" w:line="240" w:lineRule="auto"/>
      </w:pPr>
      <w:r>
        <w:separator/>
      </w:r>
    </w:p>
  </w:footnote>
  <w:footnote w:type="continuationSeparator" w:id="0">
    <w:p w:rsidR="00315AAB" w:rsidRDefault="00315AAB" w:rsidP="002C03A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C53E4"/>
    <w:multiLevelType w:val="hybridMultilevel"/>
    <w:tmpl w:val="00000000"/>
    <w:lvl w:ilvl="0" w:tplc="FFFFFFFF">
      <w:start w:val="1"/>
      <w:numFmt w:val="decimal"/>
      <w:lvlText w:val="%1."/>
      <w:lvlJc w:val="left"/>
      <w:pPr>
        <w:ind w:left="1407" w:hanging="840"/>
      </w:pPr>
    </w:lvl>
    <w:lvl w:ilvl="1" w:tplc="FFFFFFFF">
      <w:start w:val="1"/>
      <w:numFmt w:val="lowerLetter"/>
      <w:lvlText w:val="%2."/>
      <w:lvlJc w:val="left"/>
      <w:pPr>
        <w:ind w:left="1647" w:hanging="360"/>
      </w:pPr>
    </w:lvl>
    <w:lvl w:ilvl="2" w:tplc="FFFFFFFF">
      <w:start w:val="1"/>
      <w:numFmt w:val="lowerRoman"/>
      <w:lvlText w:val="%3."/>
      <w:lvlJc w:val="right"/>
      <w:pPr>
        <w:ind w:left="2367" w:hanging="180"/>
      </w:pPr>
    </w:lvl>
    <w:lvl w:ilvl="3" w:tplc="FFFFFFFF">
      <w:start w:val="1"/>
      <w:numFmt w:val="decimal"/>
      <w:lvlText w:val="%4."/>
      <w:lvlJc w:val="left"/>
      <w:pPr>
        <w:ind w:left="3087" w:hanging="360"/>
      </w:pPr>
    </w:lvl>
    <w:lvl w:ilvl="4" w:tplc="FFFFFFFF">
      <w:start w:val="1"/>
      <w:numFmt w:val="lowerLetter"/>
      <w:lvlText w:val="%5."/>
      <w:lvlJc w:val="left"/>
      <w:pPr>
        <w:ind w:left="3807" w:hanging="360"/>
      </w:pPr>
    </w:lvl>
    <w:lvl w:ilvl="5" w:tplc="FFFFFFFF">
      <w:start w:val="1"/>
      <w:numFmt w:val="lowerRoman"/>
      <w:lvlText w:val="%6."/>
      <w:lvlJc w:val="right"/>
      <w:pPr>
        <w:ind w:left="4527" w:hanging="180"/>
      </w:pPr>
    </w:lvl>
    <w:lvl w:ilvl="6" w:tplc="FFFFFFFF">
      <w:start w:val="1"/>
      <w:numFmt w:val="decimal"/>
      <w:lvlText w:val="%7."/>
      <w:lvlJc w:val="left"/>
      <w:pPr>
        <w:ind w:left="5247" w:hanging="360"/>
      </w:pPr>
    </w:lvl>
    <w:lvl w:ilvl="7" w:tplc="FFFFFFFF">
      <w:start w:val="1"/>
      <w:numFmt w:val="lowerLetter"/>
      <w:lvlText w:val="%8."/>
      <w:lvlJc w:val="left"/>
      <w:pPr>
        <w:ind w:left="5967" w:hanging="360"/>
      </w:pPr>
    </w:lvl>
    <w:lvl w:ilvl="8" w:tplc="FFFFFFFF">
      <w:start w:val="1"/>
      <w:numFmt w:val="lowerRoman"/>
      <w:lvlText w:val="%9."/>
      <w:lvlJc w:val="right"/>
      <w:pPr>
        <w:ind w:left="6687" w:hanging="180"/>
      </w:pPr>
    </w:lvl>
  </w:abstractNum>
  <w:abstractNum w:abstractNumId="1">
    <w:nsid w:val="0ECD0AC8"/>
    <w:multiLevelType w:val="hybridMultilevel"/>
    <w:tmpl w:val="00000000"/>
    <w:lvl w:ilvl="0" w:tplc="FFFFFFFF">
      <w:start w:val="1"/>
      <w:numFmt w:val="decimal"/>
      <w:lvlText w:val="%1."/>
      <w:lvlJc w:val="left"/>
      <w:pPr>
        <w:ind w:left="1422" w:hanging="855"/>
      </w:pPr>
    </w:lvl>
    <w:lvl w:ilvl="1" w:tplc="FFFFFFFF">
      <w:start w:val="1"/>
      <w:numFmt w:val="lowerLetter"/>
      <w:lvlText w:val="%2."/>
      <w:lvlJc w:val="left"/>
      <w:pPr>
        <w:ind w:left="1647" w:hanging="360"/>
      </w:pPr>
    </w:lvl>
    <w:lvl w:ilvl="2" w:tplc="FFFFFFFF">
      <w:start w:val="1"/>
      <w:numFmt w:val="lowerRoman"/>
      <w:lvlText w:val="%3."/>
      <w:lvlJc w:val="right"/>
      <w:pPr>
        <w:ind w:left="2367" w:hanging="180"/>
      </w:pPr>
    </w:lvl>
    <w:lvl w:ilvl="3" w:tplc="FFFFFFFF">
      <w:start w:val="1"/>
      <w:numFmt w:val="decimal"/>
      <w:lvlText w:val="%4."/>
      <w:lvlJc w:val="left"/>
      <w:pPr>
        <w:ind w:left="3087" w:hanging="360"/>
      </w:pPr>
    </w:lvl>
    <w:lvl w:ilvl="4" w:tplc="FFFFFFFF">
      <w:start w:val="1"/>
      <w:numFmt w:val="lowerLetter"/>
      <w:lvlText w:val="%5."/>
      <w:lvlJc w:val="left"/>
      <w:pPr>
        <w:ind w:left="3807" w:hanging="360"/>
      </w:pPr>
    </w:lvl>
    <w:lvl w:ilvl="5" w:tplc="FFFFFFFF">
      <w:start w:val="1"/>
      <w:numFmt w:val="lowerRoman"/>
      <w:lvlText w:val="%6."/>
      <w:lvlJc w:val="right"/>
      <w:pPr>
        <w:ind w:left="4527" w:hanging="180"/>
      </w:pPr>
    </w:lvl>
    <w:lvl w:ilvl="6" w:tplc="FFFFFFFF">
      <w:start w:val="1"/>
      <w:numFmt w:val="decimal"/>
      <w:lvlText w:val="%7."/>
      <w:lvlJc w:val="left"/>
      <w:pPr>
        <w:ind w:left="5247" w:hanging="360"/>
      </w:pPr>
    </w:lvl>
    <w:lvl w:ilvl="7" w:tplc="FFFFFFFF">
      <w:start w:val="1"/>
      <w:numFmt w:val="lowerLetter"/>
      <w:lvlText w:val="%8."/>
      <w:lvlJc w:val="left"/>
      <w:pPr>
        <w:ind w:left="5967" w:hanging="360"/>
      </w:pPr>
    </w:lvl>
    <w:lvl w:ilvl="8" w:tplc="FFFFFFFF">
      <w:start w:val="1"/>
      <w:numFmt w:val="lowerRoman"/>
      <w:lvlText w:val="%9."/>
      <w:lvlJc w:val="right"/>
      <w:pPr>
        <w:ind w:left="6687" w:hanging="180"/>
      </w:pPr>
    </w:lvl>
  </w:abstractNum>
  <w:abstractNum w:abstractNumId="2">
    <w:nsid w:val="2002246F"/>
    <w:multiLevelType w:val="hybridMultilevel"/>
    <w:tmpl w:val="00000000"/>
    <w:lvl w:ilvl="0" w:tplc="FFFFFFFF">
      <w:start w:val="1"/>
      <w:numFmt w:val="bullet"/>
      <w:lvlText w:val=""/>
      <w:lvlJc w:val="left"/>
      <w:pPr>
        <w:ind w:left="1004" w:hanging="360"/>
      </w:pPr>
      <w:rPr>
        <w:rFonts w:ascii="Wingdings" w:hAnsi="Wingdings"/>
        <w:b/>
        <w:sz w:val="36"/>
      </w:rPr>
    </w:lvl>
    <w:lvl w:ilvl="1" w:tplc="FFFFFFFF">
      <w:start w:val="1"/>
      <w:numFmt w:val="bullet"/>
      <w:lvlText w:val="o"/>
      <w:lvlJc w:val="left"/>
      <w:pPr>
        <w:ind w:left="1440" w:hanging="360"/>
      </w:pPr>
      <w:rPr>
        <w:rFonts w:ascii="Courier New" w:hAnsi="Courier New" w:cs="Courier New"/>
      </w:rPr>
    </w:lvl>
    <w:lvl w:ilvl="2" w:tplc="FFFFFFFF">
      <w:start w:val="1"/>
      <w:numFmt w:val="bullet"/>
      <w:lvlText w:val=""/>
      <w:lvlJc w:val="left"/>
      <w:pPr>
        <w:ind w:left="2160" w:hanging="360"/>
      </w:pPr>
      <w:rPr>
        <w:rFonts w:ascii="Wingdings" w:hAnsi="Wingdings"/>
      </w:rPr>
    </w:lvl>
    <w:lvl w:ilvl="3" w:tplc="FFFFFFFF">
      <w:start w:val="1"/>
      <w:numFmt w:val="bullet"/>
      <w:lvlText w:val=""/>
      <w:lvlJc w:val="left"/>
      <w:pPr>
        <w:ind w:left="2880" w:hanging="360"/>
      </w:pPr>
      <w:rPr>
        <w:rFonts w:ascii="Symbol" w:hAnsi="Symbol"/>
      </w:rPr>
    </w:lvl>
    <w:lvl w:ilvl="4" w:tplc="FFFFFFFF">
      <w:start w:val="1"/>
      <w:numFmt w:val="bullet"/>
      <w:lvlText w:val="o"/>
      <w:lvlJc w:val="left"/>
      <w:pPr>
        <w:ind w:left="3600" w:hanging="360"/>
      </w:pPr>
      <w:rPr>
        <w:rFonts w:ascii="Courier New" w:hAnsi="Courier New" w:cs="Courier New"/>
      </w:rPr>
    </w:lvl>
    <w:lvl w:ilvl="5" w:tplc="FFFFFFFF">
      <w:start w:val="1"/>
      <w:numFmt w:val="bullet"/>
      <w:lvlText w:val=""/>
      <w:lvlJc w:val="left"/>
      <w:pPr>
        <w:ind w:left="4320" w:hanging="360"/>
      </w:pPr>
      <w:rPr>
        <w:rFonts w:ascii="Wingdings" w:hAnsi="Wingdings"/>
      </w:rPr>
    </w:lvl>
    <w:lvl w:ilvl="6" w:tplc="FFFFFFFF">
      <w:start w:val="1"/>
      <w:numFmt w:val="bullet"/>
      <w:lvlText w:val=""/>
      <w:lvlJc w:val="left"/>
      <w:pPr>
        <w:ind w:left="5040" w:hanging="360"/>
      </w:pPr>
      <w:rPr>
        <w:rFonts w:ascii="Symbol" w:hAnsi="Symbol"/>
      </w:rPr>
    </w:lvl>
    <w:lvl w:ilvl="7" w:tplc="FFFFFFFF">
      <w:start w:val="1"/>
      <w:numFmt w:val="bullet"/>
      <w:lvlText w:val="o"/>
      <w:lvlJc w:val="left"/>
      <w:pPr>
        <w:ind w:left="5760" w:hanging="360"/>
      </w:pPr>
      <w:rPr>
        <w:rFonts w:ascii="Courier New" w:hAnsi="Courier New" w:cs="Courier New"/>
      </w:rPr>
    </w:lvl>
    <w:lvl w:ilvl="8" w:tplc="FFFFFFFF">
      <w:start w:val="1"/>
      <w:numFmt w:val="bullet"/>
      <w:lvlText w:val=""/>
      <w:lvlJc w:val="left"/>
      <w:pPr>
        <w:ind w:left="6480" w:hanging="360"/>
      </w:pPr>
      <w:rPr>
        <w:rFonts w:ascii="Wingdings" w:hAnsi="Wingdings"/>
      </w:rPr>
    </w:lvl>
  </w:abstractNum>
  <w:abstractNum w:abstractNumId="3">
    <w:nsid w:val="2993337A"/>
    <w:multiLevelType w:val="hybridMultilevel"/>
    <w:tmpl w:val="00000000"/>
    <w:lvl w:ilvl="0" w:tplc="FFFFFFFF">
      <w:start w:val="1"/>
      <w:numFmt w:val="decimal"/>
      <w:lvlText w:val="%1."/>
      <w:lvlJc w:val="left"/>
      <w:pPr>
        <w:ind w:left="1287" w:hanging="360"/>
      </w:pPr>
    </w:lvl>
    <w:lvl w:ilvl="1" w:tplc="FFFFFFFF">
      <w:start w:val="1"/>
      <w:numFmt w:val="lowerLetter"/>
      <w:lvlText w:val="%2."/>
      <w:lvlJc w:val="left"/>
      <w:pPr>
        <w:ind w:left="2007" w:hanging="360"/>
      </w:pPr>
    </w:lvl>
    <w:lvl w:ilvl="2" w:tplc="FFFFFFFF">
      <w:start w:val="1"/>
      <w:numFmt w:val="lowerRoman"/>
      <w:lvlText w:val="%3."/>
      <w:lvlJc w:val="right"/>
      <w:pPr>
        <w:ind w:left="2727" w:hanging="180"/>
      </w:pPr>
    </w:lvl>
    <w:lvl w:ilvl="3" w:tplc="FFFFFFFF">
      <w:start w:val="1"/>
      <w:numFmt w:val="decimal"/>
      <w:lvlText w:val="%4."/>
      <w:lvlJc w:val="left"/>
      <w:pPr>
        <w:ind w:left="3447" w:hanging="360"/>
      </w:pPr>
    </w:lvl>
    <w:lvl w:ilvl="4" w:tplc="FFFFFFFF">
      <w:start w:val="1"/>
      <w:numFmt w:val="lowerLetter"/>
      <w:lvlText w:val="%5."/>
      <w:lvlJc w:val="left"/>
      <w:pPr>
        <w:ind w:left="4167" w:hanging="360"/>
      </w:pPr>
    </w:lvl>
    <w:lvl w:ilvl="5" w:tplc="FFFFFFFF">
      <w:start w:val="1"/>
      <w:numFmt w:val="lowerRoman"/>
      <w:lvlText w:val="%6."/>
      <w:lvlJc w:val="right"/>
      <w:pPr>
        <w:ind w:left="4887" w:hanging="180"/>
      </w:pPr>
    </w:lvl>
    <w:lvl w:ilvl="6" w:tplc="FFFFFFFF">
      <w:start w:val="1"/>
      <w:numFmt w:val="decimal"/>
      <w:lvlText w:val="%7."/>
      <w:lvlJc w:val="left"/>
      <w:pPr>
        <w:ind w:left="5607" w:hanging="360"/>
      </w:pPr>
    </w:lvl>
    <w:lvl w:ilvl="7" w:tplc="FFFFFFFF">
      <w:start w:val="1"/>
      <w:numFmt w:val="lowerLetter"/>
      <w:lvlText w:val="%8."/>
      <w:lvlJc w:val="left"/>
      <w:pPr>
        <w:ind w:left="6327" w:hanging="360"/>
      </w:pPr>
    </w:lvl>
    <w:lvl w:ilvl="8" w:tplc="FFFFFFFF">
      <w:start w:val="1"/>
      <w:numFmt w:val="lowerRoman"/>
      <w:lvlText w:val="%9."/>
      <w:lvlJc w:val="right"/>
      <w:pPr>
        <w:ind w:left="7047" w:hanging="180"/>
      </w:pPr>
    </w:lvl>
  </w:abstractNum>
  <w:abstractNum w:abstractNumId="4">
    <w:nsid w:val="2BA5216E"/>
    <w:multiLevelType w:val="hybridMultilevel"/>
    <w:tmpl w:val="00000000"/>
    <w:lvl w:ilvl="0" w:tplc="FFFFFFFF">
      <w:start w:val="1"/>
      <w:numFmt w:val="bullet"/>
      <w:lvlText w:val=""/>
      <w:lvlJc w:val="left"/>
      <w:pPr>
        <w:ind w:left="1004" w:hanging="360"/>
      </w:pPr>
      <w:rPr>
        <w:rFonts w:ascii="Wingdings" w:hAnsi="Wingdings"/>
        <w:b/>
        <w:sz w:val="36"/>
      </w:rPr>
    </w:lvl>
    <w:lvl w:ilvl="1" w:tplc="FFFFFFFF">
      <w:start w:val="1"/>
      <w:numFmt w:val="bullet"/>
      <w:lvlText w:val="o"/>
      <w:lvlJc w:val="left"/>
      <w:pPr>
        <w:ind w:left="1440" w:hanging="360"/>
      </w:pPr>
      <w:rPr>
        <w:rFonts w:ascii="Courier New" w:hAnsi="Courier New" w:cs="Courier New"/>
      </w:rPr>
    </w:lvl>
    <w:lvl w:ilvl="2" w:tplc="FFFFFFFF">
      <w:start w:val="1"/>
      <w:numFmt w:val="bullet"/>
      <w:lvlText w:val=""/>
      <w:lvlJc w:val="left"/>
      <w:pPr>
        <w:ind w:left="2160" w:hanging="360"/>
      </w:pPr>
      <w:rPr>
        <w:rFonts w:ascii="Wingdings" w:hAnsi="Wingdings"/>
      </w:rPr>
    </w:lvl>
    <w:lvl w:ilvl="3" w:tplc="FFFFFFFF">
      <w:start w:val="1"/>
      <w:numFmt w:val="bullet"/>
      <w:lvlText w:val=""/>
      <w:lvlJc w:val="left"/>
      <w:pPr>
        <w:ind w:left="2880" w:hanging="360"/>
      </w:pPr>
      <w:rPr>
        <w:rFonts w:ascii="Symbol" w:hAnsi="Symbol"/>
      </w:rPr>
    </w:lvl>
    <w:lvl w:ilvl="4" w:tplc="FFFFFFFF">
      <w:start w:val="1"/>
      <w:numFmt w:val="bullet"/>
      <w:lvlText w:val="o"/>
      <w:lvlJc w:val="left"/>
      <w:pPr>
        <w:ind w:left="3600" w:hanging="360"/>
      </w:pPr>
      <w:rPr>
        <w:rFonts w:ascii="Courier New" w:hAnsi="Courier New" w:cs="Courier New"/>
      </w:rPr>
    </w:lvl>
    <w:lvl w:ilvl="5" w:tplc="FFFFFFFF">
      <w:start w:val="1"/>
      <w:numFmt w:val="bullet"/>
      <w:lvlText w:val=""/>
      <w:lvlJc w:val="left"/>
      <w:pPr>
        <w:ind w:left="4320" w:hanging="360"/>
      </w:pPr>
      <w:rPr>
        <w:rFonts w:ascii="Wingdings" w:hAnsi="Wingdings"/>
      </w:rPr>
    </w:lvl>
    <w:lvl w:ilvl="6" w:tplc="FFFFFFFF">
      <w:start w:val="1"/>
      <w:numFmt w:val="bullet"/>
      <w:lvlText w:val=""/>
      <w:lvlJc w:val="left"/>
      <w:pPr>
        <w:ind w:left="5040" w:hanging="360"/>
      </w:pPr>
      <w:rPr>
        <w:rFonts w:ascii="Symbol" w:hAnsi="Symbol"/>
      </w:rPr>
    </w:lvl>
    <w:lvl w:ilvl="7" w:tplc="FFFFFFFF">
      <w:start w:val="1"/>
      <w:numFmt w:val="bullet"/>
      <w:lvlText w:val="o"/>
      <w:lvlJc w:val="left"/>
      <w:pPr>
        <w:ind w:left="5760" w:hanging="360"/>
      </w:pPr>
      <w:rPr>
        <w:rFonts w:ascii="Courier New" w:hAnsi="Courier New" w:cs="Courier New"/>
      </w:rPr>
    </w:lvl>
    <w:lvl w:ilvl="8" w:tplc="FFFFFFFF">
      <w:start w:val="1"/>
      <w:numFmt w:val="bullet"/>
      <w:lvlText w:val=""/>
      <w:lvlJc w:val="left"/>
      <w:pPr>
        <w:ind w:left="6480" w:hanging="360"/>
      </w:pPr>
      <w:rPr>
        <w:rFonts w:ascii="Wingdings" w:hAnsi="Wingdings"/>
      </w:rPr>
    </w:lvl>
  </w:abstractNum>
  <w:abstractNum w:abstractNumId="5">
    <w:nsid w:val="36633B0A"/>
    <w:multiLevelType w:val="hybridMultilevel"/>
    <w:tmpl w:val="0000000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
    <w:nsid w:val="43B23F4F"/>
    <w:multiLevelType w:val="hybridMultilevel"/>
    <w:tmpl w:val="00000000"/>
    <w:lvl w:ilvl="0" w:tplc="FFFFFFFF">
      <w:start w:val="1"/>
      <w:numFmt w:val="bullet"/>
      <w:lvlText w:val=""/>
      <w:lvlJc w:val="left"/>
      <w:pPr>
        <w:ind w:left="1004" w:hanging="360"/>
      </w:pPr>
      <w:rPr>
        <w:rFonts w:ascii="Wingdings" w:hAnsi="Wingdings"/>
        <w:b/>
        <w:sz w:val="36"/>
      </w:rPr>
    </w:lvl>
    <w:lvl w:ilvl="1" w:tplc="FFFFFFFF">
      <w:start w:val="1"/>
      <w:numFmt w:val="bullet"/>
      <w:lvlText w:val="o"/>
      <w:lvlJc w:val="left"/>
      <w:pPr>
        <w:ind w:left="1724" w:hanging="360"/>
      </w:pPr>
      <w:rPr>
        <w:rFonts w:ascii="Courier New" w:hAnsi="Courier New" w:cs="Courier New"/>
      </w:rPr>
    </w:lvl>
    <w:lvl w:ilvl="2" w:tplc="FFFFFFFF">
      <w:start w:val="1"/>
      <w:numFmt w:val="bullet"/>
      <w:lvlText w:val=""/>
      <w:lvlJc w:val="left"/>
      <w:pPr>
        <w:ind w:left="2444" w:hanging="360"/>
      </w:pPr>
      <w:rPr>
        <w:rFonts w:ascii="Wingdings" w:hAnsi="Wingdings"/>
      </w:rPr>
    </w:lvl>
    <w:lvl w:ilvl="3" w:tplc="FFFFFFFF">
      <w:start w:val="1"/>
      <w:numFmt w:val="bullet"/>
      <w:lvlText w:val=""/>
      <w:lvlJc w:val="left"/>
      <w:pPr>
        <w:ind w:left="3164" w:hanging="360"/>
      </w:pPr>
      <w:rPr>
        <w:rFonts w:ascii="Symbol" w:hAnsi="Symbol"/>
      </w:rPr>
    </w:lvl>
    <w:lvl w:ilvl="4" w:tplc="FFFFFFFF">
      <w:start w:val="1"/>
      <w:numFmt w:val="bullet"/>
      <w:lvlText w:val="o"/>
      <w:lvlJc w:val="left"/>
      <w:pPr>
        <w:ind w:left="3884" w:hanging="360"/>
      </w:pPr>
      <w:rPr>
        <w:rFonts w:ascii="Courier New" w:hAnsi="Courier New" w:cs="Courier New"/>
      </w:rPr>
    </w:lvl>
    <w:lvl w:ilvl="5" w:tplc="FFFFFFFF">
      <w:start w:val="1"/>
      <w:numFmt w:val="bullet"/>
      <w:lvlText w:val=""/>
      <w:lvlJc w:val="left"/>
      <w:pPr>
        <w:ind w:left="4604" w:hanging="360"/>
      </w:pPr>
      <w:rPr>
        <w:rFonts w:ascii="Wingdings" w:hAnsi="Wingdings"/>
      </w:rPr>
    </w:lvl>
    <w:lvl w:ilvl="6" w:tplc="FFFFFFFF">
      <w:start w:val="1"/>
      <w:numFmt w:val="bullet"/>
      <w:lvlText w:val=""/>
      <w:lvlJc w:val="left"/>
      <w:pPr>
        <w:ind w:left="5324" w:hanging="360"/>
      </w:pPr>
      <w:rPr>
        <w:rFonts w:ascii="Symbol" w:hAnsi="Symbol"/>
      </w:rPr>
    </w:lvl>
    <w:lvl w:ilvl="7" w:tplc="FFFFFFFF">
      <w:start w:val="1"/>
      <w:numFmt w:val="bullet"/>
      <w:lvlText w:val="o"/>
      <w:lvlJc w:val="left"/>
      <w:pPr>
        <w:ind w:left="6044" w:hanging="360"/>
      </w:pPr>
      <w:rPr>
        <w:rFonts w:ascii="Courier New" w:hAnsi="Courier New" w:cs="Courier New"/>
      </w:rPr>
    </w:lvl>
    <w:lvl w:ilvl="8" w:tplc="FFFFFFFF">
      <w:start w:val="1"/>
      <w:numFmt w:val="bullet"/>
      <w:lvlText w:val=""/>
      <w:lvlJc w:val="left"/>
      <w:pPr>
        <w:ind w:left="6764" w:hanging="360"/>
      </w:pPr>
      <w:rPr>
        <w:rFonts w:ascii="Wingdings" w:hAnsi="Wingdings"/>
      </w:rPr>
    </w:lvl>
  </w:abstractNum>
  <w:abstractNum w:abstractNumId="7">
    <w:nsid w:val="59EB5CA7"/>
    <w:multiLevelType w:val="hybridMultilevel"/>
    <w:tmpl w:val="00000000"/>
    <w:lvl w:ilvl="0" w:tplc="FFFFFFFF">
      <w:start w:val="1"/>
      <w:numFmt w:val="decimal"/>
      <w:lvlText w:val="%1."/>
      <w:lvlJc w:val="left"/>
      <w:pPr>
        <w:ind w:left="2036" w:hanging="1185"/>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
    <w:nsid w:val="600E3CDF"/>
    <w:multiLevelType w:val="hybridMultilevel"/>
    <w:tmpl w:val="00000000"/>
    <w:lvl w:ilvl="0" w:tplc="FFFFFFFF">
      <w:start w:val="1"/>
      <w:numFmt w:val="bullet"/>
      <w:lvlText w:val=""/>
      <w:lvlJc w:val="left"/>
      <w:pPr>
        <w:ind w:left="720" w:hanging="360"/>
      </w:pPr>
      <w:rPr>
        <w:rFonts w:ascii="Symbol" w:hAnsi="Symbol"/>
      </w:rPr>
    </w:lvl>
    <w:lvl w:ilvl="1" w:tplc="FFFFFFFF">
      <w:start w:val="1"/>
      <w:numFmt w:val="bullet"/>
      <w:lvlText w:val="o"/>
      <w:lvlJc w:val="left"/>
      <w:pPr>
        <w:ind w:left="1440" w:hanging="360"/>
      </w:pPr>
      <w:rPr>
        <w:rFonts w:ascii="Courier New" w:hAnsi="Courier New" w:cs="Courier New"/>
      </w:rPr>
    </w:lvl>
    <w:lvl w:ilvl="2" w:tplc="FFFFFFFF">
      <w:start w:val="1"/>
      <w:numFmt w:val="bullet"/>
      <w:lvlText w:val=""/>
      <w:lvlJc w:val="left"/>
      <w:pPr>
        <w:ind w:left="2160" w:hanging="360"/>
      </w:pPr>
      <w:rPr>
        <w:rFonts w:ascii="Marlett" w:hAnsi="Marlett"/>
      </w:rPr>
    </w:lvl>
    <w:lvl w:ilvl="3" w:tplc="FFFFFFFF">
      <w:start w:val="1"/>
      <w:numFmt w:val="bullet"/>
      <w:lvlText w:val=""/>
      <w:lvlJc w:val="left"/>
      <w:pPr>
        <w:ind w:left="2880" w:hanging="360"/>
      </w:pPr>
      <w:rPr>
        <w:rFonts w:ascii="Symbol" w:hAnsi="Symbol"/>
      </w:rPr>
    </w:lvl>
    <w:lvl w:ilvl="4" w:tplc="FFFFFFFF">
      <w:start w:val="1"/>
      <w:numFmt w:val="bullet"/>
      <w:lvlText w:val="o"/>
      <w:lvlJc w:val="left"/>
      <w:pPr>
        <w:ind w:left="3600" w:hanging="360"/>
      </w:pPr>
      <w:rPr>
        <w:rFonts w:ascii="Courier New" w:hAnsi="Courier New" w:cs="Courier New"/>
      </w:rPr>
    </w:lvl>
    <w:lvl w:ilvl="5" w:tplc="FFFFFFFF">
      <w:start w:val="1"/>
      <w:numFmt w:val="bullet"/>
      <w:lvlText w:val=""/>
      <w:lvlJc w:val="left"/>
      <w:pPr>
        <w:ind w:left="4320" w:hanging="360"/>
      </w:pPr>
      <w:rPr>
        <w:rFonts w:ascii="Marlett" w:hAnsi="Marlett"/>
      </w:rPr>
    </w:lvl>
    <w:lvl w:ilvl="6" w:tplc="FFFFFFFF">
      <w:start w:val="1"/>
      <w:numFmt w:val="bullet"/>
      <w:lvlText w:val=""/>
      <w:lvlJc w:val="left"/>
      <w:pPr>
        <w:ind w:left="5040" w:hanging="360"/>
      </w:pPr>
      <w:rPr>
        <w:rFonts w:ascii="Symbol" w:hAnsi="Symbol"/>
      </w:rPr>
    </w:lvl>
    <w:lvl w:ilvl="7" w:tplc="FFFFFFFF">
      <w:start w:val="1"/>
      <w:numFmt w:val="bullet"/>
      <w:lvlText w:val="o"/>
      <w:lvlJc w:val="left"/>
      <w:pPr>
        <w:ind w:left="5760" w:hanging="360"/>
      </w:pPr>
      <w:rPr>
        <w:rFonts w:ascii="Courier New" w:hAnsi="Courier New" w:cs="Courier New"/>
      </w:rPr>
    </w:lvl>
    <w:lvl w:ilvl="8" w:tplc="FFFFFFFF">
      <w:start w:val="1"/>
      <w:numFmt w:val="bullet"/>
      <w:lvlText w:val=""/>
      <w:lvlJc w:val="left"/>
      <w:pPr>
        <w:ind w:left="6480" w:hanging="360"/>
      </w:pPr>
      <w:rPr>
        <w:rFonts w:ascii="Marlett" w:hAnsi="Marlett"/>
      </w:rPr>
    </w:lvl>
  </w:abstractNum>
  <w:abstractNum w:abstractNumId="9">
    <w:nsid w:val="62AB0D7E"/>
    <w:multiLevelType w:val="hybridMultilevel"/>
    <w:tmpl w:val="00000000"/>
    <w:lvl w:ilvl="0" w:tplc="FFFFFFFF">
      <w:numFmt w:val="bullet"/>
      <w:lvlText w:val="-"/>
      <w:lvlJc w:val="left"/>
      <w:pPr>
        <w:ind w:left="720" w:hanging="360"/>
      </w:pPr>
      <w:rPr>
        <w:rFonts w:ascii="Times New Roman" w:eastAsia="Calibri" w:hAnsi="Times New Roman" w:cs="Times New Roman"/>
      </w:rPr>
    </w:lvl>
    <w:lvl w:ilvl="1" w:tplc="FFFFFFFF">
      <w:start w:val="1"/>
      <w:numFmt w:val="bullet"/>
      <w:lvlText w:val="o"/>
      <w:lvlJc w:val="left"/>
      <w:pPr>
        <w:ind w:left="1440" w:hanging="360"/>
      </w:pPr>
      <w:rPr>
        <w:rFonts w:ascii="Courier New" w:hAnsi="Courier New" w:cs="Courier New"/>
      </w:rPr>
    </w:lvl>
    <w:lvl w:ilvl="2" w:tplc="FFFFFFFF">
      <w:start w:val="1"/>
      <w:numFmt w:val="bullet"/>
      <w:lvlText w:val=""/>
      <w:lvlJc w:val="left"/>
      <w:pPr>
        <w:ind w:left="2160" w:hanging="360"/>
      </w:pPr>
      <w:rPr>
        <w:rFonts w:ascii="Wingdings" w:hAnsi="Wingdings"/>
      </w:rPr>
    </w:lvl>
    <w:lvl w:ilvl="3" w:tplc="FFFFFFFF">
      <w:start w:val="1"/>
      <w:numFmt w:val="bullet"/>
      <w:lvlText w:val=""/>
      <w:lvlJc w:val="left"/>
      <w:pPr>
        <w:ind w:left="2880" w:hanging="360"/>
      </w:pPr>
      <w:rPr>
        <w:rFonts w:ascii="Symbol" w:hAnsi="Symbol"/>
      </w:rPr>
    </w:lvl>
    <w:lvl w:ilvl="4" w:tplc="FFFFFFFF">
      <w:start w:val="1"/>
      <w:numFmt w:val="bullet"/>
      <w:lvlText w:val="o"/>
      <w:lvlJc w:val="left"/>
      <w:pPr>
        <w:ind w:left="3600" w:hanging="360"/>
      </w:pPr>
      <w:rPr>
        <w:rFonts w:ascii="Courier New" w:hAnsi="Courier New" w:cs="Courier New"/>
      </w:rPr>
    </w:lvl>
    <w:lvl w:ilvl="5" w:tplc="FFFFFFFF">
      <w:start w:val="1"/>
      <w:numFmt w:val="bullet"/>
      <w:lvlText w:val=""/>
      <w:lvlJc w:val="left"/>
      <w:pPr>
        <w:ind w:left="4320" w:hanging="360"/>
      </w:pPr>
      <w:rPr>
        <w:rFonts w:ascii="Wingdings" w:hAnsi="Wingdings"/>
      </w:rPr>
    </w:lvl>
    <w:lvl w:ilvl="6" w:tplc="FFFFFFFF">
      <w:start w:val="1"/>
      <w:numFmt w:val="bullet"/>
      <w:lvlText w:val=""/>
      <w:lvlJc w:val="left"/>
      <w:pPr>
        <w:ind w:left="5040" w:hanging="360"/>
      </w:pPr>
      <w:rPr>
        <w:rFonts w:ascii="Symbol" w:hAnsi="Symbol"/>
      </w:rPr>
    </w:lvl>
    <w:lvl w:ilvl="7" w:tplc="FFFFFFFF">
      <w:start w:val="1"/>
      <w:numFmt w:val="bullet"/>
      <w:lvlText w:val="o"/>
      <w:lvlJc w:val="left"/>
      <w:pPr>
        <w:ind w:left="5760" w:hanging="360"/>
      </w:pPr>
      <w:rPr>
        <w:rFonts w:ascii="Courier New" w:hAnsi="Courier New" w:cs="Courier New"/>
      </w:rPr>
    </w:lvl>
    <w:lvl w:ilvl="8" w:tplc="FFFFFFFF">
      <w:start w:val="1"/>
      <w:numFmt w:val="bullet"/>
      <w:lvlText w:val=""/>
      <w:lvlJc w:val="left"/>
      <w:pPr>
        <w:ind w:left="6480" w:hanging="360"/>
      </w:pPr>
      <w:rPr>
        <w:rFonts w:ascii="Wingdings" w:hAnsi="Wingdings"/>
      </w:rPr>
    </w:lvl>
  </w:abstractNum>
  <w:abstractNum w:abstractNumId="10">
    <w:nsid w:val="6BF15570"/>
    <w:multiLevelType w:val="hybridMultilevel"/>
    <w:tmpl w:val="0000000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
    <w:nsid w:val="7A47362F"/>
    <w:multiLevelType w:val="hybridMultilevel"/>
    <w:tmpl w:val="00000000"/>
    <w:lvl w:ilvl="0" w:tplc="FFFFFFFF">
      <w:start w:val="1"/>
      <w:numFmt w:val="decimal"/>
      <w:lvlText w:val="%1."/>
      <w:lvlJc w:val="left"/>
      <w:pPr>
        <w:ind w:left="927" w:hanging="360"/>
      </w:pPr>
    </w:lvl>
    <w:lvl w:ilvl="1" w:tplc="FFFFFFFF">
      <w:start w:val="1"/>
      <w:numFmt w:val="lowerLetter"/>
      <w:lvlText w:val="%2."/>
      <w:lvlJc w:val="left"/>
      <w:pPr>
        <w:ind w:left="1647" w:hanging="360"/>
      </w:pPr>
    </w:lvl>
    <w:lvl w:ilvl="2" w:tplc="FFFFFFFF">
      <w:start w:val="1"/>
      <w:numFmt w:val="lowerRoman"/>
      <w:lvlText w:val="%3."/>
      <w:lvlJc w:val="right"/>
      <w:pPr>
        <w:ind w:left="2367" w:hanging="180"/>
      </w:pPr>
    </w:lvl>
    <w:lvl w:ilvl="3" w:tplc="FFFFFFFF">
      <w:start w:val="1"/>
      <w:numFmt w:val="decimal"/>
      <w:lvlText w:val="%4."/>
      <w:lvlJc w:val="left"/>
      <w:pPr>
        <w:ind w:left="3087" w:hanging="360"/>
      </w:pPr>
    </w:lvl>
    <w:lvl w:ilvl="4" w:tplc="FFFFFFFF">
      <w:start w:val="1"/>
      <w:numFmt w:val="lowerLetter"/>
      <w:lvlText w:val="%5."/>
      <w:lvlJc w:val="left"/>
      <w:pPr>
        <w:ind w:left="3807" w:hanging="360"/>
      </w:pPr>
    </w:lvl>
    <w:lvl w:ilvl="5" w:tplc="FFFFFFFF">
      <w:start w:val="1"/>
      <w:numFmt w:val="lowerRoman"/>
      <w:lvlText w:val="%6."/>
      <w:lvlJc w:val="right"/>
      <w:pPr>
        <w:ind w:left="4527" w:hanging="180"/>
      </w:pPr>
    </w:lvl>
    <w:lvl w:ilvl="6" w:tplc="FFFFFFFF">
      <w:start w:val="1"/>
      <w:numFmt w:val="decimal"/>
      <w:lvlText w:val="%7."/>
      <w:lvlJc w:val="left"/>
      <w:pPr>
        <w:ind w:left="5247" w:hanging="360"/>
      </w:pPr>
    </w:lvl>
    <w:lvl w:ilvl="7" w:tplc="FFFFFFFF">
      <w:start w:val="1"/>
      <w:numFmt w:val="lowerLetter"/>
      <w:lvlText w:val="%8."/>
      <w:lvlJc w:val="left"/>
      <w:pPr>
        <w:ind w:left="5967" w:hanging="360"/>
      </w:pPr>
    </w:lvl>
    <w:lvl w:ilvl="8" w:tplc="FFFFFFFF">
      <w:start w:val="1"/>
      <w:numFmt w:val="lowerRoman"/>
      <w:lvlText w:val="%9."/>
      <w:lvlJc w:val="right"/>
      <w:pPr>
        <w:ind w:left="6687" w:hanging="180"/>
      </w:pPr>
    </w:lvl>
  </w:abstractNum>
  <w:num w:numId="1">
    <w:abstractNumId w:val="8"/>
  </w:num>
  <w:num w:numId="2">
    <w:abstractNumId w:val="6"/>
  </w:num>
  <w:num w:numId="3">
    <w:abstractNumId w:val="0"/>
  </w:num>
  <w:num w:numId="4">
    <w:abstractNumId w:val="10"/>
  </w:num>
  <w:num w:numId="5">
    <w:abstractNumId w:val="11"/>
  </w:num>
  <w:num w:numId="6">
    <w:abstractNumId w:val="3"/>
  </w:num>
  <w:num w:numId="7">
    <w:abstractNumId w:val="5"/>
  </w:num>
  <w:num w:numId="8">
    <w:abstractNumId w:val="4"/>
  </w:num>
  <w:num w:numId="9">
    <w:abstractNumId w:val="1"/>
  </w:num>
  <w:num w:numId="10">
    <w:abstractNumId w:val="2"/>
  </w:num>
  <w:num w:numId="11">
    <w:abstractNumId w:val="7"/>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03A9"/>
    <w:rsid w:val="002C03A9"/>
    <w:rsid w:val="00315AAB"/>
    <w:rsid w:val="007E2D6B"/>
    <w:rsid w:val="00A43B16"/>
  </w:rsids>
  <m:mathPr>
    <m:mathFont m:val="Cambria Math"/>
    <m:brkBin m:val="before"/>
    <m:brkBinSub m:val="--"/>
    <m:smallFrac m:val="0"/>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V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6" w:uiPriority="0" w:qFormat="1"/>
    <w:lsdException w:name="index 8" w:uiPriority="0"/>
    <w:lsdException w:name="toc 1" w:uiPriority="0"/>
    <w:lsdException w:name="toc 2" w:uiPriority="39"/>
    <w:lsdException w:name="toc 3" w:uiPriority="0"/>
    <w:lsdException w:name="toc 4" w:uiPriority="39"/>
    <w:lsdException w:name="toc 5" w:uiPriority="39"/>
    <w:lsdException w:name="toc 6" w:uiPriority="0"/>
    <w:lsdException w:name="toc 7" w:uiPriority="39"/>
    <w:lsdException w:name="toc 8" w:uiPriority="0"/>
    <w:lsdException w:name="toc 9" w:uiPriority="39"/>
    <w:lsdException w:name="Normal Indent" w:uiPriority="0"/>
    <w:lsdException w:name="annotation text" w:uiPriority="0"/>
    <w:lsdException w:name="header" w:uiPriority="0"/>
    <w:lsdException w:name="footer" w:uiPriority="0"/>
    <w:lsdException w:name="caption" w:uiPriority="0" w:qFormat="1"/>
    <w:lsdException w:name="envelope address"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03A9"/>
    <w:rPr>
      <w:rFonts w:ascii="Calibri" w:eastAsia="Calibri" w:hAnsi="Calibri" w:cs="Times New Roman"/>
      <w:lang w:val="es-ES_tradnl" w:eastAsia="es-VE"/>
    </w:rPr>
  </w:style>
  <w:style w:type="paragraph" w:styleId="Ttulo1">
    <w:name w:val="heading 1"/>
    <w:basedOn w:val="Normal"/>
    <w:next w:val="Normal"/>
    <w:link w:val="Ttulo1Car"/>
    <w:qFormat/>
    <w:rsid w:val="002C03A9"/>
    <w:pPr>
      <w:spacing w:after="0" w:line="360" w:lineRule="auto"/>
      <w:jc w:val="center"/>
      <w:outlineLvl w:val="0"/>
    </w:pPr>
    <w:rPr>
      <w:rFonts w:ascii="Times New Roman" w:eastAsia="Times New Roman" w:hAnsi="Times New Roman"/>
      <w:b/>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semiHidden/>
    <w:unhideWhenUsed/>
  </w:style>
  <w:style w:type="paragraph" w:styleId="Textodeglobo">
    <w:name w:val="Balloon Text"/>
    <w:basedOn w:val="Normal"/>
    <w:link w:val="TextodegloboCar"/>
    <w:uiPriority w:val="99"/>
    <w:semiHidden/>
    <w:unhideWhenUsed/>
    <w:rsid w:val="002C03A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semiHidden/>
    <w:rsid w:val="002C03A9"/>
    <w:rPr>
      <w:rFonts w:ascii="Tahoma" w:eastAsia="Calibri" w:hAnsi="Tahoma" w:cs="Tahoma"/>
      <w:sz w:val="16"/>
      <w:szCs w:val="16"/>
      <w:lang w:val="es-ES_tradnl" w:eastAsia="es-VE"/>
    </w:rPr>
  </w:style>
  <w:style w:type="paragraph" w:styleId="Encabezado">
    <w:name w:val="header"/>
    <w:basedOn w:val="Normal"/>
    <w:link w:val="EncabezadoCar"/>
    <w:unhideWhenUsed/>
    <w:rsid w:val="002C03A9"/>
    <w:pPr>
      <w:tabs>
        <w:tab w:val="center" w:pos="4419"/>
        <w:tab w:val="right" w:pos="8838"/>
      </w:tabs>
      <w:spacing w:after="0" w:line="240" w:lineRule="auto"/>
    </w:pPr>
  </w:style>
  <w:style w:type="character" w:customStyle="1" w:styleId="EncabezadoCar">
    <w:name w:val="Encabezado Car"/>
    <w:basedOn w:val="Fuentedeprrafopredeter"/>
    <w:link w:val="Encabezado"/>
    <w:rsid w:val="002C03A9"/>
    <w:rPr>
      <w:rFonts w:ascii="Calibri" w:eastAsia="Calibri" w:hAnsi="Calibri" w:cs="Times New Roman"/>
      <w:lang w:val="es-ES_tradnl" w:eastAsia="es-VE"/>
    </w:rPr>
  </w:style>
  <w:style w:type="paragraph" w:styleId="Piedepgina">
    <w:name w:val="footer"/>
    <w:basedOn w:val="Normal"/>
    <w:link w:val="PiedepginaCar"/>
    <w:unhideWhenUsed/>
    <w:rsid w:val="002C03A9"/>
    <w:pPr>
      <w:tabs>
        <w:tab w:val="center" w:pos="4419"/>
        <w:tab w:val="right" w:pos="8838"/>
      </w:tabs>
      <w:spacing w:after="0" w:line="240" w:lineRule="auto"/>
    </w:pPr>
  </w:style>
  <w:style w:type="character" w:customStyle="1" w:styleId="PiedepginaCar">
    <w:name w:val="Pie de página Car"/>
    <w:basedOn w:val="Fuentedeprrafopredeter"/>
    <w:link w:val="Piedepgina"/>
    <w:rsid w:val="002C03A9"/>
    <w:rPr>
      <w:rFonts w:ascii="Calibri" w:eastAsia="Calibri" w:hAnsi="Calibri" w:cs="Times New Roman"/>
      <w:lang w:val="es-ES_tradnl" w:eastAsia="es-VE"/>
    </w:rPr>
  </w:style>
  <w:style w:type="character" w:customStyle="1" w:styleId="Ttulo1Car">
    <w:name w:val="Título 1 Car"/>
    <w:basedOn w:val="Fuentedeprrafopredeter"/>
    <w:link w:val="Ttulo1"/>
    <w:rsid w:val="002C03A9"/>
    <w:rPr>
      <w:rFonts w:ascii="Times New Roman" w:eastAsia="Times New Roman" w:hAnsi="Times New Roman" w:cs="Times New Roman"/>
      <w:b/>
      <w:sz w:val="24"/>
      <w:szCs w:val="24"/>
      <w:lang w:val="es-ES_tradnl" w:eastAsia="es-VE"/>
    </w:rPr>
  </w:style>
  <w:style w:type="paragraph" w:styleId="ndice6">
    <w:name w:val="index 6"/>
    <w:basedOn w:val="Normal"/>
    <w:qFormat/>
    <w:rsid w:val="002C03A9"/>
    <w:pPr>
      <w:ind w:left="720"/>
      <w:contextualSpacing/>
    </w:pPr>
    <w:rPr>
      <w:lang w:val="es-ES"/>
    </w:rPr>
  </w:style>
  <w:style w:type="paragraph" w:styleId="ndice8">
    <w:name w:val="index 8"/>
    <w:basedOn w:val="Normal"/>
    <w:semiHidden/>
    <w:unhideWhenUsed/>
    <w:rsid w:val="002C03A9"/>
    <w:pPr>
      <w:spacing w:line="240" w:lineRule="auto"/>
    </w:pPr>
    <w:rPr>
      <w:sz w:val="20"/>
      <w:szCs w:val="20"/>
    </w:rPr>
  </w:style>
  <w:style w:type="character" w:customStyle="1" w:styleId="TextocomentarioCar">
    <w:name w:val="Texto comentario Car"/>
    <w:semiHidden/>
    <w:rsid w:val="002C03A9"/>
    <w:rPr>
      <w:rFonts w:ascii="Calibri" w:eastAsia="Calibri" w:hAnsi="Calibri" w:cs="Times New Roman"/>
      <w:sz w:val="20"/>
      <w:szCs w:val="20"/>
      <w:lang w:val="es-ES_tradnl"/>
    </w:rPr>
  </w:style>
  <w:style w:type="paragraph" w:styleId="TDC1">
    <w:name w:val="toc 1"/>
    <w:basedOn w:val="ndice8"/>
    <w:next w:val="ndice8"/>
    <w:semiHidden/>
    <w:unhideWhenUsed/>
    <w:rsid w:val="002C03A9"/>
    <w:rPr>
      <w:b/>
      <w:bCs/>
    </w:rPr>
  </w:style>
  <w:style w:type="character" w:customStyle="1" w:styleId="AsuntodelcomentarioCar">
    <w:name w:val="Asunto del comentario Car"/>
    <w:semiHidden/>
    <w:rsid w:val="002C03A9"/>
    <w:rPr>
      <w:rFonts w:ascii="Calibri" w:eastAsia="Calibri" w:hAnsi="Calibri" w:cs="Times New Roman"/>
      <w:b/>
      <w:bCs/>
      <w:sz w:val="20"/>
      <w:szCs w:val="20"/>
      <w:lang w:val="es-ES_tradnl"/>
    </w:rPr>
  </w:style>
  <w:style w:type="paragraph" w:styleId="TDC3">
    <w:name w:val="toc 3"/>
    <w:basedOn w:val="Normal"/>
    <w:semiHidden/>
    <w:unhideWhenUsed/>
    <w:rsid w:val="002C03A9"/>
    <w:pPr>
      <w:spacing w:after="0" w:line="240" w:lineRule="auto"/>
    </w:pPr>
    <w:rPr>
      <w:rFonts w:ascii="Tahoma" w:hAnsi="Tahoma"/>
      <w:sz w:val="16"/>
      <w:szCs w:val="16"/>
    </w:rPr>
  </w:style>
  <w:style w:type="paragraph" w:styleId="TDC6">
    <w:name w:val="toc 6"/>
    <w:basedOn w:val="Normal"/>
    <w:rsid w:val="002C03A9"/>
    <w:pPr>
      <w:spacing w:after="0" w:line="360" w:lineRule="auto"/>
      <w:ind w:left="567" w:right="618"/>
      <w:jc w:val="both"/>
    </w:pPr>
    <w:rPr>
      <w:rFonts w:ascii="Arial" w:eastAsia="Times New Roman" w:hAnsi="Arial" w:cs="Arial"/>
      <w:b/>
      <w:bCs/>
      <w:sz w:val="24"/>
      <w:szCs w:val="20"/>
      <w:lang w:val="es-MX"/>
    </w:rPr>
  </w:style>
  <w:style w:type="paragraph" w:customStyle="1" w:styleId="texto11">
    <w:name w:val="texto11"/>
    <w:basedOn w:val="Normal"/>
    <w:rsid w:val="002C03A9"/>
    <w:pPr>
      <w:spacing w:before="100" w:beforeAutospacing="1" w:after="100" w:afterAutospacing="1" w:line="240" w:lineRule="auto"/>
      <w:jc w:val="both"/>
    </w:pPr>
    <w:rPr>
      <w:rFonts w:ascii="Verdana" w:eastAsia="Times New Roman" w:hAnsi="Verdana"/>
      <w:sz w:val="17"/>
      <w:szCs w:val="17"/>
      <w:lang w:val="es-ES"/>
    </w:rPr>
  </w:style>
  <w:style w:type="paragraph" w:styleId="TDC8">
    <w:name w:val="toc 8"/>
    <w:basedOn w:val="Normal"/>
    <w:rsid w:val="002C03A9"/>
    <w:pPr>
      <w:spacing w:after="0" w:line="240" w:lineRule="auto"/>
    </w:pPr>
    <w:rPr>
      <w:rFonts w:ascii="Times New Roman" w:eastAsia="Times New Roman" w:hAnsi="Times New Roman"/>
      <w:sz w:val="20"/>
      <w:szCs w:val="20"/>
      <w:lang w:val="x-none"/>
    </w:rPr>
  </w:style>
  <w:style w:type="paragraph" w:styleId="Sangranormal">
    <w:name w:val="Normal Indent"/>
    <w:basedOn w:val="Normal"/>
    <w:rsid w:val="002C03A9"/>
    <w:pPr>
      <w:spacing w:after="120" w:line="240" w:lineRule="auto"/>
    </w:pPr>
    <w:rPr>
      <w:rFonts w:ascii="Times New Roman" w:eastAsia="Times New Roman" w:hAnsi="Times New Roman"/>
      <w:sz w:val="24"/>
      <w:szCs w:val="24"/>
      <w:lang w:val="x-none"/>
    </w:rPr>
  </w:style>
  <w:style w:type="character" w:customStyle="1" w:styleId="TextoindependienteCar">
    <w:name w:val="Texto independiente Car"/>
    <w:rsid w:val="002C03A9"/>
    <w:rPr>
      <w:rFonts w:ascii="Times New Roman" w:eastAsia="Times New Roman" w:hAnsi="Times New Roman" w:cs="Times New Roman"/>
      <w:sz w:val="24"/>
      <w:szCs w:val="24"/>
    </w:rPr>
  </w:style>
  <w:style w:type="paragraph" w:styleId="Textocomentario">
    <w:name w:val="annotation text"/>
    <w:basedOn w:val="Normal"/>
    <w:link w:val="TextocomentarioCar1"/>
    <w:rsid w:val="002C03A9"/>
    <w:pPr>
      <w:spacing w:after="120" w:line="480" w:lineRule="auto"/>
      <w:ind w:left="283"/>
    </w:pPr>
    <w:rPr>
      <w:rFonts w:ascii="Times New Roman" w:eastAsia="Times New Roman" w:hAnsi="Times New Roman"/>
      <w:sz w:val="24"/>
      <w:szCs w:val="24"/>
      <w:lang w:val="x-none"/>
    </w:rPr>
  </w:style>
  <w:style w:type="character" w:customStyle="1" w:styleId="TextocomentarioCar1">
    <w:name w:val="Texto comentario Car1"/>
    <w:basedOn w:val="Fuentedeprrafopredeter"/>
    <w:link w:val="Textocomentario"/>
    <w:rsid w:val="002C03A9"/>
    <w:rPr>
      <w:rFonts w:ascii="Times New Roman" w:eastAsia="Times New Roman" w:hAnsi="Times New Roman" w:cs="Times New Roman"/>
      <w:sz w:val="24"/>
      <w:szCs w:val="24"/>
      <w:lang w:val="x-none" w:eastAsia="es-VE"/>
    </w:rPr>
  </w:style>
  <w:style w:type="character" w:customStyle="1" w:styleId="Sangra2detindependienteCar">
    <w:name w:val="Sangría 2 de t. independiente Car"/>
    <w:rsid w:val="002C03A9"/>
    <w:rPr>
      <w:rFonts w:ascii="Times New Roman" w:eastAsia="Times New Roman" w:hAnsi="Times New Roman" w:cs="Times New Roman"/>
      <w:sz w:val="24"/>
      <w:szCs w:val="24"/>
    </w:rPr>
  </w:style>
  <w:style w:type="paragraph" w:styleId="Epgrafe">
    <w:name w:val="caption"/>
    <w:basedOn w:val="Normal"/>
    <w:rsid w:val="002C03A9"/>
    <w:pPr>
      <w:spacing w:after="120" w:line="480" w:lineRule="auto"/>
    </w:pPr>
    <w:rPr>
      <w:rFonts w:ascii="Times New Roman" w:eastAsia="Times New Roman" w:hAnsi="Times New Roman"/>
      <w:sz w:val="20"/>
      <w:szCs w:val="20"/>
      <w:lang w:val="x-none"/>
    </w:rPr>
  </w:style>
  <w:style w:type="character" w:customStyle="1" w:styleId="Textoindependiente2Car">
    <w:name w:val="Texto independiente 2 Car"/>
    <w:rsid w:val="002C03A9"/>
    <w:rPr>
      <w:rFonts w:ascii="Times New Roman" w:eastAsia="Times New Roman" w:hAnsi="Times New Roman" w:cs="Times New Roman"/>
      <w:sz w:val="20"/>
      <w:szCs w:val="20"/>
    </w:rPr>
  </w:style>
  <w:style w:type="paragraph" w:styleId="Direccinsobre">
    <w:name w:val="envelope address"/>
    <w:basedOn w:val="Normal"/>
    <w:unhideWhenUsed/>
    <w:rsid w:val="002C03A9"/>
    <w:pPr>
      <w:spacing w:after="120"/>
      <w:ind w:left="283"/>
    </w:pPr>
    <w:rPr>
      <w:sz w:val="20"/>
      <w:szCs w:val="20"/>
    </w:rPr>
  </w:style>
  <w:style w:type="character" w:customStyle="1" w:styleId="SangradetextonormalCar">
    <w:name w:val="Sangría de texto normal Car"/>
    <w:rsid w:val="002C03A9"/>
    <w:rPr>
      <w:rFonts w:ascii="Calibri" w:eastAsia="Calibri" w:hAnsi="Calibri" w:cs="Times New Roman"/>
      <w:lang w:val="es-ES_tradnl"/>
    </w:rPr>
  </w:style>
  <w:style w:type="paragraph" w:customStyle="1" w:styleId="Estilo">
    <w:name w:val="Estilo"/>
    <w:rsid w:val="002C03A9"/>
    <w:pPr>
      <w:spacing w:after="0" w:line="240" w:lineRule="auto"/>
    </w:pPr>
    <w:rPr>
      <w:rFonts w:ascii="Times New Roman" w:eastAsia="Times New Roman" w:hAnsi="Times New Roman" w:cs="Times New Roman"/>
      <w:sz w:val="24"/>
      <w:szCs w:val="24"/>
      <w:lang w:val="es-ES_tradnl" w:eastAsia="es-VE"/>
    </w:rPr>
  </w:style>
  <w:style w:type="character" w:customStyle="1" w:styleId="Textoindependiente3Car">
    <w:name w:val="Texto independiente 3 Car"/>
    <w:rsid w:val="002C03A9"/>
    <w:rPr>
      <w:rFonts w:ascii="Calibri" w:eastAsia="Calibri" w:hAnsi="Calibri" w:cs="Times New Roman"/>
      <w:sz w:val="16"/>
      <w:szCs w:val="16"/>
      <w:lang w:val="es-VE"/>
    </w:rPr>
  </w:style>
  <w:style w:type="character" w:customStyle="1" w:styleId="TtuloCar">
    <w:name w:val="Título Car"/>
    <w:rsid w:val="002C03A9"/>
    <w:rPr>
      <w:rFonts w:ascii="Arial" w:eastAsia="Calibri" w:hAnsi="Arial" w:cs="Times New Roman"/>
      <w:b/>
      <w:sz w:val="24"/>
      <w:szCs w:val="20"/>
    </w:rPr>
  </w:style>
  <w:style w:type="character" w:customStyle="1" w:styleId="apple-converted-space">
    <w:name w:val="apple-converted-space"/>
    <w:basedOn w:val="Fuentedeprrafopredeter"/>
    <w:rsid w:val="002C03A9"/>
  </w:style>
  <w:style w:type="character" w:customStyle="1" w:styleId="EncabezadoCar1">
    <w:name w:val="Encabezado Car1"/>
    <w:basedOn w:val="Fuentedeprrafopredeter"/>
    <w:rsid w:val="002C03A9"/>
    <w:rPr>
      <w:sz w:val="22"/>
      <w:szCs w:val="22"/>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V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6" w:uiPriority="0" w:qFormat="1"/>
    <w:lsdException w:name="index 8" w:uiPriority="0"/>
    <w:lsdException w:name="toc 1" w:uiPriority="0"/>
    <w:lsdException w:name="toc 2" w:uiPriority="39"/>
    <w:lsdException w:name="toc 3" w:uiPriority="0"/>
    <w:lsdException w:name="toc 4" w:uiPriority="39"/>
    <w:lsdException w:name="toc 5" w:uiPriority="39"/>
    <w:lsdException w:name="toc 6" w:uiPriority="0"/>
    <w:lsdException w:name="toc 7" w:uiPriority="39"/>
    <w:lsdException w:name="toc 8" w:uiPriority="0"/>
    <w:lsdException w:name="toc 9" w:uiPriority="39"/>
    <w:lsdException w:name="Normal Indent" w:uiPriority="0"/>
    <w:lsdException w:name="annotation text" w:uiPriority="0"/>
    <w:lsdException w:name="header" w:uiPriority="0"/>
    <w:lsdException w:name="footer" w:uiPriority="0"/>
    <w:lsdException w:name="caption" w:uiPriority="0" w:qFormat="1"/>
    <w:lsdException w:name="envelope address"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03A9"/>
    <w:rPr>
      <w:rFonts w:ascii="Calibri" w:eastAsia="Calibri" w:hAnsi="Calibri" w:cs="Times New Roman"/>
      <w:lang w:val="es-ES_tradnl" w:eastAsia="es-VE"/>
    </w:rPr>
  </w:style>
  <w:style w:type="paragraph" w:styleId="Ttulo1">
    <w:name w:val="heading 1"/>
    <w:basedOn w:val="Normal"/>
    <w:next w:val="Normal"/>
    <w:link w:val="Ttulo1Car"/>
    <w:qFormat/>
    <w:rsid w:val="002C03A9"/>
    <w:pPr>
      <w:spacing w:after="0" w:line="360" w:lineRule="auto"/>
      <w:jc w:val="center"/>
      <w:outlineLvl w:val="0"/>
    </w:pPr>
    <w:rPr>
      <w:rFonts w:ascii="Times New Roman" w:eastAsia="Times New Roman" w:hAnsi="Times New Roman"/>
      <w:b/>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semiHidden/>
    <w:unhideWhenUsed/>
  </w:style>
  <w:style w:type="paragraph" w:styleId="Textodeglobo">
    <w:name w:val="Balloon Text"/>
    <w:basedOn w:val="Normal"/>
    <w:link w:val="TextodegloboCar"/>
    <w:uiPriority w:val="99"/>
    <w:semiHidden/>
    <w:unhideWhenUsed/>
    <w:rsid w:val="002C03A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semiHidden/>
    <w:rsid w:val="002C03A9"/>
    <w:rPr>
      <w:rFonts w:ascii="Tahoma" w:eastAsia="Calibri" w:hAnsi="Tahoma" w:cs="Tahoma"/>
      <w:sz w:val="16"/>
      <w:szCs w:val="16"/>
      <w:lang w:val="es-ES_tradnl" w:eastAsia="es-VE"/>
    </w:rPr>
  </w:style>
  <w:style w:type="paragraph" w:styleId="Encabezado">
    <w:name w:val="header"/>
    <w:basedOn w:val="Normal"/>
    <w:link w:val="EncabezadoCar"/>
    <w:unhideWhenUsed/>
    <w:rsid w:val="002C03A9"/>
    <w:pPr>
      <w:tabs>
        <w:tab w:val="center" w:pos="4419"/>
        <w:tab w:val="right" w:pos="8838"/>
      </w:tabs>
      <w:spacing w:after="0" w:line="240" w:lineRule="auto"/>
    </w:pPr>
  </w:style>
  <w:style w:type="character" w:customStyle="1" w:styleId="EncabezadoCar">
    <w:name w:val="Encabezado Car"/>
    <w:basedOn w:val="Fuentedeprrafopredeter"/>
    <w:link w:val="Encabezado"/>
    <w:rsid w:val="002C03A9"/>
    <w:rPr>
      <w:rFonts w:ascii="Calibri" w:eastAsia="Calibri" w:hAnsi="Calibri" w:cs="Times New Roman"/>
      <w:lang w:val="es-ES_tradnl" w:eastAsia="es-VE"/>
    </w:rPr>
  </w:style>
  <w:style w:type="paragraph" w:styleId="Piedepgina">
    <w:name w:val="footer"/>
    <w:basedOn w:val="Normal"/>
    <w:link w:val="PiedepginaCar"/>
    <w:unhideWhenUsed/>
    <w:rsid w:val="002C03A9"/>
    <w:pPr>
      <w:tabs>
        <w:tab w:val="center" w:pos="4419"/>
        <w:tab w:val="right" w:pos="8838"/>
      </w:tabs>
      <w:spacing w:after="0" w:line="240" w:lineRule="auto"/>
    </w:pPr>
  </w:style>
  <w:style w:type="character" w:customStyle="1" w:styleId="PiedepginaCar">
    <w:name w:val="Pie de página Car"/>
    <w:basedOn w:val="Fuentedeprrafopredeter"/>
    <w:link w:val="Piedepgina"/>
    <w:rsid w:val="002C03A9"/>
    <w:rPr>
      <w:rFonts w:ascii="Calibri" w:eastAsia="Calibri" w:hAnsi="Calibri" w:cs="Times New Roman"/>
      <w:lang w:val="es-ES_tradnl" w:eastAsia="es-VE"/>
    </w:rPr>
  </w:style>
  <w:style w:type="character" w:customStyle="1" w:styleId="Ttulo1Car">
    <w:name w:val="Título 1 Car"/>
    <w:basedOn w:val="Fuentedeprrafopredeter"/>
    <w:link w:val="Ttulo1"/>
    <w:rsid w:val="002C03A9"/>
    <w:rPr>
      <w:rFonts w:ascii="Times New Roman" w:eastAsia="Times New Roman" w:hAnsi="Times New Roman" w:cs="Times New Roman"/>
      <w:b/>
      <w:sz w:val="24"/>
      <w:szCs w:val="24"/>
      <w:lang w:val="es-ES_tradnl" w:eastAsia="es-VE"/>
    </w:rPr>
  </w:style>
  <w:style w:type="paragraph" w:styleId="ndice6">
    <w:name w:val="index 6"/>
    <w:basedOn w:val="Normal"/>
    <w:qFormat/>
    <w:rsid w:val="002C03A9"/>
    <w:pPr>
      <w:ind w:left="720"/>
      <w:contextualSpacing/>
    </w:pPr>
    <w:rPr>
      <w:lang w:val="es-ES"/>
    </w:rPr>
  </w:style>
  <w:style w:type="paragraph" w:styleId="ndice8">
    <w:name w:val="index 8"/>
    <w:basedOn w:val="Normal"/>
    <w:semiHidden/>
    <w:unhideWhenUsed/>
    <w:rsid w:val="002C03A9"/>
    <w:pPr>
      <w:spacing w:line="240" w:lineRule="auto"/>
    </w:pPr>
    <w:rPr>
      <w:sz w:val="20"/>
      <w:szCs w:val="20"/>
    </w:rPr>
  </w:style>
  <w:style w:type="character" w:customStyle="1" w:styleId="TextocomentarioCar">
    <w:name w:val="Texto comentario Car"/>
    <w:semiHidden/>
    <w:rsid w:val="002C03A9"/>
    <w:rPr>
      <w:rFonts w:ascii="Calibri" w:eastAsia="Calibri" w:hAnsi="Calibri" w:cs="Times New Roman"/>
      <w:sz w:val="20"/>
      <w:szCs w:val="20"/>
      <w:lang w:val="es-ES_tradnl"/>
    </w:rPr>
  </w:style>
  <w:style w:type="paragraph" w:styleId="TDC1">
    <w:name w:val="toc 1"/>
    <w:basedOn w:val="ndice8"/>
    <w:next w:val="ndice8"/>
    <w:semiHidden/>
    <w:unhideWhenUsed/>
    <w:rsid w:val="002C03A9"/>
    <w:rPr>
      <w:b/>
      <w:bCs/>
    </w:rPr>
  </w:style>
  <w:style w:type="character" w:customStyle="1" w:styleId="AsuntodelcomentarioCar">
    <w:name w:val="Asunto del comentario Car"/>
    <w:semiHidden/>
    <w:rsid w:val="002C03A9"/>
    <w:rPr>
      <w:rFonts w:ascii="Calibri" w:eastAsia="Calibri" w:hAnsi="Calibri" w:cs="Times New Roman"/>
      <w:b/>
      <w:bCs/>
      <w:sz w:val="20"/>
      <w:szCs w:val="20"/>
      <w:lang w:val="es-ES_tradnl"/>
    </w:rPr>
  </w:style>
  <w:style w:type="paragraph" w:styleId="TDC3">
    <w:name w:val="toc 3"/>
    <w:basedOn w:val="Normal"/>
    <w:semiHidden/>
    <w:unhideWhenUsed/>
    <w:rsid w:val="002C03A9"/>
    <w:pPr>
      <w:spacing w:after="0" w:line="240" w:lineRule="auto"/>
    </w:pPr>
    <w:rPr>
      <w:rFonts w:ascii="Tahoma" w:hAnsi="Tahoma"/>
      <w:sz w:val="16"/>
      <w:szCs w:val="16"/>
    </w:rPr>
  </w:style>
  <w:style w:type="paragraph" w:styleId="TDC6">
    <w:name w:val="toc 6"/>
    <w:basedOn w:val="Normal"/>
    <w:rsid w:val="002C03A9"/>
    <w:pPr>
      <w:spacing w:after="0" w:line="360" w:lineRule="auto"/>
      <w:ind w:left="567" w:right="618"/>
      <w:jc w:val="both"/>
    </w:pPr>
    <w:rPr>
      <w:rFonts w:ascii="Arial" w:eastAsia="Times New Roman" w:hAnsi="Arial" w:cs="Arial"/>
      <w:b/>
      <w:bCs/>
      <w:sz w:val="24"/>
      <w:szCs w:val="20"/>
      <w:lang w:val="es-MX"/>
    </w:rPr>
  </w:style>
  <w:style w:type="paragraph" w:customStyle="1" w:styleId="texto11">
    <w:name w:val="texto11"/>
    <w:basedOn w:val="Normal"/>
    <w:rsid w:val="002C03A9"/>
    <w:pPr>
      <w:spacing w:before="100" w:beforeAutospacing="1" w:after="100" w:afterAutospacing="1" w:line="240" w:lineRule="auto"/>
      <w:jc w:val="both"/>
    </w:pPr>
    <w:rPr>
      <w:rFonts w:ascii="Verdana" w:eastAsia="Times New Roman" w:hAnsi="Verdana"/>
      <w:sz w:val="17"/>
      <w:szCs w:val="17"/>
      <w:lang w:val="es-ES"/>
    </w:rPr>
  </w:style>
  <w:style w:type="paragraph" w:styleId="TDC8">
    <w:name w:val="toc 8"/>
    <w:basedOn w:val="Normal"/>
    <w:rsid w:val="002C03A9"/>
    <w:pPr>
      <w:spacing w:after="0" w:line="240" w:lineRule="auto"/>
    </w:pPr>
    <w:rPr>
      <w:rFonts w:ascii="Times New Roman" w:eastAsia="Times New Roman" w:hAnsi="Times New Roman"/>
      <w:sz w:val="20"/>
      <w:szCs w:val="20"/>
      <w:lang w:val="x-none"/>
    </w:rPr>
  </w:style>
  <w:style w:type="paragraph" w:styleId="Sangranormal">
    <w:name w:val="Normal Indent"/>
    <w:basedOn w:val="Normal"/>
    <w:rsid w:val="002C03A9"/>
    <w:pPr>
      <w:spacing w:after="120" w:line="240" w:lineRule="auto"/>
    </w:pPr>
    <w:rPr>
      <w:rFonts w:ascii="Times New Roman" w:eastAsia="Times New Roman" w:hAnsi="Times New Roman"/>
      <w:sz w:val="24"/>
      <w:szCs w:val="24"/>
      <w:lang w:val="x-none"/>
    </w:rPr>
  </w:style>
  <w:style w:type="character" w:customStyle="1" w:styleId="TextoindependienteCar">
    <w:name w:val="Texto independiente Car"/>
    <w:rsid w:val="002C03A9"/>
    <w:rPr>
      <w:rFonts w:ascii="Times New Roman" w:eastAsia="Times New Roman" w:hAnsi="Times New Roman" w:cs="Times New Roman"/>
      <w:sz w:val="24"/>
      <w:szCs w:val="24"/>
    </w:rPr>
  </w:style>
  <w:style w:type="paragraph" w:styleId="Textocomentario">
    <w:name w:val="annotation text"/>
    <w:basedOn w:val="Normal"/>
    <w:link w:val="TextocomentarioCar1"/>
    <w:rsid w:val="002C03A9"/>
    <w:pPr>
      <w:spacing w:after="120" w:line="480" w:lineRule="auto"/>
      <w:ind w:left="283"/>
    </w:pPr>
    <w:rPr>
      <w:rFonts w:ascii="Times New Roman" w:eastAsia="Times New Roman" w:hAnsi="Times New Roman"/>
      <w:sz w:val="24"/>
      <w:szCs w:val="24"/>
      <w:lang w:val="x-none"/>
    </w:rPr>
  </w:style>
  <w:style w:type="character" w:customStyle="1" w:styleId="TextocomentarioCar1">
    <w:name w:val="Texto comentario Car1"/>
    <w:basedOn w:val="Fuentedeprrafopredeter"/>
    <w:link w:val="Textocomentario"/>
    <w:rsid w:val="002C03A9"/>
    <w:rPr>
      <w:rFonts w:ascii="Times New Roman" w:eastAsia="Times New Roman" w:hAnsi="Times New Roman" w:cs="Times New Roman"/>
      <w:sz w:val="24"/>
      <w:szCs w:val="24"/>
      <w:lang w:val="x-none" w:eastAsia="es-VE"/>
    </w:rPr>
  </w:style>
  <w:style w:type="character" w:customStyle="1" w:styleId="Sangra2detindependienteCar">
    <w:name w:val="Sangría 2 de t. independiente Car"/>
    <w:rsid w:val="002C03A9"/>
    <w:rPr>
      <w:rFonts w:ascii="Times New Roman" w:eastAsia="Times New Roman" w:hAnsi="Times New Roman" w:cs="Times New Roman"/>
      <w:sz w:val="24"/>
      <w:szCs w:val="24"/>
    </w:rPr>
  </w:style>
  <w:style w:type="paragraph" w:styleId="Epgrafe">
    <w:name w:val="caption"/>
    <w:basedOn w:val="Normal"/>
    <w:rsid w:val="002C03A9"/>
    <w:pPr>
      <w:spacing w:after="120" w:line="480" w:lineRule="auto"/>
    </w:pPr>
    <w:rPr>
      <w:rFonts w:ascii="Times New Roman" w:eastAsia="Times New Roman" w:hAnsi="Times New Roman"/>
      <w:sz w:val="20"/>
      <w:szCs w:val="20"/>
      <w:lang w:val="x-none"/>
    </w:rPr>
  </w:style>
  <w:style w:type="character" w:customStyle="1" w:styleId="Textoindependiente2Car">
    <w:name w:val="Texto independiente 2 Car"/>
    <w:rsid w:val="002C03A9"/>
    <w:rPr>
      <w:rFonts w:ascii="Times New Roman" w:eastAsia="Times New Roman" w:hAnsi="Times New Roman" w:cs="Times New Roman"/>
      <w:sz w:val="20"/>
      <w:szCs w:val="20"/>
    </w:rPr>
  </w:style>
  <w:style w:type="paragraph" w:styleId="Direccinsobre">
    <w:name w:val="envelope address"/>
    <w:basedOn w:val="Normal"/>
    <w:unhideWhenUsed/>
    <w:rsid w:val="002C03A9"/>
    <w:pPr>
      <w:spacing w:after="120"/>
      <w:ind w:left="283"/>
    </w:pPr>
    <w:rPr>
      <w:sz w:val="20"/>
      <w:szCs w:val="20"/>
    </w:rPr>
  </w:style>
  <w:style w:type="character" w:customStyle="1" w:styleId="SangradetextonormalCar">
    <w:name w:val="Sangría de texto normal Car"/>
    <w:rsid w:val="002C03A9"/>
    <w:rPr>
      <w:rFonts w:ascii="Calibri" w:eastAsia="Calibri" w:hAnsi="Calibri" w:cs="Times New Roman"/>
      <w:lang w:val="es-ES_tradnl"/>
    </w:rPr>
  </w:style>
  <w:style w:type="paragraph" w:customStyle="1" w:styleId="Estilo">
    <w:name w:val="Estilo"/>
    <w:rsid w:val="002C03A9"/>
    <w:pPr>
      <w:spacing w:after="0" w:line="240" w:lineRule="auto"/>
    </w:pPr>
    <w:rPr>
      <w:rFonts w:ascii="Times New Roman" w:eastAsia="Times New Roman" w:hAnsi="Times New Roman" w:cs="Times New Roman"/>
      <w:sz w:val="24"/>
      <w:szCs w:val="24"/>
      <w:lang w:val="es-ES_tradnl" w:eastAsia="es-VE"/>
    </w:rPr>
  </w:style>
  <w:style w:type="character" w:customStyle="1" w:styleId="Textoindependiente3Car">
    <w:name w:val="Texto independiente 3 Car"/>
    <w:rsid w:val="002C03A9"/>
    <w:rPr>
      <w:rFonts w:ascii="Calibri" w:eastAsia="Calibri" w:hAnsi="Calibri" w:cs="Times New Roman"/>
      <w:sz w:val="16"/>
      <w:szCs w:val="16"/>
      <w:lang w:val="es-VE"/>
    </w:rPr>
  </w:style>
  <w:style w:type="character" w:customStyle="1" w:styleId="TtuloCar">
    <w:name w:val="Título Car"/>
    <w:rsid w:val="002C03A9"/>
    <w:rPr>
      <w:rFonts w:ascii="Arial" w:eastAsia="Calibri" w:hAnsi="Arial" w:cs="Times New Roman"/>
      <w:b/>
      <w:sz w:val="24"/>
      <w:szCs w:val="20"/>
    </w:rPr>
  </w:style>
  <w:style w:type="character" w:customStyle="1" w:styleId="apple-converted-space">
    <w:name w:val="apple-converted-space"/>
    <w:basedOn w:val="Fuentedeprrafopredeter"/>
    <w:rsid w:val="002C03A9"/>
  </w:style>
  <w:style w:type="character" w:customStyle="1" w:styleId="EncabezadoCar1">
    <w:name w:val="Encabezado Car1"/>
    <w:basedOn w:val="Fuentedeprrafopredeter"/>
    <w:rsid w:val="002C03A9"/>
    <w:rPr>
      <w:sz w:val="22"/>
      <w:szCs w:val="22"/>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www.monografias.com/trabajos/epistemologia2/epistemologia2.shtml" TargetMode="External"/><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www.monografias.com/trabajos/lacomunica/lacomunica.shtml" TargetMode="External"/><Relationship Id="rId34" Type="http://schemas.openxmlformats.org/officeDocument/2006/relationships/image" Target="media/image20.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png"/><Relationship Id="rId25" Type="http://schemas.openxmlformats.org/officeDocument/2006/relationships/hyperlink" Target="http://www.monografias.com/trabajos15/medio-ambiente-venezuela/medio-ambiente-venezuela.shtml" TargetMode="External"/><Relationship Id="rId33" Type="http://schemas.openxmlformats.org/officeDocument/2006/relationships/image" Target="media/image19.jpeg"/><Relationship Id="rId38" Type="http://schemas.openxmlformats.org/officeDocument/2006/relationships/image" Target="media/image24.jpeg"/><Relationship Id="rId2" Type="http://schemas.openxmlformats.org/officeDocument/2006/relationships/styles" Target="styles.xml"/><Relationship Id="rId16" Type="http://schemas.openxmlformats.org/officeDocument/2006/relationships/image" Target="media/image8.wmf"/><Relationship Id="rId20" Type="http://schemas.openxmlformats.org/officeDocument/2006/relationships/image" Target="media/image12.png"/><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monografias.com/trabajos14/mocom/mocom.shtml" TargetMode="External"/><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hyperlink" Target="http://www.monografias.com/trabajos11/contrest/contrest.shtml" TargetMode="External"/><Relationship Id="rId28" Type="http://schemas.openxmlformats.org/officeDocument/2006/relationships/image" Target="media/image14.jpeg"/><Relationship Id="rId36" Type="http://schemas.openxmlformats.org/officeDocument/2006/relationships/image" Target="media/image22.png"/><Relationship Id="rId10" Type="http://schemas.openxmlformats.org/officeDocument/2006/relationships/image" Target="media/image3.png"/><Relationship Id="rId19" Type="http://schemas.openxmlformats.org/officeDocument/2006/relationships/image" Target="media/image11.emf"/><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yperlink" Target="http://www.monografias.com/trabajos11/fuper/fuper.shtml" TargetMode="External"/><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98</Pages>
  <Words>21725</Words>
  <Characters>119493</Characters>
  <Application>Microsoft Office Word</Application>
  <DocSecurity>0</DocSecurity>
  <Lines>995</Lines>
  <Paragraphs>281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140937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YholimarPaez</dc:creator>
  <cp:lastModifiedBy>YholimarPaez</cp:lastModifiedBy>
  <cp:revision>1</cp:revision>
  <dcterms:created xsi:type="dcterms:W3CDTF">2017-02-23T07:21:00Z</dcterms:created>
  <dcterms:modified xsi:type="dcterms:W3CDTF">2017-02-23T07:48:00Z</dcterms:modified>
</cp:coreProperties>
</file>